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4109F" w14:textId="77777777" w:rsidR="00620304" w:rsidRPr="001046D9" w:rsidRDefault="00620304" w:rsidP="00D46804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ylfaen"/>
          <w:b/>
          <w:bCs/>
          <w:color w:val="000000" w:themeColor="text1"/>
          <w:sz w:val="18"/>
          <w:szCs w:val="18"/>
          <w:lang w:val="ka-GE"/>
        </w:rPr>
      </w:pPr>
    </w:p>
    <w:p w14:paraId="5B6E665F" w14:textId="77777777" w:rsidR="00620304" w:rsidRPr="001046D9" w:rsidRDefault="00620304" w:rsidP="00D46804">
      <w:pPr>
        <w:shd w:val="clear" w:color="auto" w:fill="FFFFFF"/>
        <w:spacing w:after="0" w:line="276" w:lineRule="auto"/>
        <w:jc w:val="both"/>
        <w:rPr>
          <w:rFonts w:ascii="Sylfaen" w:eastAsia="Times New Roman" w:hAnsi="Sylfaen" w:cs="Sylfaen"/>
          <w:b/>
          <w:bCs/>
          <w:color w:val="000000" w:themeColor="text1"/>
          <w:lang w:val="ka-GE"/>
        </w:rPr>
      </w:pPr>
    </w:p>
    <w:p w14:paraId="355A36B6" w14:textId="6991AC4E" w:rsidR="00F42B28" w:rsidRPr="001046D9" w:rsidRDefault="00F42B28" w:rsidP="00D46804">
      <w:pPr>
        <w:shd w:val="clear" w:color="auto" w:fill="FFFFFF"/>
        <w:spacing w:after="0" w:line="276" w:lineRule="auto"/>
        <w:jc w:val="center"/>
        <w:rPr>
          <w:rFonts w:ascii="Sylfaen" w:eastAsia="Times New Roman" w:hAnsi="Sylfaen" w:cs="Times New Roman"/>
          <w:b/>
          <w:bCs/>
          <w:color w:val="000000" w:themeColor="text1"/>
        </w:rPr>
      </w:pPr>
      <w:r w:rsidRPr="001046D9">
        <w:rPr>
          <w:rFonts w:ascii="Sylfaen" w:eastAsia="Times New Roman" w:hAnsi="Sylfaen" w:cs="Sylfaen"/>
          <w:b/>
          <w:bCs/>
          <w:color w:val="000000" w:themeColor="text1"/>
          <w:lang w:val="ka-GE"/>
        </w:rPr>
        <w:t xml:space="preserve">შავი ზღვის საერთაშორისო </w:t>
      </w:r>
      <w:r w:rsidRPr="001046D9">
        <w:rPr>
          <w:rFonts w:ascii="Sylfaen" w:eastAsia="Times New Roman" w:hAnsi="Sylfaen" w:cs="Times New Roman"/>
          <w:b/>
          <w:bCs/>
          <w:color w:val="000000" w:themeColor="text1"/>
        </w:rPr>
        <w:t xml:space="preserve"> </w:t>
      </w:r>
      <w:proofErr w:type="spellStart"/>
      <w:r w:rsidRPr="001046D9">
        <w:rPr>
          <w:rFonts w:ascii="Sylfaen" w:eastAsia="Times New Roman" w:hAnsi="Sylfaen" w:cs="Sylfaen"/>
          <w:b/>
          <w:bCs/>
          <w:color w:val="000000" w:themeColor="text1"/>
        </w:rPr>
        <w:t>უნივერსიტეტის</w:t>
      </w:r>
      <w:proofErr w:type="spellEnd"/>
      <w:r w:rsidRPr="001046D9">
        <w:rPr>
          <w:rFonts w:ascii="Sylfaen" w:eastAsia="Times New Roman" w:hAnsi="Sylfaen" w:cs="Times New Roman"/>
          <w:color w:val="000000" w:themeColor="text1"/>
        </w:rPr>
        <w:br/>
      </w:r>
      <w:r w:rsidRPr="001046D9">
        <w:rPr>
          <w:rFonts w:ascii="Sylfaen" w:eastAsia="Times New Roman" w:hAnsi="Sylfaen" w:cs="Sylfaen"/>
          <w:b/>
          <w:bCs/>
          <w:color w:val="000000" w:themeColor="text1"/>
          <w:lang w:val="ka-GE"/>
        </w:rPr>
        <w:t>სამართლის</w:t>
      </w:r>
      <w:r w:rsidR="00F13A99" w:rsidRPr="001046D9">
        <w:rPr>
          <w:rFonts w:ascii="Sylfaen" w:eastAsia="Times New Roman" w:hAnsi="Sylfaen" w:cs="Times New Roman"/>
          <w:b/>
          <w:bCs/>
          <w:color w:val="000000" w:themeColor="text1"/>
          <w:lang w:val="ka-GE"/>
        </w:rPr>
        <w:t>ა და სახელმწიფო მმართველობის სკოლის</w:t>
      </w:r>
      <w:r w:rsidRPr="001046D9">
        <w:rPr>
          <w:rFonts w:ascii="Sylfaen" w:eastAsia="Times New Roman" w:hAnsi="Sylfaen" w:cs="Times New Roman"/>
          <w:color w:val="000000" w:themeColor="text1"/>
        </w:rPr>
        <w:br/>
      </w:r>
      <w:r w:rsidR="006E3471" w:rsidRPr="001046D9">
        <w:rPr>
          <w:rFonts w:ascii="Sylfaen" w:eastAsia="Times New Roman" w:hAnsi="Sylfaen" w:cs="Sylfaen"/>
          <w:b/>
          <w:bCs/>
          <w:color w:val="000000" w:themeColor="text1"/>
          <w:lang w:val="ka-GE"/>
        </w:rPr>
        <w:t>202</w:t>
      </w:r>
      <w:r w:rsidR="006D7E04" w:rsidRPr="001046D9">
        <w:rPr>
          <w:rFonts w:ascii="Sylfaen" w:eastAsia="Times New Roman" w:hAnsi="Sylfaen" w:cs="Sylfaen"/>
          <w:b/>
          <w:bCs/>
          <w:color w:val="000000" w:themeColor="text1"/>
          <w:lang w:val="ka-GE"/>
        </w:rPr>
        <w:t>3</w:t>
      </w:r>
      <w:r w:rsidR="006E3471" w:rsidRPr="001046D9">
        <w:rPr>
          <w:rFonts w:ascii="Sylfaen" w:eastAsia="Times New Roman" w:hAnsi="Sylfaen" w:cs="Sylfaen"/>
          <w:b/>
          <w:bCs/>
          <w:color w:val="000000" w:themeColor="text1"/>
          <w:lang w:val="ka-GE"/>
        </w:rPr>
        <w:t>-202</w:t>
      </w:r>
      <w:r w:rsidR="006D7E04" w:rsidRPr="001046D9">
        <w:rPr>
          <w:rFonts w:ascii="Sylfaen" w:eastAsia="Times New Roman" w:hAnsi="Sylfaen" w:cs="Sylfaen"/>
          <w:b/>
          <w:bCs/>
          <w:color w:val="000000" w:themeColor="text1"/>
          <w:lang w:val="ka-GE"/>
        </w:rPr>
        <w:t>4</w:t>
      </w:r>
      <w:r w:rsidR="006E3471" w:rsidRPr="001046D9">
        <w:rPr>
          <w:rFonts w:ascii="Sylfaen" w:eastAsia="Times New Roman" w:hAnsi="Sylfaen" w:cs="Sylfaen"/>
          <w:b/>
          <w:bCs/>
          <w:color w:val="000000" w:themeColor="text1"/>
          <w:lang w:val="ka-GE"/>
        </w:rPr>
        <w:t xml:space="preserve"> წლების </w:t>
      </w:r>
      <w:r w:rsidRPr="001046D9">
        <w:rPr>
          <w:rFonts w:ascii="Sylfaen" w:eastAsia="Times New Roman" w:hAnsi="Sylfaen" w:cs="Sylfaen"/>
          <w:b/>
          <w:bCs/>
          <w:color w:val="000000" w:themeColor="text1"/>
          <w:lang w:val="ka-GE"/>
        </w:rPr>
        <w:t>სამოქმედო</w:t>
      </w:r>
      <w:r w:rsidRPr="001046D9">
        <w:rPr>
          <w:rFonts w:ascii="Sylfaen" w:eastAsia="Times New Roman" w:hAnsi="Sylfaen" w:cs="Times New Roman"/>
          <w:b/>
          <w:bCs/>
          <w:color w:val="000000" w:themeColor="text1"/>
        </w:rPr>
        <w:t xml:space="preserve"> </w:t>
      </w:r>
      <w:proofErr w:type="spellStart"/>
      <w:r w:rsidRPr="001046D9">
        <w:rPr>
          <w:rFonts w:ascii="Sylfaen" w:eastAsia="Times New Roman" w:hAnsi="Sylfaen" w:cs="Sylfaen"/>
          <w:b/>
          <w:bCs/>
          <w:color w:val="000000" w:themeColor="text1"/>
        </w:rPr>
        <w:t>გეგმა</w:t>
      </w:r>
      <w:proofErr w:type="spellEnd"/>
    </w:p>
    <w:p w14:paraId="60F1A2AE" w14:textId="77777777" w:rsidR="00C034C4" w:rsidRPr="001046D9" w:rsidRDefault="00C034C4" w:rsidP="00D4680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Sylfaen" w:hAnsi="Sylfaen" w:cs="Sylfaen"/>
          <w:color w:val="000000" w:themeColor="text1"/>
          <w:lang w:val="ka-GE"/>
        </w:rPr>
      </w:pPr>
    </w:p>
    <w:tbl>
      <w:tblPr>
        <w:tblStyle w:val="TableGrid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87"/>
        <w:gridCol w:w="2546"/>
        <w:gridCol w:w="2459"/>
        <w:gridCol w:w="1657"/>
        <w:gridCol w:w="1417"/>
        <w:gridCol w:w="3402"/>
      </w:tblGrid>
      <w:tr w:rsidR="00D46804" w:rsidRPr="00D46804" w14:paraId="72BC855F" w14:textId="77777777" w:rsidTr="00D46804">
        <w:tc>
          <w:tcPr>
            <w:tcW w:w="3687" w:type="dxa"/>
            <w:vAlign w:val="center"/>
          </w:tcPr>
          <w:p w14:paraId="30FAE0C0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b/>
                <w:color w:val="000000" w:themeColor="text1"/>
                <w:lang w:val="ka-GE"/>
              </w:rPr>
              <w:t>ამოცანები</w:t>
            </w:r>
          </w:p>
        </w:tc>
        <w:tc>
          <w:tcPr>
            <w:tcW w:w="2546" w:type="dxa"/>
            <w:vAlign w:val="center"/>
          </w:tcPr>
          <w:p w14:paraId="238D030A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b/>
                <w:color w:val="000000" w:themeColor="text1"/>
                <w:lang w:val="ka-GE"/>
              </w:rPr>
              <w:t>აქტივობები</w:t>
            </w:r>
          </w:p>
        </w:tc>
        <w:tc>
          <w:tcPr>
            <w:tcW w:w="2459" w:type="dxa"/>
            <w:vAlign w:val="center"/>
          </w:tcPr>
          <w:p w14:paraId="73BA4F93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b/>
                <w:color w:val="000000" w:themeColor="text1"/>
                <w:lang w:val="ka-GE"/>
              </w:rPr>
              <w:t>პასუხისმგებელი სტრუქტურა/პირები</w:t>
            </w:r>
          </w:p>
        </w:tc>
        <w:tc>
          <w:tcPr>
            <w:tcW w:w="1657" w:type="dxa"/>
            <w:vAlign w:val="center"/>
          </w:tcPr>
          <w:p w14:paraId="4D8BBC67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b/>
                <w:color w:val="000000" w:themeColor="text1"/>
                <w:lang w:val="ka-GE"/>
              </w:rPr>
              <w:t>შესრულების ვადა</w:t>
            </w:r>
          </w:p>
        </w:tc>
        <w:tc>
          <w:tcPr>
            <w:tcW w:w="1417" w:type="dxa"/>
            <w:vAlign w:val="center"/>
          </w:tcPr>
          <w:p w14:paraId="04C79AF5" w14:textId="33101712" w:rsidR="00006F59" w:rsidRPr="00D46804" w:rsidRDefault="00A93626" w:rsidP="00D46804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b/>
                <w:color w:val="000000" w:themeColor="text1"/>
                <w:lang w:val="ka-GE"/>
              </w:rPr>
              <w:t xml:space="preserve">სკოლის </w:t>
            </w:r>
            <w:r w:rsidR="00006F59" w:rsidRPr="00D46804">
              <w:rPr>
                <w:rFonts w:ascii="Sylfaen" w:hAnsi="Sylfaen"/>
                <w:b/>
                <w:color w:val="000000" w:themeColor="text1"/>
                <w:lang w:val="ka-GE"/>
              </w:rPr>
              <w:t>ფინანსური რესურსები</w:t>
            </w:r>
          </w:p>
          <w:p w14:paraId="78904CD1" w14:textId="6378EC32" w:rsidR="00620304" w:rsidRPr="00D46804" w:rsidRDefault="0018156F" w:rsidP="00D46804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b/>
                <w:color w:val="000000" w:themeColor="text1"/>
              </w:rPr>
              <w:t>(</w:t>
            </w:r>
            <w:r w:rsidR="00620304" w:rsidRPr="00D46804">
              <w:rPr>
                <w:rFonts w:ascii="Sylfaen" w:hAnsi="Sylfaen"/>
                <w:b/>
                <w:color w:val="000000" w:themeColor="text1"/>
                <w:lang w:val="ka-GE"/>
              </w:rPr>
              <w:t>202</w:t>
            </w:r>
            <w:r w:rsidR="001E6A6C" w:rsidRPr="00D46804">
              <w:rPr>
                <w:rFonts w:ascii="Sylfaen" w:hAnsi="Sylfaen"/>
                <w:b/>
                <w:color w:val="000000" w:themeColor="text1"/>
                <w:lang w:val="ka-GE"/>
              </w:rPr>
              <w:t>3-2024</w:t>
            </w:r>
            <w:r w:rsidR="00620304" w:rsidRPr="00D46804">
              <w:rPr>
                <w:rFonts w:ascii="Sylfaen" w:hAnsi="Sylfaen"/>
                <w:b/>
                <w:color w:val="000000" w:themeColor="text1"/>
                <w:lang w:val="ka-GE"/>
              </w:rPr>
              <w:t xml:space="preserve"> </w:t>
            </w:r>
            <w:r w:rsidRPr="00D46804">
              <w:rPr>
                <w:rFonts w:ascii="Sylfaen" w:hAnsi="Sylfaen"/>
                <w:b/>
                <w:color w:val="000000" w:themeColor="text1"/>
                <w:lang w:val="ka-GE"/>
              </w:rPr>
              <w:t>წ.)</w:t>
            </w:r>
          </w:p>
        </w:tc>
        <w:tc>
          <w:tcPr>
            <w:tcW w:w="3402" w:type="dxa"/>
            <w:vAlign w:val="center"/>
          </w:tcPr>
          <w:p w14:paraId="52DFE762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b/>
                <w:color w:val="000000" w:themeColor="text1"/>
                <w:lang w:val="ka-GE"/>
              </w:rPr>
              <w:t>ინდიკატორები</w:t>
            </w:r>
          </w:p>
        </w:tc>
      </w:tr>
      <w:tr w:rsidR="00D46804" w:rsidRPr="00D46804" w14:paraId="758A4C97" w14:textId="77777777" w:rsidTr="00D46804">
        <w:tc>
          <w:tcPr>
            <w:tcW w:w="3687" w:type="dxa"/>
          </w:tcPr>
          <w:p w14:paraId="4555877F" w14:textId="77777777" w:rsidR="00006F59" w:rsidRPr="00D46804" w:rsidRDefault="00C7074A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b/>
                <w:color w:val="000000" w:themeColor="text1"/>
                <w:lang w:val="ka-GE"/>
              </w:rPr>
              <w:t>1.</w:t>
            </w:r>
            <w:proofErr w:type="spellStart"/>
            <w:r w:rsidR="00006F59" w:rsidRPr="00D46804">
              <w:rPr>
                <w:rFonts w:ascii="Sylfaen" w:hAnsi="Sylfaen"/>
                <w:b/>
                <w:color w:val="000000" w:themeColor="text1"/>
              </w:rPr>
              <w:t>ინსტიტუციური</w:t>
            </w:r>
            <w:proofErr w:type="spellEnd"/>
            <w:r w:rsidR="00006F59" w:rsidRPr="00D46804">
              <w:rPr>
                <w:rFonts w:ascii="Sylfaen" w:hAnsi="Sylfaen"/>
                <w:b/>
                <w:color w:val="000000" w:themeColor="text1"/>
              </w:rPr>
              <w:t xml:space="preserve"> </w:t>
            </w:r>
            <w:proofErr w:type="spellStart"/>
            <w:r w:rsidR="00006F59" w:rsidRPr="00D46804">
              <w:rPr>
                <w:rFonts w:ascii="Sylfaen" w:hAnsi="Sylfaen"/>
                <w:b/>
                <w:color w:val="000000" w:themeColor="text1"/>
              </w:rPr>
              <w:t>განვითარების</w:t>
            </w:r>
            <w:proofErr w:type="spellEnd"/>
            <w:r w:rsidR="00006F59" w:rsidRPr="00D46804">
              <w:rPr>
                <w:rFonts w:ascii="Sylfaen" w:hAnsi="Sylfaen"/>
                <w:b/>
                <w:color w:val="000000" w:themeColor="text1"/>
              </w:rPr>
              <w:t xml:space="preserve"> </w:t>
            </w:r>
            <w:proofErr w:type="spellStart"/>
            <w:r w:rsidR="00006F59" w:rsidRPr="00D46804">
              <w:rPr>
                <w:rFonts w:ascii="Sylfaen" w:hAnsi="Sylfaen"/>
                <w:b/>
                <w:color w:val="000000" w:themeColor="text1"/>
              </w:rPr>
              <w:t>ხარისხის</w:t>
            </w:r>
            <w:proofErr w:type="spellEnd"/>
            <w:r w:rsidR="00006F59" w:rsidRPr="00D46804">
              <w:rPr>
                <w:rFonts w:ascii="Sylfaen" w:hAnsi="Sylfaen"/>
                <w:b/>
                <w:color w:val="000000" w:themeColor="text1"/>
              </w:rPr>
              <w:t xml:space="preserve"> </w:t>
            </w:r>
            <w:proofErr w:type="spellStart"/>
            <w:r w:rsidR="00006F59" w:rsidRPr="00D46804">
              <w:rPr>
                <w:rFonts w:ascii="Sylfaen" w:hAnsi="Sylfaen"/>
                <w:b/>
                <w:color w:val="000000" w:themeColor="text1"/>
              </w:rPr>
              <w:t>ამაღლება</w:t>
            </w:r>
            <w:proofErr w:type="spellEnd"/>
          </w:p>
        </w:tc>
        <w:tc>
          <w:tcPr>
            <w:tcW w:w="2546" w:type="dxa"/>
          </w:tcPr>
          <w:p w14:paraId="7D3BE1E2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459" w:type="dxa"/>
          </w:tcPr>
          <w:p w14:paraId="7D5597A1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657" w:type="dxa"/>
          </w:tcPr>
          <w:p w14:paraId="57A6F77E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417" w:type="dxa"/>
          </w:tcPr>
          <w:p w14:paraId="3B718E4A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3402" w:type="dxa"/>
          </w:tcPr>
          <w:p w14:paraId="0E6C8DD8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D46804" w:rsidRPr="00D46804" w14:paraId="7F824E30" w14:textId="77777777" w:rsidTr="00D46804">
        <w:tc>
          <w:tcPr>
            <w:tcW w:w="3687" w:type="dxa"/>
          </w:tcPr>
          <w:p w14:paraId="55A934BD" w14:textId="7808A3CA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საქმიანობის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უწყვეტობისა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და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მდგრადობის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უზრუნველსაყოფად </w:t>
            </w:r>
            <w:r w:rsidR="001046D9"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D468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ადამიანური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მატერიალური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საინფორმაციო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და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ფინანსური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proofErr w:type="gramStart"/>
            <w:r w:rsidRPr="00D46804">
              <w:rPr>
                <w:rFonts w:ascii="Sylfaen" w:hAnsi="Sylfaen"/>
                <w:color w:val="000000" w:themeColor="text1"/>
              </w:rPr>
              <w:t>რესურსების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 მუდმივი</w:t>
            </w:r>
            <w:proofErr w:type="gramEnd"/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განვითარება</w:t>
            </w:r>
            <w:proofErr w:type="spellEnd"/>
            <w:r w:rsidRPr="00D46804">
              <w:rPr>
                <w:rFonts w:ascii="Sylfaen" w:hAnsi="Sylfaen"/>
                <w:color w:val="000000" w:themeColor="text1"/>
                <w:lang w:val="ka-GE"/>
              </w:rPr>
              <w:t>;</w:t>
            </w:r>
          </w:p>
        </w:tc>
        <w:tc>
          <w:tcPr>
            <w:tcW w:w="2546" w:type="dxa"/>
          </w:tcPr>
          <w:p w14:paraId="53755E63" w14:textId="339C6B0D" w:rsidR="006C2251" w:rsidRPr="00D46804" w:rsidRDefault="001046D9" w:rsidP="00D4680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ind w:left="396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D468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006F59" w:rsidRPr="00D46804">
              <w:rPr>
                <w:rFonts w:ascii="Sylfaen" w:hAnsi="Sylfaen"/>
                <w:color w:val="000000" w:themeColor="text1"/>
                <w:lang w:val="ka-GE"/>
              </w:rPr>
              <w:t xml:space="preserve">დებულების </w:t>
            </w:r>
            <w:r w:rsidR="006D7E04" w:rsidRPr="00D46804">
              <w:rPr>
                <w:rFonts w:ascii="Sylfaen" w:hAnsi="Sylfaen"/>
                <w:color w:val="000000" w:themeColor="text1"/>
                <w:lang w:val="ka-GE"/>
              </w:rPr>
              <w:t>განახლება</w:t>
            </w:r>
            <w:r w:rsidR="0018156F" w:rsidRPr="00D46804">
              <w:rPr>
                <w:rFonts w:ascii="Sylfaen" w:hAnsi="Sylfaen"/>
                <w:color w:val="000000" w:themeColor="text1"/>
                <w:lang w:val="ka-GE"/>
              </w:rPr>
              <w:t xml:space="preserve">. 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A354D5" w:rsidRPr="00D468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006F59" w:rsidRPr="00D46804">
              <w:rPr>
                <w:rFonts w:ascii="Sylfaen" w:hAnsi="Sylfaen"/>
                <w:color w:val="000000" w:themeColor="text1"/>
                <w:lang w:val="ka-GE"/>
              </w:rPr>
              <w:t>სტრუქტურის სრულყოფა</w:t>
            </w:r>
            <w:r w:rsidR="00652680" w:rsidRPr="00D46804">
              <w:rPr>
                <w:rFonts w:ascii="Sylfaen" w:hAnsi="Sylfaen"/>
                <w:color w:val="000000" w:themeColor="text1"/>
                <w:lang w:val="ka-GE"/>
              </w:rPr>
              <w:t>;</w:t>
            </w:r>
          </w:p>
          <w:p w14:paraId="58B2CEFC" w14:textId="695606DC" w:rsidR="009A53C5" w:rsidRPr="00D46804" w:rsidRDefault="001046D9" w:rsidP="00D4680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ind w:left="396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9A53C5" w:rsidRPr="00D46804">
              <w:rPr>
                <w:rFonts w:ascii="Sylfaen" w:hAnsi="Sylfaen"/>
                <w:color w:val="000000" w:themeColor="text1"/>
                <w:lang w:val="ka-GE"/>
              </w:rPr>
              <w:t xml:space="preserve">  </w:t>
            </w:r>
            <w:r w:rsidR="0018156F" w:rsidRPr="00D46804">
              <w:rPr>
                <w:rFonts w:ascii="Sylfaen" w:hAnsi="Sylfaen"/>
                <w:color w:val="000000" w:themeColor="text1"/>
                <w:lang w:val="ka-GE"/>
              </w:rPr>
              <w:t xml:space="preserve">განვითარების </w:t>
            </w:r>
            <w:r w:rsidR="009A53C5" w:rsidRPr="00D46804">
              <w:rPr>
                <w:rFonts w:ascii="Sylfaen" w:hAnsi="Sylfaen"/>
                <w:color w:val="000000" w:themeColor="text1"/>
                <w:lang w:val="ka-GE"/>
              </w:rPr>
              <w:t>გრძელვადიანი (სტრატეგიული) გეგმის შექმ</w:t>
            </w:r>
            <w:r w:rsidR="00AB7168" w:rsidRPr="00D46804">
              <w:rPr>
                <w:rFonts w:ascii="Sylfaen" w:hAnsi="Sylfaen"/>
                <w:color w:val="000000" w:themeColor="text1"/>
                <w:lang w:val="ka-GE"/>
              </w:rPr>
              <w:t>ნა</w:t>
            </w:r>
            <w:r w:rsidR="00652680" w:rsidRPr="00D46804">
              <w:rPr>
                <w:rFonts w:ascii="Sylfaen" w:hAnsi="Sylfaen"/>
                <w:color w:val="000000" w:themeColor="text1"/>
              </w:rPr>
              <w:t>;</w:t>
            </w:r>
          </w:p>
          <w:p w14:paraId="5EBB7D46" w14:textId="79A543CF" w:rsidR="00470F2B" w:rsidRPr="00D46804" w:rsidRDefault="001046D9" w:rsidP="00D46804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ind w:left="396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470F2B" w:rsidRPr="00D468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18156F" w:rsidRPr="00D46804">
              <w:rPr>
                <w:rFonts w:ascii="Sylfaen" w:hAnsi="Sylfaen"/>
                <w:color w:val="000000" w:themeColor="text1"/>
                <w:lang w:val="ka-GE"/>
              </w:rPr>
              <w:t xml:space="preserve">ადმინისტრაციის, </w:t>
            </w:r>
            <w:r w:rsidR="00470F2B" w:rsidRPr="00D46804">
              <w:rPr>
                <w:rFonts w:ascii="Sylfaen" w:hAnsi="Sylfaen"/>
                <w:color w:val="000000" w:themeColor="text1"/>
                <w:lang w:val="ka-GE"/>
              </w:rPr>
              <w:t xml:space="preserve">აკადემიური </w:t>
            </w:r>
            <w:r w:rsidR="00652680" w:rsidRPr="00D46804">
              <w:rPr>
                <w:rFonts w:ascii="Sylfaen" w:hAnsi="Sylfaen"/>
                <w:color w:val="000000" w:themeColor="text1"/>
                <w:lang w:val="ka-GE"/>
              </w:rPr>
              <w:t xml:space="preserve">და მოწვეული </w:t>
            </w:r>
            <w:r w:rsidR="00470F2B" w:rsidRPr="00D46804">
              <w:rPr>
                <w:rFonts w:ascii="Sylfaen" w:hAnsi="Sylfaen"/>
                <w:color w:val="000000" w:themeColor="text1"/>
                <w:lang w:val="ka-GE"/>
              </w:rPr>
              <w:t xml:space="preserve">პერსონალის </w:t>
            </w:r>
            <w:r w:rsidR="008D4DDE" w:rsidRPr="00D46804">
              <w:rPr>
                <w:rFonts w:ascii="Sylfaen" w:hAnsi="Sylfaen"/>
                <w:color w:val="000000" w:themeColor="text1"/>
                <w:lang w:val="ka-GE"/>
              </w:rPr>
              <w:t>პირადი საქმეეები განახლება</w:t>
            </w:r>
            <w:r w:rsidR="00C034C4" w:rsidRPr="00D46804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  <w:p w14:paraId="59C1DD90" w14:textId="77777777" w:rsidR="009D6459" w:rsidRPr="00D46804" w:rsidRDefault="009D6459" w:rsidP="00D46804">
            <w:pPr>
              <w:pStyle w:val="ListParagraph"/>
              <w:tabs>
                <w:tab w:val="left" w:pos="284"/>
              </w:tabs>
              <w:ind w:left="396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7D5DD62B" w14:textId="25E60248" w:rsidR="0018156F" w:rsidRPr="00D46804" w:rsidRDefault="0018156F" w:rsidP="00D46804">
            <w:pPr>
              <w:tabs>
                <w:tab w:val="left" w:pos="284"/>
              </w:tabs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459" w:type="dxa"/>
          </w:tcPr>
          <w:p w14:paraId="13EE2F4D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lastRenderedPageBreak/>
              <w:t>დეკანი</w:t>
            </w:r>
            <w:r w:rsidR="009A53C5" w:rsidRPr="00D46804">
              <w:rPr>
                <w:rFonts w:ascii="Sylfaen" w:hAnsi="Sylfaen"/>
                <w:color w:val="000000" w:themeColor="text1"/>
                <w:lang w:val="ka-GE"/>
              </w:rPr>
              <w:t>,</w:t>
            </w:r>
          </w:p>
          <w:p w14:paraId="3399643B" w14:textId="764265CA" w:rsidR="00A47DF6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სკოლის </w:t>
            </w:r>
            <w:r w:rsidR="00A47DF6" w:rsidRPr="00D46804">
              <w:rPr>
                <w:rFonts w:ascii="Sylfaen" w:hAnsi="Sylfaen"/>
                <w:color w:val="000000" w:themeColor="text1"/>
                <w:lang w:val="ka-GE"/>
              </w:rPr>
              <w:t>საბჭო</w:t>
            </w:r>
            <w:r w:rsidR="009A53C5" w:rsidRPr="00D46804">
              <w:rPr>
                <w:rFonts w:ascii="Sylfaen" w:hAnsi="Sylfaen"/>
                <w:color w:val="000000" w:themeColor="text1"/>
                <w:lang w:val="ka-GE"/>
              </w:rPr>
              <w:t>,</w:t>
            </w:r>
          </w:p>
          <w:p w14:paraId="1EA6FB4F" w14:textId="77777777" w:rsidR="009A53C5" w:rsidRPr="00D46804" w:rsidRDefault="009A53C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უნივერსიტეტის მმართველი საბჭო</w:t>
            </w:r>
          </w:p>
          <w:p w14:paraId="0703D14E" w14:textId="12C3A24F" w:rsidR="006C2251" w:rsidRDefault="006C2251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76366DF3" w14:textId="77777777" w:rsidR="00D46804" w:rsidRPr="00D46804" w:rsidRDefault="00D468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38815B61" w14:textId="77777777" w:rsidR="009A53C5" w:rsidRPr="00D46804" w:rsidRDefault="009A53C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დეკანი,</w:t>
            </w:r>
          </w:p>
          <w:p w14:paraId="559B5B00" w14:textId="1B3D3578" w:rsidR="00066A2E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 ადმინისტრაცია</w:t>
            </w:r>
            <w:r w:rsidR="00066A2E" w:rsidRPr="00D46804">
              <w:rPr>
                <w:rFonts w:ascii="Sylfaen" w:hAnsi="Sylfaen"/>
                <w:color w:val="000000" w:themeColor="text1"/>
                <w:lang w:val="ka-GE"/>
              </w:rPr>
              <w:t>,</w:t>
            </w:r>
          </w:p>
          <w:p w14:paraId="43FEE2C5" w14:textId="635DDB09" w:rsidR="009A53C5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სკოლის </w:t>
            </w:r>
            <w:r w:rsidR="009A53C5" w:rsidRPr="00D46804">
              <w:rPr>
                <w:rFonts w:ascii="Sylfaen" w:hAnsi="Sylfaen"/>
                <w:color w:val="000000" w:themeColor="text1"/>
                <w:lang w:val="ka-GE"/>
              </w:rPr>
              <w:t>საბჭო</w:t>
            </w:r>
          </w:p>
          <w:p w14:paraId="72019789" w14:textId="77777777" w:rsidR="009A53C5" w:rsidRPr="00D46804" w:rsidRDefault="009A53C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421F5F60" w14:textId="5F2AB8BA" w:rsidR="00C034C4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</w:p>
          <w:p w14:paraId="489AC269" w14:textId="18614A75" w:rsidR="00C034C4" w:rsidRPr="00D46804" w:rsidRDefault="00C034C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ადმინისტრაცია</w:t>
            </w:r>
            <w:r w:rsidR="00AB7168" w:rsidRPr="00D468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  <w:p w14:paraId="74211C7E" w14:textId="77777777" w:rsidR="001F2076" w:rsidRPr="00D46804" w:rsidRDefault="001F207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354F129F" w14:textId="77777777" w:rsidR="001F2076" w:rsidRPr="00D46804" w:rsidRDefault="001F207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358A398D" w14:textId="77777777" w:rsidR="001F2076" w:rsidRPr="00D46804" w:rsidRDefault="001F207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12CE9D42" w14:textId="77777777" w:rsidR="001F2076" w:rsidRPr="00D46804" w:rsidRDefault="001F207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3EFEC6E1" w14:textId="03F25070" w:rsidR="001F2076" w:rsidRPr="00D46804" w:rsidRDefault="001F207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657" w:type="dxa"/>
          </w:tcPr>
          <w:p w14:paraId="4F208905" w14:textId="5B837159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6D7E04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470F2B" w:rsidRPr="00D46804">
              <w:rPr>
                <w:rFonts w:ascii="Sylfaen" w:hAnsi="Sylfaen"/>
                <w:color w:val="000000" w:themeColor="text1"/>
                <w:lang w:val="ka-GE"/>
              </w:rPr>
              <w:t xml:space="preserve">წლის </w:t>
            </w:r>
          </w:p>
          <w:p w14:paraId="2E355225" w14:textId="77777777" w:rsidR="00006F59" w:rsidRPr="00D46804" w:rsidRDefault="00470F2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იანვარი</w:t>
            </w:r>
          </w:p>
          <w:p w14:paraId="4E9D1A4D" w14:textId="77777777" w:rsidR="0018156F" w:rsidRPr="00D46804" w:rsidRDefault="0018156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7C06D309" w14:textId="77777777" w:rsidR="0018156F" w:rsidRPr="00D46804" w:rsidRDefault="0018156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2CDB0305" w14:textId="3F028ABF" w:rsidR="0018156F" w:rsidRDefault="0018156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5F919AED" w14:textId="77777777" w:rsidR="00D46804" w:rsidRPr="00D46804" w:rsidRDefault="00D468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690FAF4E" w14:textId="6A6EB89F" w:rsidR="005D1632" w:rsidRPr="00D46804" w:rsidRDefault="005D1632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6D7E04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 წლის </w:t>
            </w:r>
          </w:p>
          <w:p w14:paraId="19C53109" w14:textId="18DD6E5E" w:rsidR="005D1632" w:rsidRPr="00D46804" w:rsidRDefault="006D7E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აპრილი</w:t>
            </w:r>
          </w:p>
          <w:p w14:paraId="3CF6D6C0" w14:textId="77777777" w:rsidR="005D1632" w:rsidRPr="00D46804" w:rsidRDefault="005D1632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64994B3B" w14:textId="21250325" w:rsidR="0018156F" w:rsidRDefault="0018156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23F6680D" w14:textId="77777777" w:rsidR="00D46804" w:rsidRPr="00D46804" w:rsidRDefault="00D468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67E7FB36" w14:textId="77777777" w:rsidR="00066A2E" w:rsidRPr="00D46804" w:rsidRDefault="00066A2E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499D2C38" w14:textId="629588DA" w:rsidR="0018156F" w:rsidRPr="00D46804" w:rsidRDefault="006C2251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AB7168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წლის</w:t>
            </w:r>
          </w:p>
          <w:p w14:paraId="2DB645DF" w14:textId="77777777" w:rsidR="006C2251" w:rsidRPr="00D46804" w:rsidRDefault="006C2251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იანვარი-მარტი</w:t>
            </w:r>
          </w:p>
          <w:p w14:paraId="44A35A92" w14:textId="77777777" w:rsidR="0018156F" w:rsidRPr="00D46804" w:rsidRDefault="0018156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49D675B8" w14:textId="77777777" w:rsidR="009D6459" w:rsidRPr="00D46804" w:rsidRDefault="009D64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436EF626" w14:textId="77777777" w:rsidR="009D6459" w:rsidRPr="00D46804" w:rsidRDefault="009D64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1B0D1BEC" w14:textId="77777777" w:rsidR="00470F2B" w:rsidRPr="00D46804" w:rsidRDefault="00470F2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417" w:type="dxa"/>
          </w:tcPr>
          <w:p w14:paraId="60F4FEEE" w14:textId="77777777" w:rsidR="00C034C4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lastRenderedPageBreak/>
              <w:t>არ</w:t>
            </w:r>
          </w:p>
          <w:p w14:paraId="31E4D444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საჭიროებს</w:t>
            </w:r>
          </w:p>
        </w:tc>
        <w:tc>
          <w:tcPr>
            <w:tcW w:w="3402" w:type="dxa"/>
          </w:tcPr>
          <w:p w14:paraId="32B00C72" w14:textId="5C92D8E6" w:rsidR="00006F59" w:rsidRPr="00D46804" w:rsidRDefault="001046D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006F59" w:rsidRPr="00D46804">
              <w:rPr>
                <w:rFonts w:ascii="Sylfaen" w:hAnsi="Sylfaen"/>
                <w:color w:val="000000" w:themeColor="text1"/>
                <w:lang w:val="ka-GE"/>
              </w:rPr>
              <w:t xml:space="preserve"> დებულება</w:t>
            </w:r>
          </w:p>
          <w:p w14:paraId="26DA3FCA" w14:textId="77777777" w:rsidR="00620304" w:rsidRPr="00D46804" w:rsidRDefault="006203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1DCE0213" w14:textId="77777777" w:rsidR="0018156F" w:rsidRPr="00D46804" w:rsidRDefault="0018156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033256A4" w14:textId="77777777" w:rsidR="006C2251" w:rsidRPr="00D46804" w:rsidRDefault="006C2251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3D328CD9" w14:textId="6FF15242" w:rsidR="006C2251" w:rsidRDefault="006C2251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17ED97DA" w14:textId="77777777" w:rsidR="00D46804" w:rsidRPr="00D46804" w:rsidRDefault="00D468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57522E4F" w14:textId="04AC119F" w:rsidR="00620304" w:rsidRPr="00D46804" w:rsidRDefault="001046D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620304" w:rsidRPr="00D46804">
              <w:rPr>
                <w:rFonts w:ascii="Sylfaen" w:hAnsi="Sylfaen"/>
                <w:color w:val="000000" w:themeColor="text1"/>
                <w:lang w:val="ka-GE"/>
              </w:rPr>
              <w:t xml:space="preserve"> განვითარების გრძელვადიანი </w:t>
            </w:r>
            <w:r w:rsidR="00066A2E" w:rsidRPr="00D46804">
              <w:rPr>
                <w:rFonts w:ascii="Sylfaen" w:hAnsi="Sylfaen"/>
                <w:color w:val="000000" w:themeColor="text1"/>
                <w:lang w:val="ka-GE"/>
              </w:rPr>
              <w:t xml:space="preserve">(სტრატეგიული) </w:t>
            </w:r>
            <w:r w:rsidR="00620304" w:rsidRPr="00D46804">
              <w:rPr>
                <w:rFonts w:ascii="Sylfaen" w:hAnsi="Sylfaen"/>
                <w:color w:val="000000" w:themeColor="text1"/>
                <w:lang w:val="ka-GE"/>
              </w:rPr>
              <w:t>გეგმა</w:t>
            </w:r>
          </w:p>
          <w:p w14:paraId="06C77680" w14:textId="77777777" w:rsidR="00652680" w:rsidRPr="00D46804" w:rsidRDefault="00652680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2D19D242" w14:textId="77777777" w:rsidR="00652680" w:rsidRPr="00D46804" w:rsidRDefault="00652680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52A40BF0" w14:textId="77777777" w:rsidR="00652680" w:rsidRPr="00D46804" w:rsidRDefault="00652680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პერსონალის გნახლებული </w:t>
            </w:r>
            <w:r w:rsidR="009D6459" w:rsidRPr="00D46804">
              <w:rPr>
                <w:rFonts w:ascii="Sylfaen" w:hAnsi="Sylfaen"/>
                <w:color w:val="000000" w:themeColor="text1"/>
                <w:lang w:val="ka-GE"/>
              </w:rPr>
              <w:t>პირადი საქმეები</w:t>
            </w:r>
          </w:p>
          <w:p w14:paraId="7A6AC77B" w14:textId="77777777" w:rsidR="0018156F" w:rsidRPr="00D46804" w:rsidRDefault="0018156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6D73BCF5" w14:textId="77777777" w:rsidR="0018156F" w:rsidRPr="00D46804" w:rsidRDefault="0018156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0C24E5D6" w14:textId="77777777" w:rsidR="0018156F" w:rsidRPr="00D46804" w:rsidRDefault="0018156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7E920CB1" w14:textId="77777777" w:rsidR="009D6459" w:rsidRPr="00D46804" w:rsidRDefault="009D64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43FDED38" w14:textId="36389608" w:rsidR="0018156F" w:rsidRPr="00D46804" w:rsidRDefault="0018156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D46804" w:rsidRPr="00D46804" w14:paraId="45AFD53C" w14:textId="77777777" w:rsidTr="00D46804">
        <w:tc>
          <w:tcPr>
            <w:tcW w:w="3687" w:type="dxa"/>
          </w:tcPr>
          <w:p w14:paraId="44FE8744" w14:textId="2B06BDE0" w:rsidR="00006F59" w:rsidRPr="00D46804" w:rsidRDefault="001046D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006F59" w:rsidRPr="00D46804">
              <w:rPr>
                <w:rFonts w:ascii="Sylfaen" w:hAnsi="Sylfaen"/>
                <w:color w:val="000000" w:themeColor="text1"/>
                <w:lang w:val="ka-GE"/>
              </w:rPr>
              <w:t xml:space="preserve">პოპულარიზაციის მიზნით მარკეტინგული და პიარ </w:t>
            </w:r>
            <w:r w:rsidR="0018156F" w:rsidRPr="00D46804">
              <w:rPr>
                <w:rFonts w:ascii="Sylfaen" w:hAnsi="Sylfaen"/>
                <w:color w:val="000000" w:themeColor="text1"/>
                <w:lang w:val="ka-GE"/>
              </w:rPr>
              <w:t xml:space="preserve">ღონისძიებებში </w:t>
            </w:r>
            <w:r w:rsidR="0060598F" w:rsidRPr="00D46804">
              <w:rPr>
                <w:rFonts w:ascii="Sylfaen" w:hAnsi="Sylfaen"/>
                <w:color w:val="000000" w:themeColor="text1"/>
                <w:lang w:val="ka-GE"/>
              </w:rPr>
              <w:t>მონაწილეობა</w:t>
            </w:r>
          </w:p>
        </w:tc>
        <w:tc>
          <w:tcPr>
            <w:tcW w:w="2546" w:type="dxa"/>
          </w:tcPr>
          <w:p w14:paraId="7398110B" w14:textId="5609E68C" w:rsidR="00006F59" w:rsidRPr="00D46804" w:rsidRDefault="0060598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უნივერსიტეტისა და </w:t>
            </w:r>
            <w:r w:rsidR="001046D9"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 მიერ დაგეგმილი </w:t>
            </w:r>
            <w:r w:rsidR="00A354D5" w:rsidRPr="00D46804">
              <w:rPr>
                <w:rFonts w:ascii="Sylfaen" w:hAnsi="Sylfaen"/>
                <w:color w:val="000000" w:themeColor="text1"/>
                <w:lang w:val="ka-GE"/>
              </w:rPr>
              <w:t xml:space="preserve">მარკეტინგული და </w:t>
            </w:r>
            <w:r w:rsidR="00006F59" w:rsidRPr="00D46804">
              <w:rPr>
                <w:rFonts w:ascii="Sylfaen" w:hAnsi="Sylfaen"/>
                <w:color w:val="000000" w:themeColor="text1"/>
                <w:lang w:val="ka-GE"/>
              </w:rPr>
              <w:t xml:space="preserve">პიარ ღონისძიებების </w:t>
            </w:r>
            <w:r w:rsidR="00A354D5" w:rsidRPr="00D46804">
              <w:rPr>
                <w:rFonts w:ascii="Sylfaen" w:hAnsi="Sylfaen"/>
                <w:color w:val="000000" w:themeColor="text1"/>
                <w:lang w:val="ka-GE"/>
              </w:rPr>
              <w:t>განხ</w:t>
            </w:r>
            <w:r w:rsidR="00006F59" w:rsidRPr="00D46804">
              <w:rPr>
                <w:rFonts w:ascii="Sylfaen" w:hAnsi="Sylfaen"/>
                <w:color w:val="000000" w:themeColor="text1"/>
                <w:lang w:val="ka-GE"/>
              </w:rPr>
              <w:t>ორციელება</w:t>
            </w:r>
            <w:r w:rsidR="0018156F" w:rsidRPr="00D46804">
              <w:rPr>
                <w:rFonts w:ascii="Sylfaen" w:hAnsi="Sylfaen"/>
                <w:color w:val="000000" w:themeColor="text1"/>
                <w:lang w:val="ka-GE"/>
              </w:rPr>
              <w:t>ში აქტიურად ჩართვა</w:t>
            </w:r>
          </w:p>
        </w:tc>
        <w:tc>
          <w:tcPr>
            <w:tcW w:w="2459" w:type="dxa"/>
          </w:tcPr>
          <w:p w14:paraId="2BD2CEEE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უნივერსიტეტის </w:t>
            </w:r>
            <w:r w:rsidR="00620304" w:rsidRPr="00D46804">
              <w:rPr>
                <w:rFonts w:ascii="Sylfaen" w:hAnsi="Sylfaen"/>
                <w:color w:val="000000" w:themeColor="text1"/>
                <w:lang w:val="ka-GE"/>
              </w:rPr>
              <w:t>საზოგადოებასთან ურთიერთობის სამსა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ხური,</w:t>
            </w:r>
          </w:p>
          <w:p w14:paraId="515944B8" w14:textId="447EE4AD" w:rsidR="00006F59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C034C4" w:rsidRPr="00D468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  <w:p w14:paraId="68AE32E3" w14:textId="77777777" w:rsidR="00C034C4" w:rsidRPr="00D46804" w:rsidRDefault="00C034C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ადმინისტრაცია</w:t>
            </w:r>
            <w:r w:rsidR="0018156F" w:rsidRPr="00D46804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</w:tc>
        <w:tc>
          <w:tcPr>
            <w:tcW w:w="1657" w:type="dxa"/>
          </w:tcPr>
          <w:p w14:paraId="7DE32BD1" w14:textId="3D7FDAFA" w:rsidR="00006F59" w:rsidRPr="00D46804" w:rsidRDefault="00A354D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F30763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="00006F59"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F30763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0F14ECB6" w14:textId="77777777" w:rsidR="00006F59" w:rsidRPr="00D46804" w:rsidRDefault="006203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 საჭიროებს</w:t>
            </w:r>
          </w:p>
        </w:tc>
        <w:tc>
          <w:tcPr>
            <w:tcW w:w="3402" w:type="dxa"/>
          </w:tcPr>
          <w:p w14:paraId="30C9B84B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ჩატარებული ღონისძიებების რაოდენობა</w:t>
            </w:r>
          </w:p>
        </w:tc>
      </w:tr>
      <w:tr w:rsidR="00D46804" w:rsidRPr="00D46804" w14:paraId="4C9B49BE" w14:textId="77777777" w:rsidTr="00D46804">
        <w:tc>
          <w:tcPr>
            <w:tcW w:w="3687" w:type="dxa"/>
          </w:tcPr>
          <w:p w14:paraId="05943D49" w14:textId="71D3A654" w:rsidR="000C2EE6" w:rsidRPr="00D46804" w:rsidRDefault="001046D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0C2EE6" w:rsidRPr="00D46804">
              <w:rPr>
                <w:rFonts w:ascii="Sylfaen" w:hAnsi="Sylfaen"/>
                <w:color w:val="000000" w:themeColor="text1"/>
                <w:lang w:val="ka-GE"/>
              </w:rPr>
              <w:t xml:space="preserve"> ვებ გვერდის განახლება</w:t>
            </w:r>
          </w:p>
        </w:tc>
        <w:tc>
          <w:tcPr>
            <w:tcW w:w="2546" w:type="dxa"/>
          </w:tcPr>
          <w:p w14:paraId="22FFCEDF" w14:textId="612AF2D7" w:rsidR="000C2EE6" w:rsidRPr="00D46804" w:rsidRDefault="000C2EE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ვებ გვერდზე ასახული მონაცემების </w:t>
            </w:r>
            <w:r w:rsidR="009A53C5" w:rsidRPr="00D46804">
              <w:rPr>
                <w:rFonts w:ascii="Sylfaen" w:hAnsi="Sylfaen"/>
                <w:color w:val="000000" w:themeColor="text1"/>
                <w:lang w:val="ka-GE"/>
              </w:rPr>
              <w:t>განა</w:t>
            </w:r>
            <w:r w:rsidR="0018156F" w:rsidRPr="00D46804">
              <w:rPr>
                <w:rFonts w:ascii="Sylfaen" w:hAnsi="Sylfaen"/>
                <w:color w:val="000000" w:themeColor="text1"/>
                <w:lang w:val="ka-GE"/>
              </w:rPr>
              <w:t>ხლებ</w:t>
            </w:r>
            <w:r w:rsidR="009A53C5" w:rsidRPr="00D46804">
              <w:rPr>
                <w:rFonts w:ascii="Sylfaen" w:hAnsi="Sylfaen"/>
                <w:color w:val="000000" w:themeColor="text1"/>
                <w:lang w:val="ka-GE"/>
              </w:rPr>
              <w:t>ა.</w:t>
            </w:r>
            <w:r w:rsidR="00D468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18156F" w:rsidRPr="00D46804">
              <w:rPr>
                <w:rFonts w:ascii="Sylfaen" w:hAnsi="Sylfaen"/>
                <w:color w:val="000000" w:themeColor="text1"/>
                <w:lang w:val="ka-GE"/>
              </w:rPr>
              <w:t>მეტი ინფორმაციულობა</w:t>
            </w:r>
          </w:p>
          <w:p w14:paraId="4AB00113" w14:textId="77777777" w:rsidR="000C2EE6" w:rsidRPr="00D46804" w:rsidRDefault="000C2EE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459" w:type="dxa"/>
          </w:tcPr>
          <w:p w14:paraId="5D261B5B" w14:textId="77777777" w:rsidR="00620304" w:rsidRPr="00D46804" w:rsidRDefault="000C2EE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უნივერსიტეტის</w:t>
            </w:r>
            <w:r w:rsidR="009A53C5" w:rsidRPr="00D468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  <w:p w14:paraId="19F449A7" w14:textId="77777777" w:rsidR="000C2EE6" w:rsidRPr="00D46804" w:rsidRDefault="006203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საზოგადოებასთან ურთიერთობის </w:t>
            </w:r>
            <w:r w:rsidR="009A53C5" w:rsidRPr="00D46804">
              <w:rPr>
                <w:rFonts w:ascii="Sylfaen" w:hAnsi="Sylfaen"/>
                <w:color w:val="000000" w:themeColor="text1"/>
                <w:lang w:val="ka-GE"/>
              </w:rPr>
              <w:t xml:space="preserve"> სამსახური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  <w:p w14:paraId="4BBA4C1B" w14:textId="735ACDE3" w:rsidR="000C2EE6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სკოლის </w:t>
            </w:r>
            <w:r w:rsidR="006C2251" w:rsidRPr="00D46804">
              <w:rPr>
                <w:rFonts w:ascii="Sylfaen" w:hAnsi="Sylfaen"/>
                <w:color w:val="000000" w:themeColor="text1"/>
                <w:lang w:val="ka-GE"/>
              </w:rPr>
              <w:t>ადმინისტრაცია</w:t>
            </w:r>
          </w:p>
        </w:tc>
        <w:tc>
          <w:tcPr>
            <w:tcW w:w="1657" w:type="dxa"/>
          </w:tcPr>
          <w:p w14:paraId="450689BD" w14:textId="7AF56E47" w:rsidR="000C2EE6" w:rsidRPr="00D46804" w:rsidRDefault="000C2EE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26DF0103" w14:textId="77777777" w:rsidR="000C2EE6" w:rsidRPr="00D46804" w:rsidRDefault="000C2EE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 საჭიროებს</w:t>
            </w:r>
          </w:p>
        </w:tc>
        <w:tc>
          <w:tcPr>
            <w:tcW w:w="3402" w:type="dxa"/>
          </w:tcPr>
          <w:p w14:paraId="54369267" w14:textId="36938549" w:rsidR="000C2EE6" w:rsidRPr="00D46804" w:rsidRDefault="001046D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0C2EE6" w:rsidRPr="00D46804">
              <w:rPr>
                <w:rFonts w:ascii="Sylfaen" w:hAnsi="Sylfaen"/>
                <w:color w:val="000000" w:themeColor="text1"/>
                <w:lang w:val="ka-GE"/>
              </w:rPr>
              <w:t xml:space="preserve"> ვებ. გვერდი</w:t>
            </w:r>
          </w:p>
        </w:tc>
      </w:tr>
      <w:tr w:rsidR="00D46804" w:rsidRPr="00D46804" w14:paraId="22EEE8C3" w14:textId="77777777" w:rsidTr="00D46804">
        <w:tc>
          <w:tcPr>
            <w:tcW w:w="3687" w:type="dxa"/>
          </w:tcPr>
          <w:p w14:paraId="7C68CD12" w14:textId="77777777" w:rsidR="00C13425" w:rsidRPr="00D46804" w:rsidRDefault="00C7074A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b/>
                <w:color w:val="000000" w:themeColor="text1"/>
                <w:lang w:val="ka-GE"/>
              </w:rPr>
              <w:t xml:space="preserve">2. </w:t>
            </w:r>
            <w:r w:rsidR="00C13425" w:rsidRPr="00D46804">
              <w:rPr>
                <w:rFonts w:ascii="Sylfaen" w:hAnsi="Sylfaen"/>
                <w:b/>
                <w:color w:val="000000" w:themeColor="text1"/>
                <w:lang w:val="ka-GE"/>
              </w:rPr>
              <w:t>სტუდენტთა კონტიგენტის განსაზღვრა.</w:t>
            </w:r>
          </w:p>
          <w:p w14:paraId="5B901D94" w14:textId="77777777" w:rsidR="00A354D5" w:rsidRPr="00D46804" w:rsidRDefault="00A354D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14:paraId="42CBA24A" w14:textId="77777777" w:rsidR="00A354D5" w:rsidRPr="00D46804" w:rsidRDefault="00A354D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b/>
                <w:color w:val="000000" w:themeColor="text1"/>
                <w:lang w:val="ka-GE"/>
              </w:rPr>
              <w:t>აბიტურიენტთა მოზიდვის მიზნით ღონისძიებების დაგეგმვა.</w:t>
            </w:r>
          </w:p>
        </w:tc>
        <w:tc>
          <w:tcPr>
            <w:tcW w:w="2546" w:type="dxa"/>
          </w:tcPr>
          <w:p w14:paraId="191DBD76" w14:textId="77777777" w:rsidR="008C44C6" w:rsidRPr="00D46804" w:rsidRDefault="008C44C6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highlight w:val="yellow"/>
              </w:rPr>
            </w:pPr>
          </w:p>
          <w:p w14:paraId="14DA4554" w14:textId="47B2FF9E" w:rsidR="008C44C6" w:rsidRDefault="008C44C6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highlight w:val="yellow"/>
              </w:rPr>
            </w:pPr>
          </w:p>
          <w:p w14:paraId="39051E40" w14:textId="77777777" w:rsidR="00D46804" w:rsidRPr="00D46804" w:rsidRDefault="00D4680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highlight w:val="yellow"/>
              </w:rPr>
            </w:pPr>
          </w:p>
          <w:p w14:paraId="14A2566C" w14:textId="77777777" w:rsidR="00C13425" w:rsidRPr="00D46804" w:rsidRDefault="00C13425" w:rsidP="00D46804">
            <w:pPr>
              <w:shd w:val="clear" w:color="auto" w:fill="FFFFFF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სამართლის ბაზრის კვლევის მონაცემების ანალიზის შესაბამისად აბიტურიენტთა მოსაზიდად რიგი ღონისძიებების დაგეგმვა/ჩატარება</w:t>
            </w:r>
            <w:r w:rsidR="008C44C6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.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2459" w:type="dxa"/>
          </w:tcPr>
          <w:p w14:paraId="32DA3BD6" w14:textId="77777777" w:rsidR="00620304" w:rsidRPr="00D46804" w:rsidRDefault="006203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დეკანი</w:t>
            </w:r>
          </w:p>
          <w:p w14:paraId="793648F8" w14:textId="77777777" w:rsidR="00620304" w:rsidRPr="00D46804" w:rsidRDefault="006203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65E978A1" w14:textId="77777777" w:rsidR="00620304" w:rsidRPr="00D46804" w:rsidRDefault="006203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48C5A8BB" w14:textId="77777777" w:rsidR="008C44C6" w:rsidRPr="00D46804" w:rsidRDefault="008C44C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უნივერსიტეტის </w:t>
            </w:r>
          </w:p>
          <w:p w14:paraId="61E6EB84" w14:textId="77777777" w:rsidR="008C44C6" w:rsidRPr="00D46804" w:rsidRDefault="008C44C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საზოგადოებასთან ურთიერთობის  სამსახური.</w:t>
            </w:r>
          </w:p>
          <w:p w14:paraId="72E62222" w14:textId="07C99A55" w:rsidR="00C13425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620304" w:rsidRPr="00D468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9A53C5" w:rsidRPr="00D46804">
              <w:rPr>
                <w:rFonts w:ascii="Sylfaen" w:hAnsi="Sylfaen"/>
                <w:color w:val="000000" w:themeColor="text1"/>
                <w:lang w:val="ka-GE"/>
              </w:rPr>
              <w:t>ადმინისტრაცია,</w:t>
            </w:r>
          </w:p>
          <w:p w14:paraId="01B863DF" w14:textId="77777777" w:rsidR="00C13425" w:rsidRPr="00D46804" w:rsidRDefault="00C1342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სტუდენტური თვითმმართველობა</w:t>
            </w:r>
          </w:p>
        </w:tc>
        <w:tc>
          <w:tcPr>
            <w:tcW w:w="1657" w:type="dxa"/>
          </w:tcPr>
          <w:p w14:paraId="19DC1CAF" w14:textId="4646F2AC" w:rsidR="00C13425" w:rsidRPr="00D46804" w:rsidRDefault="00C1342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2C4521AC" w14:textId="77777777" w:rsidR="00C13425" w:rsidRPr="00D46804" w:rsidRDefault="00C1342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 საჭიროებს</w:t>
            </w:r>
          </w:p>
        </w:tc>
        <w:tc>
          <w:tcPr>
            <w:tcW w:w="3402" w:type="dxa"/>
          </w:tcPr>
          <w:p w14:paraId="73298186" w14:textId="77777777" w:rsidR="008C44C6" w:rsidRPr="00D46804" w:rsidRDefault="008C44C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1A5ADACF" w14:textId="77777777" w:rsidR="008C44C6" w:rsidRPr="00D46804" w:rsidRDefault="008C44C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2A88E4AF" w14:textId="77777777" w:rsidR="008C44C6" w:rsidRPr="00D46804" w:rsidRDefault="008C44C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60B9CADD" w14:textId="77777777" w:rsidR="008C44C6" w:rsidRPr="00D46804" w:rsidRDefault="008C44C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52A87074" w14:textId="77777777" w:rsidR="00C13425" w:rsidRPr="00D46804" w:rsidRDefault="00C1342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შესაბამისი ღონისძიებების სტატისტიკა.</w:t>
            </w:r>
          </w:p>
        </w:tc>
      </w:tr>
      <w:tr w:rsidR="00D46804" w:rsidRPr="00D46804" w14:paraId="55115BF9" w14:textId="77777777" w:rsidTr="00D46804">
        <w:tc>
          <w:tcPr>
            <w:tcW w:w="3687" w:type="dxa"/>
          </w:tcPr>
          <w:p w14:paraId="4264336B" w14:textId="77777777" w:rsidR="00F93CDB" w:rsidRPr="00D46804" w:rsidRDefault="00C7074A" w:rsidP="00D46804">
            <w:pPr>
              <w:numPr>
                <w:ilvl w:val="0"/>
                <w:numId w:val="2"/>
              </w:numPr>
              <w:ind w:left="0"/>
              <w:contextualSpacing/>
              <w:rPr>
                <w:rFonts w:ascii="Sylfaen" w:eastAsia="Times New Roman" w:hAnsi="Sylfaen" w:cs="Times New Roman"/>
                <w:b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eastAsia="Times New Roman" w:hAnsi="Sylfaen" w:cs="Times New Roman"/>
                <w:b/>
                <w:color w:val="000000" w:themeColor="text1"/>
                <w:shd w:val="clear" w:color="auto" w:fill="FFFFFF"/>
                <w:lang w:val="ka-GE"/>
              </w:rPr>
              <w:t xml:space="preserve">3. </w:t>
            </w:r>
            <w:r w:rsidR="00F93CDB" w:rsidRPr="00D46804">
              <w:rPr>
                <w:rFonts w:ascii="Sylfaen" w:eastAsia="Times New Roman" w:hAnsi="Sylfaen" w:cs="Times New Roman"/>
                <w:b/>
                <w:color w:val="000000" w:themeColor="text1"/>
                <w:shd w:val="clear" w:color="auto" w:fill="FFFFFF"/>
                <w:lang w:val="ka-GE"/>
              </w:rPr>
              <w:t>პერსონალის მართვის და პროფესიული განვითარების მექანიზმის სრულყოფა</w:t>
            </w:r>
          </w:p>
          <w:p w14:paraId="19155AA7" w14:textId="77777777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546" w:type="dxa"/>
          </w:tcPr>
          <w:p w14:paraId="634376C8" w14:textId="77777777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459" w:type="dxa"/>
          </w:tcPr>
          <w:p w14:paraId="2E30C6C0" w14:textId="77777777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657" w:type="dxa"/>
          </w:tcPr>
          <w:p w14:paraId="20458367" w14:textId="77777777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417" w:type="dxa"/>
          </w:tcPr>
          <w:p w14:paraId="25CEBD1E" w14:textId="77777777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</w:p>
        </w:tc>
        <w:tc>
          <w:tcPr>
            <w:tcW w:w="3402" w:type="dxa"/>
          </w:tcPr>
          <w:p w14:paraId="0739F24E" w14:textId="77777777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</w:tr>
      <w:tr w:rsidR="00D46804" w:rsidRPr="00D46804" w14:paraId="0A46212C" w14:textId="77777777" w:rsidTr="00D46804">
        <w:tc>
          <w:tcPr>
            <w:tcW w:w="3687" w:type="dxa"/>
          </w:tcPr>
          <w:p w14:paraId="16023DCB" w14:textId="14664C87" w:rsidR="000C2EE6" w:rsidRPr="00D46804" w:rsidRDefault="000C2EE6" w:rsidP="00D46804">
            <w:pPr>
              <w:numPr>
                <w:ilvl w:val="0"/>
                <w:numId w:val="2"/>
              </w:numPr>
              <w:ind w:left="0"/>
              <w:contextualSpacing/>
              <w:rPr>
                <w:rFonts w:ascii="Sylfaen" w:eastAsia="Times New Roman" w:hAnsi="Sylfaen" w:cs="Times New Roman"/>
                <w:b/>
                <w:color w:val="000000" w:themeColor="text1"/>
                <w:shd w:val="clear" w:color="auto" w:fill="FFFFFF"/>
                <w:lang w:val="ka-GE"/>
              </w:rPr>
            </w:pPr>
            <w:proofErr w:type="spellStart"/>
            <w:r w:rsidRPr="00D46804">
              <w:rPr>
                <w:rFonts w:ascii="Sylfaen" w:hAnsi="Sylfaen"/>
                <w:color w:val="000000" w:themeColor="text1"/>
              </w:rPr>
              <w:lastRenderedPageBreak/>
              <w:t>სწავლებისა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და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სწავლის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მეთოდების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მოდერნიზაცია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თანამედროვე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მოთხოვნების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შესაბამისად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>.</w:t>
            </w:r>
          </w:p>
          <w:p w14:paraId="33929143" w14:textId="77777777" w:rsidR="00D46804" w:rsidRPr="00D46804" w:rsidRDefault="00D46804" w:rsidP="00D46804">
            <w:pPr>
              <w:numPr>
                <w:ilvl w:val="0"/>
                <w:numId w:val="2"/>
              </w:numPr>
              <w:ind w:left="0"/>
              <w:contextualSpacing/>
              <w:rPr>
                <w:rFonts w:ascii="Sylfaen" w:eastAsia="Times New Roman" w:hAnsi="Sylfaen" w:cs="Times New Roman"/>
                <w:b/>
                <w:color w:val="000000" w:themeColor="text1"/>
                <w:shd w:val="clear" w:color="auto" w:fill="FFFFFF"/>
                <w:lang w:val="ka-GE"/>
              </w:rPr>
            </w:pPr>
          </w:p>
          <w:p w14:paraId="6F096285" w14:textId="77777777" w:rsidR="005D1632" w:rsidRPr="00D46804" w:rsidRDefault="005D1632" w:rsidP="00D46804">
            <w:pPr>
              <w:contextualSpacing/>
              <w:rPr>
                <w:rFonts w:ascii="Sylfaen" w:eastAsia="Times New Roman" w:hAnsi="Sylfaen" w:cs="Times New Roman"/>
                <w:b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სწავლის შედეგების განახლება.</w:t>
            </w:r>
          </w:p>
        </w:tc>
        <w:tc>
          <w:tcPr>
            <w:tcW w:w="2546" w:type="dxa"/>
          </w:tcPr>
          <w:p w14:paraId="561576FC" w14:textId="77777777" w:rsidR="000C2EE6" w:rsidRPr="00D46804" w:rsidRDefault="000C2EE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შესაბამისი ღონისძიებები დაგეგმვა/</w:t>
            </w:r>
            <w:r w:rsidR="0018156F" w:rsidRPr="00D46804">
              <w:rPr>
                <w:rFonts w:ascii="Sylfaen" w:hAnsi="Sylfaen"/>
                <w:color w:val="000000" w:themeColor="text1"/>
                <w:lang w:val="ka-GE"/>
              </w:rPr>
              <w:t>ორგანიზ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ება.</w:t>
            </w:r>
          </w:p>
          <w:p w14:paraId="10828654" w14:textId="18DB965A" w:rsidR="009A53C5" w:rsidRDefault="009A53C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3B23BA76" w14:textId="77777777" w:rsidR="00D46804" w:rsidRPr="00D46804" w:rsidRDefault="00D468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7A6803C0" w14:textId="77777777" w:rsidR="000C2EE6" w:rsidRPr="00D46804" w:rsidRDefault="000C2EE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ახალგაზრდა კადრების მოძიება-მოზიდვა და მათი ჩართვა საგანმანათლებლო პროცესში</w:t>
            </w:r>
            <w:r w:rsidR="00BF56C8" w:rsidRPr="00D46804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  <w:p w14:paraId="0364E8A5" w14:textId="77777777" w:rsidR="00BF56C8" w:rsidRPr="00D46804" w:rsidRDefault="00BF56C8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513DBA36" w14:textId="77777777" w:rsidR="00BF56C8" w:rsidRPr="00D46804" w:rsidRDefault="00BF56C8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პრაქტიკოსი იურისტების მაქსიმალური ჩართა სასწავლო პროცესში.</w:t>
            </w:r>
          </w:p>
        </w:tc>
        <w:tc>
          <w:tcPr>
            <w:tcW w:w="2459" w:type="dxa"/>
          </w:tcPr>
          <w:p w14:paraId="481D9344" w14:textId="77777777" w:rsidR="000C2EE6" w:rsidRPr="00D46804" w:rsidRDefault="009A53C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უნივერსიტეტის </w:t>
            </w:r>
            <w:r w:rsidR="000C2EE6" w:rsidRPr="00D46804">
              <w:rPr>
                <w:rFonts w:ascii="Sylfaen" w:hAnsi="Sylfaen"/>
                <w:color w:val="000000" w:themeColor="text1"/>
                <w:lang w:val="ka-GE"/>
              </w:rPr>
              <w:t xml:space="preserve">ხარისხის </w:t>
            </w:r>
            <w:r w:rsidR="00620304" w:rsidRPr="00D46804">
              <w:rPr>
                <w:rFonts w:ascii="Sylfaen" w:hAnsi="Sylfaen"/>
                <w:color w:val="000000" w:themeColor="text1"/>
                <w:lang w:val="ka-GE"/>
              </w:rPr>
              <w:t>უზრუნველყოფის სამსახური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,</w:t>
            </w:r>
          </w:p>
          <w:p w14:paraId="31A775E4" w14:textId="77777777" w:rsidR="000C2EE6" w:rsidRPr="00D46804" w:rsidRDefault="000C2EE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დეკანი</w:t>
            </w:r>
            <w:r w:rsidR="009A53C5" w:rsidRPr="00D46804">
              <w:rPr>
                <w:rFonts w:ascii="Sylfaen" w:hAnsi="Sylfaen"/>
                <w:color w:val="000000" w:themeColor="text1"/>
                <w:lang w:val="ka-GE"/>
              </w:rPr>
              <w:t>,</w:t>
            </w:r>
          </w:p>
          <w:p w14:paraId="00626BAC" w14:textId="5B17AC89" w:rsidR="000C2EE6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 ადმინისტრაცია,</w:t>
            </w:r>
          </w:p>
          <w:p w14:paraId="5AC94FAB" w14:textId="77777777" w:rsidR="000C2EE6" w:rsidRPr="00D46804" w:rsidRDefault="000C2EE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პროგრამის </w:t>
            </w:r>
            <w:r w:rsidR="009A53C5" w:rsidRPr="00D46804">
              <w:rPr>
                <w:rFonts w:ascii="Sylfaen" w:hAnsi="Sylfaen"/>
                <w:color w:val="000000" w:themeColor="text1"/>
                <w:lang w:val="ka-GE"/>
              </w:rPr>
              <w:t>ხ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ელმძღვანელი</w:t>
            </w:r>
            <w:r w:rsidR="0018156F" w:rsidRPr="00D46804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</w:tc>
        <w:tc>
          <w:tcPr>
            <w:tcW w:w="1657" w:type="dxa"/>
          </w:tcPr>
          <w:p w14:paraId="78023713" w14:textId="24F7B5AC" w:rsidR="000C2EE6" w:rsidRPr="00D46804" w:rsidRDefault="006203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0807C7F8" w14:textId="28970660" w:rsidR="000C2EE6" w:rsidRPr="00D46804" w:rsidRDefault="000C2EE6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</w:p>
        </w:tc>
        <w:tc>
          <w:tcPr>
            <w:tcW w:w="3402" w:type="dxa"/>
          </w:tcPr>
          <w:p w14:paraId="6A2AE2A7" w14:textId="77777777" w:rsidR="000C2EE6" w:rsidRPr="00D46804" w:rsidRDefault="000C2EE6" w:rsidP="00D46804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459" w:hanging="425"/>
              <w:rPr>
                <w:rFonts w:ascii="Sylfaen" w:hAnsi="Sylfaen"/>
                <w:color w:val="000000" w:themeColor="text1"/>
              </w:rPr>
            </w:pP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პროფესიული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განვითარების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ღონისძიებების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მონაწილე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აკადემიური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და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მოწვეული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პერსონალის</w:t>
            </w:r>
            <w:proofErr w:type="spellEnd"/>
            <w:r w:rsidR="009A53C5"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რაოდენობა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>.</w:t>
            </w:r>
          </w:p>
        </w:tc>
      </w:tr>
      <w:tr w:rsidR="00D46804" w:rsidRPr="00D46804" w14:paraId="16DACE6F" w14:textId="77777777" w:rsidTr="00D46804">
        <w:tc>
          <w:tcPr>
            <w:tcW w:w="3687" w:type="dxa"/>
          </w:tcPr>
          <w:p w14:paraId="3F735C2B" w14:textId="77777777" w:rsidR="00E9116E" w:rsidRPr="00D46804" w:rsidRDefault="00E46781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პერსონალის თვითკმაყოფილების განსაზღვრა</w:t>
            </w:r>
          </w:p>
        </w:tc>
        <w:tc>
          <w:tcPr>
            <w:tcW w:w="2546" w:type="dxa"/>
          </w:tcPr>
          <w:p w14:paraId="47A3A687" w14:textId="77777777" w:rsidR="00006F59" w:rsidRPr="00D46804" w:rsidRDefault="00E46781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თვითკმაყოფილების კითხვარის შედგენა და გამოკითხვის ჩატარება</w:t>
            </w:r>
          </w:p>
        </w:tc>
        <w:tc>
          <w:tcPr>
            <w:tcW w:w="2459" w:type="dxa"/>
          </w:tcPr>
          <w:p w14:paraId="6C3858C4" w14:textId="6160F652" w:rsidR="00006F59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18156F" w:rsidRPr="00D46804">
              <w:rPr>
                <w:rFonts w:ascii="Sylfaen" w:hAnsi="Sylfaen"/>
                <w:color w:val="000000" w:themeColor="text1"/>
                <w:lang w:val="ka-GE"/>
              </w:rPr>
              <w:t xml:space="preserve"> ადმინისტრაცია</w:t>
            </w:r>
          </w:p>
        </w:tc>
        <w:tc>
          <w:tcPr>
            <w:tcW w:w="1657" w:type="dxa"/>
          </w:tcPr>
          <w:p w14:paraId="48B23B3B" w14:textId="35E5D4F3" w:rsidR="00006F59" w:rsidRPr="00D46804" w:rsidRDefault="00E46781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78973327" w14:textId="77777777" w:rsidR="00006F59" w:rsidRPr="00D46804" w:rsidRDefault="00756E2A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 საჭიროებს</w:t>
            </w:r>
          </w:p>
        </w:tc>
        <w:tc>
          <w:tcPr>
            <w:tcW w:w="3402" w:type="dxa"/>
          </w:tcPr>
          <w:p w14:paraId="5B924E83" w14:textId="77777777" w:rsidR="00006F59" w:rsidRPr="00D46804" w:rsidRDefault="00E46781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პერსონალის გამოკითხვის შედეგები</w:t>
            </w:r>
          </w:p>
        </w:tc>
      </w:tr>
      <w:tr w:rsidR="00D46804" w:rsidRPr="00D46804" w14:paraId="5B9DCE18" w14:textId="77777777" w:rsidTr="00D46804">
        <w:tc>
          <w:tcPr>
            <w:tcW w:w="3687" w:type="dxa"/>
          </w:tcPr>
          <w:p w14:paraId="632E3FCE" w14:textId="77777777" w:rsidR="00E9116E" w:rsidRPr="00D46804" w:rsidRDefault="00E9116E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ადამიანური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რესურსების</w:t>
            </w:r>
            <w:proofErr w:type="spellEnd"/>
          </w:p>
          <w:p w14:paraId="0052A69E" w14:textId="77777777" w:rsidR="00E9116E" w:rsidRPr="00D46804" w:rsidRDefault="00E9116E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 xml:space="preserve">ეფექტურად </w:t>
            </w:r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გამოყენება</w:t>
            </w:r>
            <w:proofErr w:type="spellEnd"/>
          </w:p>
          <w:p w14:paraId="7DCEBAA2" w14:textId="398B7305" w:rsidR="00E9116E" w:rsidRPr="00D46804" w:rsidRDefault="001046D9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r w:rsidRPr="00D46804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სკოლის</w:t>
            </w:r>
            <w:r w:rsidR="00E9116E"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9116E"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მართვის</w:t>
            </w:r>
            <w:proofErr w:type="spellEnd"/>
            <w:r w:rsidR="00E9116E"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>,</w:t>
            </w:r>
          </w:p>
          <w:p w14:paraId="7EDAE4BE" w14:textId="77777777" w:rsidR="00E9116E" w:rsidRPr="00D46804" w:rsidRDefault="00E9116E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საგანმანათლებლო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და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სამეცნიერო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საქმიანობაში</w:t>
            </w:r>
            <w:proofErr w:type="spellEnd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.</w:t>
            </w:r>
          </w:p>
          <w:p w14:paraId="2E863A0C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546" w:type="dxa"/>
          </w:tcPr>
          <w:p w14:paraId="6E6D9CEC" w14:textId="77777777" w:rsidR="00756E2A" w:rsidRPr="00D46804" w:rsidRDefault="00756E2A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თვითშეფასების</w:t>
            </w:r>
            <w:proofErr w:type="spellEnd"/>
          </w:p>
          <w:p w14:paraId="7E29FD45" w14:textId="77777777" w:rsidR="00756E2A" w:rsidRPr="00D46804" w:rsidRDefault="00756E2A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წესის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დანერგვის</w:t>
            </w:r>
            <w:proofErr w:type="spellEnd"/>
          </w:p>
          <w:p w14:paraId="2BE643DE" w14:textId="77777777" w:rsidR="00756E2A" w:rsidRPr="00D46804" w:rsidRDefault="00756E2A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შედეგად</w:t>
            </w:r>
            <w:proofErr w:type="spellEnd"/>
          </w:p>
          <w:p w14:paraId="3BC6629B" w14:textId="77777777" w:rsidR="00756E2A" w:rsidRPr="00D46804" w:rsidRDefault="00756E2A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პერსონალის</w:t>
            </w:r>
            <w:proofErr w:type="spellEnd"/>
          </w:p>
          <w:p w14:paraId="44C1AEAC" w14:textId="77777777" w:rsidR="00756E2A" w:rsidRPr="00D46804" w:rsidRDefault="00756E2A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თანამდებობრივი</w:t>
            </w:r>
            <w:proofErr w:type="spellEnd"/>
          </w:p>
          <w:p w14:paraId="5556D892" w14:textId="77777777" w:rsidR="00756E2A" w:rsidRPr="00D46804" w:rsidRDefault="00756E2A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შესატყვისობის</w:t>
            </w:r>
            <w:proofErr w:type="spellEnd"/>
          </w:p>
          <w:p w14:paraId="7FBF3BF1" w14:textId="77777777" w:rsidR="00756E2A" w:rsidRPr="00D46804" w:rsidRDefault="00756E2A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დადგენა</w:t>
            </w:r>
            <w:proofErr w:type="spellEnd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.</w:t>
            </w:r>
          </w:p>
          <w:p w14:paraId="666B83C2" w14:textId="77777777" w:rsidR="00E9116E" w:rsidRPr="00D46804" w:rsidRDefault="00E9116E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000000" w:themeColor="text1"/>
                <w:sz w:val="22"/>
                <w:szCs w:val="22"/>
              </w:rPr>
            </w:pPr>
          </w:p>
          <w:p w14:paraId="45AAA961" w14:textId="77777777" w:rsidR="00E9116E" w:rsidRPr="00D46804" w:rsidRDefault="00E9116E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მმართველობაში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სტუდენტთა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და</w:t>
            </w:r>
            <w:proofErr w:type="spellEnd"/>
          </w:p>
          <w:p w14:paraId="3F30CA67" w14:textId="77777777" w:rsidR="00E9116E" w:rsidRPr="00D46804" w:rsidRDefault="00E9116E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აკადემიური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პერსონალის</w:t>
            </w:r>
            <w:proofErr w:type="spellEnd"/>
          </w:p>
          <w:p w14:paraId="4DD194EE" w14:textId="77777777" w:rsidR="00006F59" w:rsidRPr="00D46804" w:rsidRDefault="00E9116E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lastRenderedPageBreak/>
              <w:t>ჩართულობის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მექანიზმის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დახვეწა</w:t>
            </w:r>
            <w:proofErr w:type="spellEnd"/>
            <w:r w:rsidR="00C034C4" w:rsidRPr="00D46804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.</w:t>
            </w:r>
          </w:p>
        </w:tc>
        <w:tc>
          <w:tcPr>
            <w:tcW w:w="2459" w:type="dxa"/>
          </w:tcPr>
          <w:p w14:paraId="7C4B3B2F" w14:textId="77777777" w:rsidR="00006F59" w:rsidRPr="00D46804" w:rsidRDefault="009A53C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lastRenderedPageBreak/>
              <w:t xml:space="preserve">უნივერსიტეტის </w:t>
            </w:r>
            <w:r w:rsidR="00E9116E" w:rsidRPr="00D46804">
              <w:rPr>
                <w:rFonts w:ascii="Sylfaen" w:hAnsi="Sylfaen"/>
                <w:color w:val="000000" w:themeColor="text1"/>
                <w:lang w:val="ka-GE"/>
              </w:rPr>
              <w:t xml:space="preserve">ხარისხის </w:t>
            </w:r>
            <w:r w:rsidR="00620304" w:rsidRPr="00D46804">
              <w:rPr>
                <w:rFonts w:ascii="Sylfaen" w:hAnsi="Sylfaen"/>
                <w:color w:val="000000" w:themeColor="text1"/>
                <w:lang w:val="ka-GE"/>
              </w:rPr>
              <w:t xml:space="preserve">მართვის </w:t>
            </w:r>
            <w:r w:rsidR="00E9116E" w:rsidRPr="00D46804">
              <w:rPr>
                <w:rFonts w:ascii="Sylfaen" w:hAnsi="Sylfaen"/>
                <w:color w:val="000000" w:themeColor="text1"/>
                <w:lang w:val="ka-GE"/>
              </w:rPr>
              <w:t>სამსახური</w:t>
            </w:r>
            <w:r w:rsidR="00C034C4" w:rsidRPr="00D46804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  <w:p w14:paraId="6D2A7A46" w14:textId="77777777" w:rsidR="00C034C4" w:rsidRPr="00D46804" w:rsidRDefault="00C034C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11A1C78B" w14:textId="77777777" w:rsidR="00C034C4" w:rsidRPr="00D46804" w:rsidRDefault="00C034C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უნივერსიტეტის</w:t>
            </w:r>
          </w:p>
          <w:p w14:paraId="0670D992" w14:textId="77777777" w:rsidR="00E9116E" w:rsidRPr="00D46804" w:rsidRDefault="006203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კანცელარიისა და ადამიანური რესურსების</w:t>
            </w:r>
            <w:r w:rsidR="00C034C4" w:rsidRPr="00D46804">
              <w:rPr>
                <w:rFonts w:ascii="Sylfaen" w:hAnsi="Sylfaen"/>
                <w:color w:val="000000" w:themeColor="text1"/>
                <w:lang w:val="ka-GE"/>
              </w:rPr>
              <w:t xml:space="preserve"> მართვის სამსახ</w:t>
            </w:r>
            <w:r w:rsidR="00E46781" w:rsidRPr="00D46804">
              <w:rPr>
                <w:rFonts w:ascii="Sylfaen" w:hAnsi="Sylfaen"/>
                <w:color w:val="000000" w:themeColor="text1"/>
                <w:lang w:val="ka-GE"/>
              </w:rPr>
              <w:t>ური</w:t>
            </w:r>
          </w:p>
          <w:p w14:paraId="325760C0" w14:textId="77777777" w:rsidR="00C034C4" w:rsidRPr="00D46804" w:rsidRDefault="00C034C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5D276DC1" w14:textId="4781E73B" w:rsidR="00E9116E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სკოლის </w:t>
            </w:r>
            <w:r w:rsidR="00E9116E" w:rsidRPr="00D46804">
              <w:rPr>
                <w:rFonts w:ascii="Sylfaen" w:hAnsi="Sylfaen"/>
                <w:color w:val="000000" w:themeColor="text1"/>
                <w:lang w:val="ka-GE"/>
              </w:rPr>
              <w:t>ადმინისტრაცია</w:t>
            </w:r>
          </w:p>
        </w:tc>
        <w:tc>
          <w:tcPr>
            <w:tcW w:w="1657" w:type="dxa"/>
          </w:tcPr>
          <w:p w14:paraId="4CAA744E" w14:textId="01FE364B" w:rsidR="00006F59" w:rsidRPr="00D46804" w:rsidRDefault="00E9116E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423CC374" w14:textId="77777777" w:rsidR="00006F59" w:rsidRPr="00D46804" w:rsidRDefault="00E9116E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 საჭიროებს</w:t>
            </w:r>
          </w:p>
        </w:tc>
        <w:tc>
          <w:tcPr>
            <w:tcW w:w="3402" w:type="dxa"/>
          </w:tcPr>
          <w:p w14:paraId="3023214B" w14:textId="77777777" w:rsidR="00756E2A" w:rsidRPr="00D46804" w:rsidRDefault="00756E2A" w:rsidP="00D46804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18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პერსონალის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საქმიანობის</w:t>
            </w:r>
            <w:proofErr w:type="spellEnd"/>
          </w:p>
          <w:p w14:paraId="4EC10027" w14:textId="77777777" w:rsidR="00756E2A" w:rsidRPr="00D46804" w:rsidRDefault="00756E2A" w:rsidP="00D46804">
            <w:pPr>
              <w:pStyle w:val="NormalWeb"/>
              <w:shd w:val="clear" w:color="auto" w:fill="FFFFFF"/>
              <w:spacing w:before="0" w:beforeAutospacing="0" w:after="0" w:afterAutospacing="0"/>
              <w:ind w:left="318" w:hanging="360"/>
              <w:rPr>
                <w:rFonts w:ascii="Sylfaen" w:hAnsi="Sylfaen" w:cs="Sylfaen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თვითშეფასების</w:t>
            </w:r>
            <w:proofErr w:type="spellEnd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შედეგები</w:t>
            </w:r>
            <w:proofErr w:type="spellEnd"/>
          </w:p>
          <w:p w14:paraId="5D2FC410" w14:textId="17806824" w:rsidR="00E9116E" w:rsidRPr="00D46804" w:rsidRDefault="001046D9" w:rsidP="00D46804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18"/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სკოლის</w:t>
            </w:r>
            <w:r w:rsidR="00E9116E" w:rsidRPr="00D46804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proofErr w:type="spellStart"/>
            <w:r w:rsidR="00E9116E"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მართველობაში</w:t>
            </w:r>
            <w:proofErr w:type="spellEnd"/>
          </w:p>
          <w:p w14:paraId="0C81893C" w14:textId="77777777" w:rsidR="00E9116E" w:rsidRPr="00D46804" w:rsidRDefault="00E9116E" w:rsidP="00D46804">
            <w:pPr>
              <w:pStyle w:val="NormalWeb"/>
              <w:shd w:val="clear" w:color="auto" w:fill="FFFFFF"/>
              <w:spacing w:before="0" w:beforeAutospacing="0" w:after="0" w:afterAutospacing="0"/>
              <w:ind w:left="318" w:hanging="36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ჩართული</w:t>
            </w:r>
            <w:proofErr w:type="spellEnd"/>
          </w:p>
          <w:p w14:paraId="607A7A18" w14:textId="77777777" w:rsidR="00E9116E" w:rsidRPr="00D46804" w:rsidRDefault="00E9116E" w:rsidP="00D46804">
            <w:pPr>
              <w:pStyle w:val="NormalWeb"/>
              <w:shd w:val="clear" w:color="auto" w:fill="FFFFFF"/>
              <w:spacing w:before="0" w:beforeAutospacing="0" w:after="0" w:afterAutospacing="0"/>
              <w:ind w:left="318" w:hanging="36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აკადემიური</w:t>
            </w:r>
            <w:proofErr w:type="spellEnd"/>
          </w:p>
          <w:p w14:paraId="55AAC681" w14:textId="77777777" w:rsidR="00E9116E" w:rsidRPr="00D46804" w:rsidRDefault="00E9116E" w:rsidP="00D46804">
            <w:pPr>
              <w:pStyle w:val="NormalWeb"/>
              <w:shd w:val="clear" w:color="auto" w:fill="FFFFFF"/>
              <w:spacing w:before="0" w:beforeAutospacing="0" w:after="0" w:afterAutospacing="0"/>
              <w:ind w:left="318" w:hanging="36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პერსონალის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და</w:t>
            </w:r>
            <w:proofErr w:type="spellEnd"/>
          </w:p>
          <w:p w14:paraId="138E3043" w14:textId="77777777" w:rsidR="00E9116E" w:rsidRPr="00D46804" w:rsidRDefault="00E9116E" w:rsidP="00D46804">
            <w:pPr>
              <w:pStyle w:val="NormalWeb"/>
              <w:shd w:val="clear" w:color="auto" w:fill="FFFFFF"/>
              <w:spacing w:before="0" w:beforeAutospacing="0" w:after="0" w:afterAutospacing="0"/>
              <w:ind w:left="318" w:hanging="360"/>
              <w:rPr>
                <w:rFonts w:ascii="Sylfaen" w:hAnsi="Sylfaen" w:cs="Arial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სტუდენტთა</w:t>
            </w:r>
            <w:proofErr w:type="spellEnd"/>
          </w:p>
          <w:p w14:paraId="50DE354F" w14:textId="77777777" w:rsidR="00E9116E" w:rsidRPr="00D46804" w:rsidRDefault="00E9116E" w:rsidP="00D46804">
            <w:pPr>
              <w:pStyle w:val="NormalWeb"/>
              <w:shd w:val="clear" w:color="auto" w:fill="FFFFFF"/>
              <w:spacing w:before="0" w:beforeAutospacing="0" w:after="0" w:afterAutospacing="0"/>
              <w:ind w:left="318" w:hanging="360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</w:rPr>
              <w:t>რაოდენობა</w:t>
            </w:r>
            <w:proofErr w:type="spellEnd"/>
            <w:r w:rsidR="00F93CDB" w:rsidRPr="00D46804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.</w:t>
            </w:r>
          </w:p>
          <w:p w14:paraId="77AFEFA9" w14:textId="77777777" w:rsidR="00006F59" w:rsidRPr="00D46804" w:rsidRDefault="00006F59" w:rsidP="00D46804">
            <w:pPr>
              <w:pStyle w:val="NormalWeb"/>
              <w:shd w:val="clear" w:color="auto" w:fill="FFFFFF"/>
              <w:spacing w:before="0" w:beforeAutospacing="0" w:after="0" w:afterAutospacing="0"/>
              <w:ind w:left="318" w:hanging="360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</w:p>
          <w:p w14:paraId="338A300A" w14:textId="77777777" w:rsidR="002A1597" w:rsidRPr="00D46804" w:rsidRDefault="002A1597" w:rsidP="00D46804">
            <w:pPr>
              <w:pStyle w:val="NormalWeb"/>
              <w:shd w:val="clear" w:color="auto" w:fill="FFFFFF"/>
              <w:spacing w:before="0" w:beforeAutospacing="0" w:after="0" w:afterAutospacing="0"/>
              <w:ind w:left="318" w:hanging="360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</w:p>
          <w:p w14:paraId="5761BD08" w14:textId="77777777" w:rsidR="002A1597" w:rsidRPr="00D46804" w:rsidRDefault="002A1597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</w:p>
        </w:tc>
      </w:tr>
      <w:tr w:rsidR="00D46804" w:rsidRPr="00D46804" w14:paraId="4A5C8F3B" w14:textId="77777777" w:rsidTr="00D46804">
        <w:tc>
          <w:tcPr>
            <w:tcW w:w="3687" w:type="dxa"/>
          </w:tcPr>
          <w:p w14:paraId="4FF86807" w14:textId="77777777" w:rsidR="00F93CDB" w:rsidRPr="00D46804" w:rsidRDefault="00C7074A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000000" w:themeColor="text1"/>
                <w:sz w:val="22"/>
                <w:szCs w:val="22"/>
              </w:rPr>
            </w:pPr>
            <w:r w:rsidRPr="00D46804">
              <w:rPr>
                <w:rFonts w:ascii="Sylfaen" w:hAnsi="Sylfaen" w:cs="Sylfaen"/>
                <w:b/>
                <w:bCs/>
                <w:color w:val="000000" w:themeColor="text1"/>
                <w:sz w:val="22"/>
                <w:szCs w:val="22"/>
                <w:lang w:val="ka-GE"/>
              </w:rPr>
              <w:t xml:space="preserve">4. </w:t>
            </w:r>
            <w:proofErr w:type="spellStart"/>
            <w:proofErr w:type="gramStart"/>
            <w:r w:rsidR="00F93CDB" w:rsidRPr="00D46804">
              <w:rPr>
                <w:rFonts w:ascii="Sylfaen" w:hAnsi="Sylfaen" w:cs="Sylfaen"/>
                <w:b/>
                <w:bCs/>
                <w:color w:val="000000" w:themeColor="text1"/>
                <w:sz w:val="22"/>
                <w:szCs w:val="22"/>
              </w:rPr>
              <w:t>საგანმანათლებლო</w:t>
            </w:r>
            <w:proofErr w:type="spellEnd"/>
            <w:r w:rsidR="00F93CDB" w:rsidRPr="00D46804">
              <w:rPr>
                <w:rFonts w:ascii="Sylfaen" w:hAnsi="Sylfae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93CDB" w:rsidRPr="00D46804">
              <w:rPr>
                <w:rFonts w:ascii="Sylfaen" w:hAnsi="Sylfaen"/>
                <w:b/>
                <w:bCs/>
                <w:color w:val="000000" w:themeColor="text1"/>
                <w:sz w:val="22"/>
                <w:szCs w:val="22"/>
                <w:lang w:val="ka-GE"/>
              </w:rPr>
              <w:t xml:space="preserve"> საქმიანობის</w:t>
            </w:r>
            <w:proofErr w:type="gramEnd"/>
            <w:r w:rsidR="00F93CDB" w:rsidRPr="00D46804">
              <w:rPr>
                <w:rFonts w:ascii="Sylfaen" w:hAnsi="Sylfaen"/>
                <w:b/>
                <w:bCs/>
                <w:color w:val="000000" w:themeColor="text1"/>
                <w:sz w:val="22"/>
                <w:szCs w:val="22"/>
                <w:lang w:val="ka-GE"/>
              </w:rPr>
              <w:t xml:space="preserve"> ხარისხის ზრდა.</w:t>
            </w:r>
          </w:p>
        </w:tc>
        <w:tc>
          <w:tcPr>
            <w:tcW w:w="2546" w:type="dxa"/>
          </w:tcPr>
          <w:p w14:paraId="07BBB14F" w14:textId="77777777" w:rsidR="00F93CDB" w:rsidRPr="00D46804" w:rsidRDefault="00F93CDB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000000" w:themeColor="text1"/>
                <w:sz w:val="22"/>
                <w:szCs w:val="22"/>
              </w:rPr>
            </w:pPr>
          </w:p>
        </w:tc>
        <w:tc>
          <w:tcPr>
            <w:tcW w:w="2459" w:type="dxa"/>
          </w:tcPr>
          <w:p w14:paraId="468DD23B" w14:textId="77777777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657" w:type="dxa"/>
          </w:tcPr>
          <w:p w14:paraId="49C6F38E" w14:textId="77777777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417" w:type="dxa"/>
          </w:tcPr>
          <w:p w14:paraId="707A6B6B" w14:textId="77777777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3402" w:type="dxa"/>
          </w:tcPr>
          <w:p w14:paraId="2377EA19" w14:textId="77777777" w:rsidR="00F93CDB" w:rsidRPr="00D46804" w:rsidRDefault="00F93CDB" w:rsidP="00D4680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lfaen" w:hAnsi="Sylfaen" w:cs="Sylfaen"/>
                <w:color w:val="000000" w:themeColor="text1"/>
                <w:sz w:val="22"/>
                <w:szCs w:val="22"/>
              </w:rPr>
            </w:pPr>
          </w:p>
        </w:tc>
      </w:tr>
      <w:tr w:rsidR="00D46804" w:rsidRPr="00D46804" w14:paraId="3642E5C9" w14:textId="77777777" w:rsidTr="00D46804">
        <w:tc>
          <w:tcPr>
            <w:tcW w:w="3687" w:type="dxa"/>
          </w:tcPr>
          <w:p w14:paraId="5BEFB594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მოქმედი კანონმდებლობის, უნივერსიტეტის </w:t>
            </w:r>
            <w:r w:rsidR="00E46781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მარეგულირებელი 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დოკუმენტაციის, თანამედროვე ადგილობრივი</w:t>
            </w:r>
            <w:r w:rsidR="00C034C4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და საერთაშორისო ბაზრის მოთხოვნე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ბისა და ტენდენციების გათვალისწიენებით,</w:t>
            </w:r>
          </w:p>
          <w:p w14:paraId="1615E53B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დაინ</w:t>
            </w:r>
            <w:r w:rsidR="00C034C4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ტერესებული მხარეების გამოკითხვი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სა და არსებული ხარვეზების ანალიზის საფუძველზე,  </w:t>
            </w:r>
          </w:p>
          <w:p w14:paraId="6107C294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პოტენციურ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დამსაქმებლებთან</w:t>
            </w:r>
            <w:proofErr w:type="spellEnd"/>
          </w:p>
          <w:p w14:paraId="01C07FCF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მჭიდრო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თანამშრომლობით</w:t>
            </w:r>
            <w:proofErr w:type="spellEnd"/>
          </w:p>
          <w:p w14:paraId="50F3EC15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საგანმანათლებლო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პროგრამების</w:t>
            </w:r>
            <w:proofErr w:type="spellEnd"/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(საბაკალავრო და სამაგისტრო საფეხურის)</w:t>
            </w:r>
          </w:p>
          <w:p w14:paraId="38B4D133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მოდიფიცირება</w:t>
            </w:r>
            <w:proofErr w:type="spellEnd"/>
          </w:p>
          <w:p w14:paraId="0BCA6DC5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546" w:type="dxa"/>
          </w:tcPr>
          <w:p w14:paraId="6FE1C2AE" w14:textId="77777777" w:rsidR="00F93CDB" w:rsidRPr="00D46804" w:rsidRDefault="00A97B16" w:rsidP="00D46804">
            <w:pPr>
              <w:pStyle w:val="FootnoteText"/>
              <w:numPr>
                <w:ilvl w:val="0"/>
                <w:numId w:val="6"/>
              </w:num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არსებული დოკუმენტების ანალიზი;</w:t>
            </w:r>
          </w:p>
          <w:p w14:paraId="105E9F7E" w14:textId="191963B7" w:rsidR="00D46804" w:rsidRDefault="00D46804" w:rsidP="00D46804">
            <w:pPr>
              <w:pStyle w:val="FootnoteText"/>
              <w:ind w:left="720"/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  <w:p w14:paraId="7E132D22" w14:textId="77777777" w:rsidR="00D46804" w:rsidRPr="00D46804" w:rsidRDefault="00D46804" w:rsidP="00D46804">
            <w:pPr>
              <w:pStyle w:val="FootnoteText"/>
              <w:ind w:left="720"/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</w:p>
          <w:p w14:paraId="42F67C2E" w14:textId="64B50A72" w:rsidR="00A97B16" w:rsidRPr="00D46804" w:rsidRDefault="00A97B16" w:rsidP="00D46804">
            <w:pPr>
              <w:pStyle w:val="FootnoteText"/>
              <w:numPr>
                <w:ilvl w:val="0"/>
                <w:numId w:val="6"/>
              </w:numPr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</w:pPr>
            <w:r w:rsidRPr="00D46804">
              <w:rPr>
                <w:rFonts w:ascii="Sylfaen" w:hAnsi="Sylfaen" w:cs="Sylfaen"/>
                <w:color w:val="000000" w:themeColor="text1"/>
                <w:sz w:val="22"/>
                <w:szCs w:val="22"/>
                <w:lang w:val="ka-GE"/>
              </w:rPr>
              <w:t>დაინტერესებული მხარეების გამოკითხვა</w:t>
            </w:r>
          </w:p>
          <w:p w14:paraId="0506CB01" w14:textId="77777777" w:rsidR="00006F59" w:rsidRPr="00D46804" w:rsidRDefault="00006F5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459" w:type="dxa"/>
          </w:tcPr>
          <w:p w14:paraId="70A6941E" w14:textId="77777777" w:rsidR="00006F59" w:rsidRPr="00D46804" w:rsidRDefault="009A53C5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უნივერსიტეტის </w:t>
            </w:r>
            <w:r w:rsidR="00F93CDB" w:rsidRPr="00D46804">
              <w:rPr>
                <w:rFonts w:ascii="Sylfaen" w:hAnsi="Sylfaen"/>
                <w:color w:val="000000" w:themeColor="text1"/>
                <w:lang w:val="ka-GE"/>
              </w:rPr>
              <w:t xml:space="preserve">ხარისხის </w:t>
            </w:r>
            <w:r w:rsidR="00620304" w:rsidRPr="00D46804">
              <w:rPr>
                <w:rFonts w:ascii="Sylfaen" w:hAnsi="Sylfaen"/>
                <w:color w:val="000000" w:themeColor="text1"/>
                <w:lang w:val="ka-GE"/>
              </w:rPr>
              <w:t>უზრუნველყოფის სამსა</w:t>
            </w:r>
            <w:r w:rsidR="0060598F" w:rsidRPr="00D46804">
              <w:rPr>
                <w:rFonts w:ascii="Sylfaen" w:hAnsi="Sylfaen"/>
                <w:color w:val="000000" w:themeColor="text1"/>
                <w:lang w:val="ka-GE"/>
              </w:rPr>
              <w:t>ხ</w:t>
            </w:r>
            <w:r w:rsidR="00620304" w:rsidRPr="00D46804">
              <w:rPr>
                <w:rFonts w:ascii="Sylfaen" w:hAnsi="Sylfaen"/>
                <w:color w:val="000000" w:themeColor="text1"/>
                <w:lang w:val="ka-GE"/>
              </w:rPr>
              <w:t>ური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  <w:p w14:paraId="418D29ED" w14:textId="77777777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5F8E39A5" w14:textId="46D2BF29" w:rsidR="00F93CDB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F93CDB" w:rsidRPr="00D46804">
              <w:rPr>
                <w:rFonts w:ascii="Sylfaen" w:hAnsi="Sylfaen"/>
                <w:color w:val="000000" w:themeColor="text1"/>
                <w:lang w:val="ka-GE"/>
              </w:rPr>
              <w:t xml:space="preserve"> ადმინისტრაცია</w:t>
            </w:r>
            <w:r w:rsidR="00C034C4" w:rsidRPr="00D46804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  <w:p w14:paraId="6E4652E5" w14:textId="77777777" w:rsidR="00C034C4" w:rsidRPr="00D46804" w:rsidRDefault="00C034C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სტუდენტური თვითმმართველობა</w:t>
            </w:r>
          </w:p>
        </w:tc>
        <w:tc>
          <w:tcPr>
            <w:tcW w:w="1657" w:type="dxa"/>
          </w:tcPr>
          <w:p w14:paraId="1AE700DF" w14:textId="231A6AC4" w:rsidR="00006F59" w:rsidRPr="00D46804" w:rsidRDefault="009B128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="00F93CDB"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2B193139" w14:textId="77777777" w:rsidR="00006F59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 საჭიროებს</w:t>
            </w:r>
          </w:p>
        </w:tc>
        <w:tc>
          <w:tcPr>
            <w:tcW w:w="3402" w:type="dxa"/>
          </w:tcPr>
          <w:p w14:paraId="008212C1" w14:textId="77777777" w:rsidR="00A97B16" w:rsidRPr="00D46804" w:rsidRDefault="0060598F" w:rsidP="00D46804">
            <w:pPr>
              <w:pStyle w:val="FootnoteText"/>
              <w:numPr>
                <w:ilvl w:val="0"/>
                <w:numId w:val="6"/>
              </w:numPr>
              <w:ind w:left="176" w:hanging="142"/>
              <w:rPr>
                <w:rFonts w:ascii="Sylfaen" w:hAnsi="Sylfaen"/>
                <w:color w:val="000000" w:themeColor="text1"/>
                <w:sz w:val="22"/>
                <w:szCs w:val="22"/>
              </w:rPr>
            </w:pPr>
            <w:r w:rsidRPr="00D46804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 w:rsidR="00A97B16" w:rsidRPr="00D46804">
              <w:rPr>
                <w:rFonts w:ascii="Sylfaen" w:hAnsi="Sylfaen"/>
                <w:color w:val="000000" w:themeColor="text1"/>
                <w:sz w:val="22"/>
                <w:szCs w:val="22"/>
                <w:lang w:val="ka-GE"/>
              </w:rPr>
              <w:t>„</w:t>
            </w:r>
            <w:proofErr w:type="spellStart"/>
            <w:r w:rsidR="00A97B16" w:rsidRPr="00D46804">
              <w:rPr>
                <w:rFonts w:ascii="Sylfaen" w:hAnsi="Sylfaen"/>
                <w:color w:val="000000" w:themeColor="text1"/>
                <w:sz w:val="22"/>
                <w:szCs w:val="22"/>
              </w:rPr>
              <w:t>სამართლებრივი</w:t>
            </w:r>
            <w:proofErr w:type="spellEnd"/>
            <w:r w:rsidR="00A97B16" w:rsidRPr="00D46804">
              <w:rPr>
                <w:rFonts w:ascii="Sylfaen" w:hAnsi="Sylfaen"/>
                <w:color w:val="000000" w:themeColor="text1"/>
                <w:sz w:val="22"/>
                <w:szCs w:val="22"/>
              </w:rPr>
              <w:t> </w:t>
            </w:r>
            <w:proofErr w:type="spellStart"/>
            <w:r w:rsidR="00A97B16" w:rsidRPr="00D46804">
              <w:rPr>
                <w:rFonts w:ascii="Sylfaen" w:hAnsi="Sylfaen"/>
                <w:color w:val="000000" w:themeColor="text1"/>
                <w:sz w:val="22"/>
                <w:szCs w:val="22"/>
              </w:rPr>
              <w:t>ბაზრის</w:t>
            </w:r>
            <w:proofErr w:type="spellEnd"/>
            <w:r w:rsidR="00A97B16" w:rsidRPr="00D46804">
              <w:rPr>
                <w:rFonts w:ascii="Sylfaen" w:hAnsi="Sylfaen"/>
                <w:color w:val="000000" w:themeColor="text1"/>
                <w:sz w:val="22"/>
                <w:szCs w:val="22"/>
              </w:rPr>
              <w:t> </w:t>
            </w:r>
          </w:p>
          <w:p w14:paraId="19162EB0" w14:textId="77777777" w:rsidR="00A97B16" w:rsidRPr="00D46804" w:rsidRDefault="00A97B16" w:rsidP="00D46804">
            <w:pPr>
              <w:pStyle w:val="FootnoteText"/>
              <w:ind w:left="176"/>
              <w:rPr>
                <w:rFonts w:ascii="Sylfaen" w:hAnsi="Sylfaen"/>
                <w:color w:val="000000" w:themeColor="text1"/>
                <w:sz w:val="22"/>
                <w:szCs w:val="22"/>
              </w:rPr>
            </w:pPr>
            <w:proofErr w:type="spellStart"/>
            <w:r w:rsidRPr="00D46804">
              <w:rPr>
                <w:rFonts w:ascii="Sylfaen" w:hAnsi="Sylfaen"/>
                <w:color w:val="000000" w:themeColor="text1"/>
                <w:sz w:val="22"/>
                <w:szCs w:val="22"/>
              </w:rPr>
              <w:t>კვლევა</w:t>
            </w:r>
            <w:proofErr w:type="spellEnd"/>
            <w:r w:rsidRPr="00D46804">
              <w:rPr>
                <w:rFonts w:ascii="Sylfaen" w:hAnsi="Sylfaen"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D46804">
              <w:rPr>
                <w:rFonts w:ascii="Sylfaen" w:hAnsi="Sylfaen"/>
                <w:color w:val="000000" w:themeColor="text1"/>
                <w:sz w:val="22"/>
                <w:szCs w:val="22"/>
              </w:rPr>
              <w:t>საქართველოში</w:t>
            </w:r>
            <w:proofErr w:type="spellEnd"/>
            <w:r w:rsidRPr="00D46804">
              <w:rPr>
                <w:rFonts w:ascii="Sylfaen" w:hAnsi="Sylfaen"/>
                <w:color w:val="000000" w:themeColor="text1"/>
                <w:sz w:val="22"/>
                <w:szCs w:val="22"/>
              </w:rPr>
              <w:t xml:space="preserve">  </w:t>
            </w:r>
          </w:p>
          <w:p w14:paraId="0309CEBD" w14:textId="77777777" w:rsidR="00A97B16" w:rsidRPr="00D46804" w:rsidRDefault="00A97B16" w:rsidP="00D46804">
            <w:pPr>
              <w:pStyle w:val="ListParagraph"/>
              <w:shd w:val="clear" w:color="auto" w:fill="FFFFFF"/>
              <w:ind w:left="176" w:hanging="142"/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(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კვლევის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> 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ანგარიშ</w:t>
            </w:r>
            <w:r w:rsidRPr="00D46804">
              <w:rPr>
                <w:rFonts w:ascii="Sylfaen" w:hAnsi="Sylfaen" w:cs="Sylfaen"/>
                <w:color w:val="000000" w:themeColor="text1"/>
              </w:rPr>
              <w:t>ი</w:t>
            </w:r>
            <w:proofErr w:type="spellEnd"/>
            <w:r w:rsidRPr="00D46804">
              <w:rPr>
                <w:rFonts w:ascii="Sylfaen" w:hAnsi="Sylfaen" w:cs="Sylfaen"/>
                <w:color w:val="000000" w:themeColor="text1"/>
                <w:lang w:val="ka-GE"/>
              </w:rPr>
              <w:t xml:space="preserve">). 2021“; </w:t>
            </w:r>
          </w:p>
          <w:p w14:paraId="2A4CDB80" w14:textId="77777777" w:rsidR="00A97B16" w:rsidRPr="00D46804" w:rsidRDefault="00A97B16" w:rsidP="00D46804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176" w:hanging="142"/>
              <w:rPr>
                <w:rFonts w:ascii="Sylfaen" w:eastAsia="Times New Roman" w:hAnsi="Sylfaen" w:cs="Arial"/>
                <w:color w:val="000000" w:themeColor="text1"/>
              </w:rPr>
            </w:pPr>
            <w:r w:rsidRPr="00D46804">
              <w:rPr>
                <w:rFonts w:ascii="Sylfaen" w:hAnsi="Sylfaen" w:cs="Sylfaen"/>
                <w:color w:val="000000" w:themeColor="text1"/>
                <w:lang w:val="ka-GE"/>
              </w:rPr>
              <w:t>აკრედიტაციის ექსპერტთა (2020) დასკვნა;</w:t>
            </w:r>
          </w:p>
          <w:p w14:paraId="618D8D7D" w14:textId="77777777" w:rsidR="0060598F" w:rsidRPr="00D46804" w:rsidRDefault="00A97B16" w:rsidP="00D46804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176" w:hanging="142"/>
              <w:rPr>
                <w:rFonts w:ascii="Sylfaen" w:eastAsia="Times New Roman" w:hAnsi="Sylfaen" w:cs="Arial"/>
                <w:color w:val="000000" w:themeColor="text1"/>
              </w:rPr>
            </w:pPr>
            <w:r w:rsidRPr="00D46804">
              <w:rPr>
                <w:rFonts w:ascii="Sylfaen" w:hAnsi="Sylfaen" w:cs="Sylfaen"/>
                <w:color w:val="000000" w:themeColor="text1"/>
                <w:lang w:val="ka-GE"/>
              </w:rPr>
              <w:t xml:space="preserve"> საგანმანათლებლო პროგრამების აკრედიტაციის საბჭოს გადაწყვეტილება (2021);</w:t>
            </w:r>
          </w:p>
          <w:p w14:paraId="0E79CE4A" w14:textId="77777777" w:rsidR="0060598F" w:rsidRPr="00D46804" w:rsidRDefault="0060598F" w:rsidP="00D46804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176" w:hanging="142"/>
              <w:rPr>
                <w:rFonts w:ascii="Sylfaen" w:eastAsia="Times New Roman" w:hAnsi="Sylfaen" w:cs="Arial"/>
                <w:color w:val="000000" w:themeColor="text1"/>
              </w:rPr>
            </w:pPr>
            <w:r w:rsidRPr="00D46804">
              <w:rPr>
                <w:rFonts w:ascii="Sylfaen" w:hAnsi="Sylfaen" w:cs="Sylfaen"/>
                <w:color w:val="000000" w:themeColor="text1"/>
                <w:lang w:val="ka-GE"/>
              </w:rPr>
              <w:t>დაინტერესებული მხარეების გამოკითხვის შედეგების ანალიზი;</w:t>
            </w:r>
          </w:p>
          <w:p w14:paraId="71EBAED1" w14:textId="77777777" w:rsidR="00F93CDB" w:rsidRPr="00D46804" w:rsidRDefault="00F93CDB" w:rsidP="00D46804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176" w:hanging="142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მოდიფიცირებული</w:t>
            </w:r>
            <w:proofErr w:type="spellEnd"/>
          </w:p>
          <w:p w14:paraId="799E8221" w14:textId="77777777" w:rsidR="00F93CDB" w:rsidRPr="00D46804" w:rsidRDefault="00F93CDB" w:rsidP="00D46804">
            <w:pPr>
              <w:shd w:val="clear" w:color="auto" w:fill="FFFFFF"/>
              <w:ind w:left="176" w:hanging="142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საგანმანათლებლო</w:t>
            </w:r>
            <w:proofErr w:type="spellEnd"/>
          </w:p>
          <w:p w14:paraId="50F33615" w14:textId="77777777" w:rsidR="00F93CDB" w:rsidRPr="00D46804" w:rsidRDefault="00F93CDB" w:rsidP="00D46804">
            <w:pPr>
              <w:shd w:val="clear" w:color="auto" w:fill="FFFFFF"/>
              <w:ind w:left="176" w:hanging="142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პროგრამები</w:t>
            </w:r>
            <w:proofErr w:type="spellEnd"/>
            <w:r w:rsidR="0060598F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;</w:t>
            </w:r>
          </w:p>
          <w:p w14:paraId="1D6E947B" w14:textId="77777777" w:rsidR="00006F59" w:rsidRPr="00D46804" w:rsidRDefault="00006F59" w:rsidP="00D46804">
            <w:pPr>
              <w:shd w:val="clear" w:color="auto" w:fill="FFFFFF"/>
              <w:ind w:left="176" w:hanging="142"/>
              <w:rPr>
                <w:rFonts w:ascii="Sylfaen" w:hAnsi="Sylfaen"/>
                <w:color w:val="000000" w:themeColor="text1"/>
              </w:rPr>
            </w:pPr>
          </w:p>
        </w:tc>
      </w:tr>
      <w:tr w:rsidR="00D46804" w:rsidRPr="00D46804" w14:paraId="33AB7602" w14:textId="77777777" w:rsidTr="00D46804">
        <w:tc>
          <w:tcPr>
            <w:tcW w:w="3687" w:type="dxa"/>
          </w:tcPr>
          <w:p w14:paraId="3F762537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ახალი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საგანმანათლებლო</w:t>
            </w:r>
            <w:proofErr w:type="spellEnd"/>
          </w:p>
          <w:p w14:paraId="327E769D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პროგრამ</w:t>
            </w:r>
            <w:proofErr w:type="spellEnd"/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(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ებ</w:t>
            </w:r>
            <w:proofErr w:type="spellEnd"/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)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დაგეგმვა</w:t>
            </w:r>
            <w:proofErr w:type="spellEnd"/>
          </w:p>
          <w:p w14:paraId="38993163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</w:tc>
        <w:tc>
          <w:tcPr>
            <w:tcW w:w="2546" w:type="dxa"/>
          </w:tcPr>
          <w:p w14:paraId="68088053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შრომის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ბაზრის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მოთხოვნის</w:t>
            </w:r>
            <w:proofErr w:type="spellEnd"/>
          </w:p>
          <w:p w14:paraId="292FD66E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შესწავლა</w:t>
            </w:r>
            <w:r w:rsidRPr="00D46804">
              <w:rPr>
                <w:rFonts w:ascii="Sylfaen" w:eastAsia="Times New Roman" w:hAnsi="Sylfaen" w:cs="Arial"/>
                <w:color w:val="000000" w:themeColor="text1"/>
              </w:rPr>
              <w:t>-</w:t>
            </w:r>
            <w:r w:rsidRPr="00D46804">
              <w:rPr>
                <w:rFonts w:ascii="Sylfaen" w:eastAsia="Times New Roman" w:hAnsi="Sylfaen" w:cs="Sylfaen"/>
                <w:color w:val="000000" w:themeColor="text1"/>
              </w:rPr>
              <w:t>ანალიზის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საფუძველზე</w:t>
            </w:r>
            <w:proofErr w:type="spellEnd"/>
          </w:p>
          <w:p w14:paraId="2B42117B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ახალი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საგანმანათლებლო</w:t>
            </w:r>
            <w:proofErr w:type="spellEnd"/>
          </w:p>
          <w:p w14:paraId="20A55528" w14:textId="0DB5422E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პროგრამების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დაგეგმვა</w:t>
            </w:r>
            <w:proofErr w:type="spellEnd"/>
            <w:r w:rsidR="004F3804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და არსებულის </w:t>
            </w:r>
            <w:r w:rsidR="004F3804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lastRenderedPageBreak/>
              <w:t>მოდიფიცირება/განვითარება</w:t>
            </w:r>
          </w:p>
        </w:tc>
        <w:tc>
          <w:tcPr>
            <w:tcW w:w="2459" w:type="dxa"/>
          </w:tcPr>
          <w:p w14:paraId="01C09F39" w14:textId="77777777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657" w:type="dxa"/>
          </w:tcPr>
          <w:p w14:paraId="55A91051" w14:textId="2DCCE19A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51E3DFA0" w14:textId="77777777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</w:t>
            </w:r>
          </w:p>
          <w:p w14:paraId="2E06D2B2" w14:textId="77777777" w:rsidR="00C034C4" w:rsidRPr="00D46804" w:rsidRDefault="00C034C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საჭიროებს</w:t>
            </w:r>
          </w:p>
        </w:tc>
        <w:tc>
          <w:tcPr>
            <w:tcW w:w="3402" w:type="dxa"/>
          </w:tcPr>
          <w:p w14:paraId="56CDBAC6" w14:textId="77777777" w:rsidR="002135C7" w:rsidRPr="00D46804" w:rsidRDefault="002135C7" w:rsidP="00D4680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318" w:hanging="284"/>
              <w:rPr>
                <w:rFonts w:ascii="Sylfaen" w:eastAsia="Times New Roman" w:hAnsi="Sylfaen" w:cs="Arial"/>
                <w:color w:val="000000" w:themeColor="text1"/>
              </w:rPr>
            </w:pPr>
            <w:r w:rsidRPr="00D46804">
              <w:rPr>
                <w:rFonts w:ascii="Sylfaen" w:eastAsia="Times New Roman" w:hAnsi="Sylfaen" w:cs="Arial"/>
                <w:color w:val="000000" w:themeColor="text1"/>
                <w:lang w:val="ka-GE"/>
              </w:rPr>
              <w:t>ბაზრის კვლევის შედეგები</w:t>
            </w:r>
          </w:p>
          <w:p w14:paraId="2D831C0B" w14:textId="77777777" w:rsidR="00F93CDB" w:rsidRPr="00D46804" w:rsidRDefault="00F93CDB" w:rsidP="00D46804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318" w:hanging="284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გამოკითხვის</w:t>
            </w:r>
            <w:proofErr w:type="spellEnd"/>
          </w:p>
          <w:p w14:paraId="19D78ADF" w14:textId="77777777" w:rsidR="00F93CDB" w:rsidRPr="00D46804" w:rsidRDefault="00F93CDB" w:rsidP="00D46804">
            <w:pPr>
              <w:shd w:val="clear" w:color="auto" w:fill="FFFFFF"/>
              <w:ind w:left="318" w:hanging="284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შედეგები</w:t>
            </w:r>
            <w:proofErr w:type="spellEnd"/>
            <w:r w:rsidR="00C034C4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.</w:t>
            </w:r>
          </w:p>
          <w:p w14:paraId="7CF73B50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</w:rPr>
            </w:pPr>
          </w:p>
        </w:tc>
      </w:tr>
      <w:tr w:rsidR="00D46804" w:rsidRPr="00D46804" w14:paraId="0C052CC2" w14:textId="77777777" w:rsidTr="00D46804">
        <w:tc>
          <w:tcPr>
            <w:tcW w:w="3687" w:type="dxa"/>
          </w:tcPr>
          <w:p w14:paraId="53DAEDA3" w14:textId="77777777" w:rsidR="002135C7" w:rsidRPr="00D46804" w:rsidRDefault="00F93CDB" w:rsidP="00D46804">
            <w:pPr>
              <w:shd w:val="clear" w:color="auto" w:fill="FFFFFF"/>
              <w:rPr>
                <w:rFonts w:ascii="Sylfaen" w:hAnsi="Sylfaen" w:cs="Arial"/>
                <w:color w:val="000000" w:themeColor="text1"/>
                <w:shd w:val="clear" w:color="auto" w:fill="FFFFFF"/>
                <w:lang w:val="ka-GE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ხარისხის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ამაღლების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მიზნით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აკადემიური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პერსონალის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პროფესიული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r w:rsidR="002135C7" w:rsidRPr="00D46804">
              <w:rPr>
                <w:rFonts w:ascii="Sylfaen" w:hAnsi="Sylfaen" w:cs="Arial"/>
                <w:color w:val="000000" w:themeColor="text1"/>
                <w:shd w:val="clear" w:color="auto" w:fill="FFFFFF"/>
                <w:lang w:val="ka-GE"/>
              </w:rPr>
              <w:t>განვითარების</w:t>
            </w:r>
          </w:p>
          <w:p w14:paraId="10DB67ED" w14:textId="77777777" w:rsidR="00F93CDB" w:rsidRPr="00D46804" w:rsidRDefault="002135C7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ხელშეწყობა</w:t>
            </w:r>
          </w:p>
        </w:tc>
        <w:tc>
          <w:tcPr>
            <w:tcW w:w="2546" w:type="dxa"/>
          </w:tcPr>
          <w:p w14:paraId="4C2E9D2E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პროგრამების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ხელმძღვანელ</w:t>
            </w:r>
            <w:proofErr w:type="spellEnd"/>
            <w:r w:rsidR="00C034C4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(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ებ</w:t>
            </w:r>
            <w:proofErr w:type="spellEnd"/>
            <w:r w:rsidR="00C034C4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)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და</w:t>
            </w:r>
            <w:proofErr w:type="spellEnd"/>
          </w:p>
          <w:p w14:paraId="3350BC63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აკადემიური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პერსონალის</w:t>
            </w:r>
            <w:proofErr w:type="spellEnd"/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კონფერენციებში, ფორუმებში, სამუშაო შეხვედრებში</w:t>
            </w:r>
          </w:p>
          <w:p w14:paraId="3B57F12A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ტრენინგებში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მონაწილეობის</w:t>
            </w:r>
            <w:proofErr w:type="spellEnd"/>
          </w:p>
          <w:p w14:paraId="37CBB1DF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ხელშეწყობა</w:t>
            </w:r>
            <w:proofErr w:type="spellEnd"/>
            <w:r w:rsidR="00C034C4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.</w:t>
            </w:r>
          </w:p>
        </w:tc>
        <w:tc>
          <w:tcPr>
            <w:tcW w:w="2459" w:type="dxa"/>
          </w:tcPr>
          <w:p w14:paraId="1C739B25" w14:textId="77777777" w:rsidR="00C034C4" w:rsidRPr="00D46804" w:rsidRDefault="0062030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უნივერსიტეტის </w:t>
            </w:r>
            <w:r w:rsidR="002135C7" w:rsidRPr="00D46804">
              <w:rPr>
                <w:rFonts w:ascii="Sylfaen" w:hAnsi="Sylfaen"/>
                <w:color w:val="000000" w:themeColor="text1"/>
                <w:lang w:val="ka-GE"/>
              </w:rPr>
              <w:t>ხ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არისხხის უზრუნველყოფის სამსახური</w:t>
            </w:r>
            <w:r w:rsidR="00C034C4" w:rsidRPr="00D46804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  <w:p w14:paraId="1A1399D5" w14:textId="04907962" w:rsidR="00F93CDB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სკოლის </w:t>
            </w:r>
            <w:r w:rsidR="00F93CDB" w:rsidRPr="00D46804">
              <w:rPr>
                <w:rFonts w:ascii="Sylfaen" w:hAnsi="Sylfaen"/>
                <w:color w:val="000000" w:themeColor="text1"/>
                <w:lang w:val="ka-GE"/>
              </w:rPr>
              <w:t>ადმინისტრაცია</w:t>
            </w:r>
            <w:r w:rsidR="00FC5D51" w:rsidRPr="00D46804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</w:tc>
        <w:tc>
          <w:tcPr>
            <w:tcW w:w="1657" w:type="dxa"/>
          </w:tcPr>
          <w:p w14:paraId="7D014D7A" w14:textId="455D4B39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3-2024</w:t>
            </w:r>
          </w:p>
        </w:tc>
        <w:tc>
          <w:tcPr>
            <w:tcW w:w="1417" w:type="dxa"/>
          </w:tcPr>
          <w:p w14:paraId="36063E00" w14:textId="6A38A536" w:rsidR="00F93CDB" w:rsidRPr="00D46804" w:rsidRDefault="00F93CD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3402" w:type="dxa"/>
          </w:tcPr>
          <w:p w14:paraId="2885696E" w14:textId="77777777" w:rsidR="00F93CDB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აკად</w:t>
            </w:r>
            <w:r w:rsidR="00F93CDB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ემიური პერსონალის </w:t>
            </w:r>
          </w:p>
          <w:p w14:paraId="212A7C3A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კონფერენციებში, ფორუმებში, სამუშაო შეხვედრებსა და</w:t>
            </w:r>
          </w:p>
          <w:p w14:paraId="75EC79AF" w14:textId="77777777" w:rsidR="00F93CDB" w:rsidRPr="00D46804" w:rsidRDefault="00F93CDB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ტრენინგებში</w:t>
            </w:r>
            <w:proofErr w:type="spellEnd"/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მონაწილეობის </w:t>
            </w:r>
            <w:r w:rsidR="00FC5D51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სტატისტიკა</w:t>
            </w:r>
            <w:r w:rsidR="00C034C4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.</w:t>
            </w:r>
          </w:p>
        </w:tc>
      </w:tr>
      <w:tr w:rsidR="00D46804" w:rsidRPr="00D46804" w14:paraId="2E7EAA73" w14:textId="77777777" w:rsidTr="00D46804">
        <w:tc>
          <w:tcPr>
            <w:tcW w:w="3687" w:type="dxa"/>
          </w:tcPr>
          <w:p w14:paraId="3D92BD75" w14:textId="3659AA0E" w:rsidR="00C034C4" w:rsidRPr="00D46804" w:rsidRDefault="00C034C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ბაკალავრიატის საფეხურის საგანმანაათლებლო პროგრამაში უცხო ენის კომპონენტის გაძლიერება.</w:t>
            </w:r>
            <w:r w:rsidR="004F3804"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 xml:space="preserve"> საბაკალავრო პროგრამაი საგან</w:t>
            </w:r>
            <w:r w:rsidR="001046D9"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თ</w:t>
            </w:r>
            <w:r w:rsidR="004F3804"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ა სემეტრული გადაადგილება, არ</w:t>
            </w:r>
            <w:r w:rsidR="001046D9"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ჩ</w:t>
            </w:r>
            <w:r w:rsidR="004F3804"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ევითი სასწავლო კურსების გაერთიანება ან ამო</w:t>
            </w:r>
            <w:r w:rsidR="001046D9"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ღ</w:t>
            </w:r>
            <w:r w:rsidR="004F3804"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ება.</w:t>
            </w:r>
          </w:p>
          <w:p w14:paraId="417B0712" w14:textId="7765D1D2" w:rsidR="00C034C4" w:rsidRPr="00D46804" w:rsidRDefault="00C034C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განახლებულ სილაბუსებში დამხმარე ლიტერატურის სახით უცხოენოვანი ლიტერატურის შეთავაზება.</w:t>
            </w:r>
            <w:r w:rsidR="00345E82"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 xml:space="preserve"> სასწავლო კურსების საათობრივი გადანაწილების ცვლილებები საგნის სპეციფიკის გათვალისწინებით.</w:t>
            </w:r>
          </w:p>
          <w:p w14:paraId="27CB2804" w14:textId="77777777" w:rsidR="00C034C4" w:rsidRPr="00D46804" w:rsidRDefault="00C034C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არჩევითი კურსების სახით ინგლისურენოვანი სასწავლო კურსების შეთავაზება.</w:t>
            </w:r>
          </w:p>
        </w:tc>
        <w:tc>
          <w:tcPr>
            <w:tcW w:w="2546" w:type="dxa"/>
          </w:tcPr>
          <w:p w14:paraId="37CAD933" w14:textId="77777777" w:rsidR="00C034C4" w:rsidRPr="00D46804" w:rsidRDefault="00C034C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საგანმანათლებლო პროგრამაში ცვლილებების შეტანა.</w:t>
            </w:r>
          </w:p>
          <w:p w14:paraId="7BFB58C2" w14:textId="77777777" w:rsidR="00C034C4" w:rsidRPr="00D46804" w:rsidRDefault="00C034C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</w:p>
          <w:p w14:paraId="74890582" w14:textId="77777777" w:rsidR="00C034C4" w:rsidRPr="00D46804" w:rsidRDefault="00C034C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</w:p>
          <w:p w14:paraId="47A52FF5" w14:textId="77777777" w:rsidR="00C034C4" w:rsidRPr="00D46804" w:rsidRDefault="00C034C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</w:p>
          <w:p w14:paraId="272D9ADA" w14:textId="77777777" w:rsidR="00C034C4" w:rsidRPr="00D46804" w:rsidRDefault="00C034C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სილაბუსების განახლება.</w:t>
            </w:r>
          </w:p>
          <w:p w14:paraId="1B9A76AA" w14:textId="77777777" w:rsidR="00C034C4" w:rsidRPr="00D46804" w:rsidRDefault="00C034C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</w:p>
          <w:p w14:paraId="0FC70697" w14:textId="77777777" w:rsidR="00C034C4" w:rsidRPr="00D46804" w:rsidRDefault="00C034C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</w:p>
          <w:p w14:paraId="6154967C" w14:textId="77777777" w:rsidR="00C034C4" w:rsidRPr="00D46804" w:rsidRDefault="00C034C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</w:p>
          <w:p w14:paraId="051E05C4" w14:textId="77777777" w:rsidR="00C034C4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ახალი სილაბუსების შექმნა.</w:t>
            </w:r>
          </w:p>
        </w:tc>
        <w:tc>
          <w:tcPr>
            <w:tcW w:w="2459" w:type="dxa"/>
          </w:tcPr>
          <w:p w14:paraId="6BCFE733" w14:textId="271EE590" w:rsidR="00C034C4" w:rsidRPr="00D46804" w:rsidRDefault="00C034C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დეკანი</w:t>
            </w:r>
            <w:r w:rsidR="00F13A99" w:rsidRPr="00D46804">
              <w:rPr>
                <w:rFonts w:ascii="Sylfaen" w:hAnsi="Sylfaen"/>
                <w:color w:val="000000" w:themeColor="text1"/>
                <w:lang w:val="ka-GE"/>
              </w:rPr>
              <w:t>,</w:t>
            </w:r>
          </w:p>
          <w:p w14:paraId="21E575CE" w14:textId="2EE5446E" w:rsidR="00C034C4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 ადმინისტრაცია,</w:t>
            </w:r>
          </w:p>
          <w:p w14:paraId="7AE5376D" w14:textId="1E0CED27" w:rsidR="00C034C4" w:rsidRPr="00D46804" w:rsidRDefault="00C034C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პროგრამის ხელმძღვანელი</w:t>
            </w:r>
            <w:r w:rsidR="00F13A99" w:rsidRPr="00D46804">
              <w:rPr>
                <w:rFonts w:ascii="Sylfaen" w:hAnsi="Sylfaen"/>
                <w:color w:val="000000" w:themeColor="text1"/>
                <w:lang w:val="ka-GE"/>
              </w:rPr>
              <w:t>,</w:t>
            </w:r>
          </w:p>
          <w:p w14:paraId="468C3766" w14:textId="77777777" w:rsidR="005D1632" w:rsidRPr="00D46804" w:rsidRDefault="005D1632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აკადემიური პერსონალი.</w:t>
            </w:r>
          </w:p>
          <w:p w14:paraId="0C3625FD" w14:textId="77777777" w:rsidR="00C034C4" w:rsidRPr="00D46804" w:rsidRDefault="00C034C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657" w:type="dxa"/>
          </w:tcPr>
          <w:p w14:paraId="145C1DE6" w14:textId="3A294A29" w:rsidR="00C034C4" w:rsidRPr="00D46804" w:rsidRDefault="002135C7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4F3804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2CF3C2DE" w14:textId="77777777" w:rsidR="00C034C4" w:rsidRPr="00D46804" w:rsidRDefault="002135C7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 საჭიროებს</w:t>
            </w:r>
          </w:p>
        </w:tc>
        <w:tc>
          <w:tcPr>
            <w:tcW w:w="3402" w:type="dxa"/>
          </w:tcPr>
          <w:p w14:paraId="1E878EF9" w14:textId="77777777" w:rsidR="00C034C4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განახლებული </w:t>
            </w:r>
            <w:r w:rsidR="002135C7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საგანმანათლებლო 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პროგრამა</w:t>
            </w:r>
          </w:p>
          <w:p w14:paraId="5184B581" w14:textId="77777777" w:rsidR="00C034C4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  <w:p w14:paraId="6B3407E7" w14:textId="77777777" w:rsidR="00C034C4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  <w:p w14:paraId="4620144A" w14:textId="77777777" w:rsidR="00C034C4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  <w:p w14:paraId="57B73FF6" w14:textId="77777777" w:rsidR="00C034C4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  <w:p w14:paraId="2C1D9B7B" w14:textId="77777777" w:rsidR="00C034C4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განახლებული სილაბუსები</w:t>
            </w:r>
          </w:p>
          <w:p w14:paraId="06E292BB" w14:textId="77777777" w:rsidR="00C034C4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  <w:p w14:paraId="3D23C9A1" w14:textId="77777777" w:rsidR="00C034C4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  <w:p w14:paraId="20FAFA16" w14:textId="77777777" w:rsidR="00C034C4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  <w:p w14:paraId="5758D43D" w14:textId="77777777" w:rsidR="00C034C4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ახალი სილაბუსები</w:t>
            </w:r>
          </w:p>
          <w:p w14:paraId="05D3157C" w14:textId="77777777" w:rsidR="00C034C4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  <w:p w14:paraId="0DEBEA0D" w14:textId="77777777" w:rsidR="00C034C4" w:rsidRPr="00D46804" w:rsidRDefault="00C034C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</w:tc>
      </w:tr>
      <w:tr w:rsidR="00D46804" w:rsidRPr="00D46804" w14:paraId="5091FA48" w14:textId="77777777" w:rsidTr="00D46804">
        <w:tc>
          <w:tcPr>
            <w:tcW w:w="3687" w:type="dxa"/>
          </w:tcPr>
          <w:p w14:paraId="4C5DBA52" w14:textId="77777777" w:rsidR="003B622F" w:rsidRPr="00D46804" w:rsidRDefault="00C7074A" w:rsidP="00D46804">
            <w:pPr>
              <w:shd w:val="clear" w:color="auto" w:fill="FFFFFF"/>
              <w:rPr>
                <w:rFonts w:ascii="Sylfaen" w:eastAsia="Times New Roman" w:hAnsi="Sylfaen" w:cs="Times New Roman"/>
                <w:b/>
                <w:bCs/>
                <w:color w:val="000000" w:themeColor="text1"/>
                <w:lang w:val="ka-GE"/>
              </w:rPr>
            </w:pPr>
            <w:r w:rsidRPr="00D46804">
              <w:rPr>
                <w:rFonts w:ascii="Sylfaen" w:hAnsi="Sylfaen" w:cs="Sylfaen"/>
                <w:b/>
                <w:color w:val="000000" w:themeColor="text1"/>
                <w:shd w:val="clear" w:color="auto" w:fill="FFFFFF"/>
                <w:lang w:val="ka-GE"/>
              </w:rPr>
              <w:lastRenderedPageBreak/>
              <w:t xml:space="preserve">5. </w:t>
            </w:r>
            <w:r w:rsidR="003B622F" w:rsidRPr="00D46804">
              <w:rPr>
                <w:rFonts w:ascii="Sylfaen" w:hAnsi="Sylfaen" w:cs="Sylfaen"/>
                <w:b/>
                <w:color w:val="000000" w:themeColor="text1"/>
                <w:shd w:val="clear" w:color="auto" w:fill="FFFFFF"/>
                <w:lang w:val="ka-GE"/>
              </w:rPr>
              <w:t xml:space="preserve">სამეცნიერო-კვლევითი </w:t>
            </w:r>
            <w:r w:rsidR="000E21B4" w:rsidRPr="00D46804">
              <w:rPr>
                <w:rFonts w:ascii="Sylfaen" w:eastAsia="Times New Roman" w:hAnsi="Sylfaen" w:cs="Times New Roman"/>
                <w:b/>
                <w:bCs/>
                <w:color w:val="000000" w:themeColor="text1"/>
                <w:lang w:val="ka-GE"/>
              </w:rPr>
              <w:t>საქმიანობის ხარისხის ზრდა.</w:t>
            </w:r>
          </w:p>
        </w:tc>
        <w:tc>
          <w:tcPr>
            <w:tcW w:w="2546" w:type="dxa"/>
          </w:tcPr>
          <w:p w14:paraId="42C1ACA3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</w:rPr>
            </w:pPr>
          </w:p>
        </w:tc>
        <w:tc>
          <w:tcPr>
            <w:tcW w:w="2459" w:type="dxa"/>
          </w:tcPr>
          <w:p w14:paraId="1B08C2AF" w14:textId="77777777" w:rsidR="003B622F" w:rsidRPr="00D46804" w:rsidRDefault="003B622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657" w:type="dxa"/>
          </w:tcPr>
          <w:p w14:paraId="3A216268" w14:textId="77777777" w:rsidR="003B622F" w:rsidRPr="00D46804" w:rsidRDefault="003B622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417" w:type="dxa"/>
          </w:tcPr>
          <w:p w14:paraId="2DC8F76A" w14:textId="77777777" w:rsidR="003B622F" w:rsidRPr="00D46804" w:rsidRDefault="003B622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</w:p>
        </w:tc>
        <w:tc>
          <w:tcPr>
            <w:tcW w:w="3402" w:type="dxa"/>
          </w:tcPr>
          <w:p w14:paraId="11C869DD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</w:tc>
      </w:tr>
      <w:tr w:rsidR="00D46804" w:rsidRPr="00D46804" w14:paraId="0CB93B39" w14:textId="77777777" w:rsidTr="00D46804">
        <w:tc>
          <w:tcPr>
            <w:tcW w:w="3687" w:type="dxa"/>
          </w:tcPr>
          <w:p w14:paraId="0B3B8270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სამეცნიერო</w:t>
            </w:r>
            <w:proofErr w:type="spellEnd"/>
          </w:p>
          <w:p w14:paraId="0507B3D8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პოტენციალის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ამაღლების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მიზნით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r w:rsidRPr="00D46804">
              <w:rPr>
                <w:rFonts w:ascii="Sylfaen" w:eastAsia="Times New Roman" w:hAnsi="Sylfaen" w:cs="Arial"/>
                <w:color w:val="000000" w:themeColor="text1"/>
                <w:lang w:val="ka-GE"/>
              </w:rPr>
              <w:t xml:space="preserve">შესაბამისი ღონისძიებების გატარება.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ადგილობრივ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და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უცხოელ პარტნიორებთან</w:t>
            </w:r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კოლაბორაციის</w:t>
            </w:r>
            <w:proofErr w:type="spellEnd"/>
          </w:p>
          <w:p w14:paraId="138B1EF1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განვითარება</w:t>
            </w:r>
            <w:proofErr w:type="spellEnd"/>
            <w:r w:rsidR="00A555F3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.</w:t>
            </w:r>
          </w:p>
          <w:p w14:paraId="5B2EC33D" w14:textId="77777777" w:rsidR="00A555F3" w:rsidRPr="00D46804" w:rsidRDefault="00A555F3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  <w:p w14:paraId="2C04E423" w14:textId="77777777" w:rsidR="00A555F3" w:rsidRPr="00D46804" w:rsidRDefault="00A555F3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უცხოელ</w:t>
            </w:r>
            <w:r w:rsidRPr="00D46804">
              <w:rPr>
                <w:rFonts w:ascii="Sylfaen" w:eastAsia="Times New Roman" w:hAnsi="Sylfaen" w:cs="Times New Roman"/>
                <w:color w:val="000000" w:themeColor="text1"/>
                <w:lang w:val="ka-GE"/>
              </w:rPr>
              <w:t xml:space="preserve"> 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პარტნიორებთან თანამშრომლობის</w:t>
            </w:r>
            <w:r w:rsidRPr="00D46804">
              <w:rPr>
                <w:rFonts w:ascii="Sylfaen" w:eastAsia="Times New Roman" w:hAnsi="Sylfaen" w:cs="Times New Roman"/>
                <w:color w:val="000000" w:themeColor="text1"/>
                <w:lang w:val="ka-GE"/>
              </w:rPr>
              <w:t xml:space="preserve"> 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გაღრმავება</w:t>
            </w:r>
          </w:p>
        </w:tc>
        <w:tc>
          <w:tcPr>
            <w:tcW w:w="2546" w:type="dxa"/>
          </w:tcPr>
          <w:p w14:paraId="52B0D88C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საერთაშორისო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და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ადგილობრივ</w:t>
            </w:r>
            <w:proofErr w:type="spellEnd"/>
          </w:p>
          <w:p w14:paraId="657057C9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სამეცნიერო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პროექტებში</w:t>
            </w:r>
            <w:proofErr w:type="spellEnd"/>
            <w:r w:rsidR="00C034C4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და სხვა ღონისძიებებში</w:t>
            </w:r>
          </w:p>
          <w:p w14:paraId="21E4AD90" w14:textId="5879278D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მონაწილეობის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მიღება</w:t>
            </w:r>
            <w:proofErr w:type="spellEnd"/>
            <w:r w:rsidR="00C034C4" w:rsidRPr="00D46804">
              <w:rPr>
                <w:rFonts w:ascii="Sylfaen" w:eastAsia="Times New Roman" w:hAnsi="Sylfaen" w:cs="Arial"/>
                <w:color w:val="000000" w:themeColor="text1"/>
              </w:rPr>
              <w:t xml:space="preserve">, </w:t>
            </w:r>
            <w:proofErr w:type="spellStart"/>
            <w:r w:rsidR="00C034C4" w:rsidRPr="00D46804">
              <w:rPr>
                <w:rFonts w:ascii="Sylfaen" w:eastAsia="Times New Roman" w:hAnsi="Sylfaen" w:cs="Arial"/>
                <w:color w:val="000000" w:themeColor="text1"/>
              </w:rPr>
              <w:t>ასევე</w:t>
            </w:r>
            <w:proofErr w:type="spellEnd"/>
            <w:r w:rsidR="00C034C4"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r w:rsidR="001046D9"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C034C4"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="00C034C4" w:rsidRPr="00D46804">
              <w:rPr>
                <w:rFonts w:ascii="Sylfaen" w:eastAsia="Times New Roman" w:hAnsi="Sylfaen" w:cs="Arial"/>
                <w:color w:val="000000" w:themeColor="text1"/>
              </w:rPr>
              <w:t>მიერ</w:t>
            </w:r>
            <w:proofErr w:type="spellEnd"/>
            <w:r w:rsidR="00C034C4"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="00C034C4" w:rsidRPr="00D46804">
              <w:rPr>
                <w:rFonts w:ascii="Sylfaen" w:eastAsia="Times New Roman" w:hAnsi="Sylfaen" w:cs="Arial"/>
                <w:color w:val="000000" w:themeColor="text1"/>
              </w:rPr>
              <w:t>ორგანიზება</w:t>
            </w:r>
            <w:proofErr w:type="spellEnd"/>
            <w:r w:rsidR="00FC5D51" w:rsidRPr="00D46804">
              <w:rPr>
                <w:rFonts w:ascii="Sylfaen" w:eastAsia="Times New Roman" w:hAnsi="Sylfaen" w:cs="Arial"/>
                <w:color w:val="000000" w:themeColor="text1"/>
                <w:lang w:val="ka-GE"/>
              </w:rPr>
              <w:t>.</w:t>
            </w:r>
          </w:p>
          <w:p w14:paraId="5CE3243C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</w:rPr>
            </w:pPr>
          </w:p>
        </w:tc>
        <w:tc>
          <w:tcPr>
            <w:tcW w:w="2459" w:type="dxa"/>
          </w:tcPr>
          <w:p w14:paraId="10F1F11C" w14:textId="77777777" w:rsidR="00A555F3" w:rsidRPr="00D46804" w:rsidRDefault="00A555F3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უნივერსიტეტის საერთაშორისო ურთიერთობათა სამსახური.</w:t>
            </w:r>
          </w:p>
          <w:p w14:paraId="2CBB7473" w14:textId="77777777" w:rsidR="00A555F3" w:rsidRPr="00D46804" w:rsidRDefault="00A555F3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2E6F18E0" w14:textId="1B23BBF0" w:rsidR="003B622F" w:rsidRPr="00D46804" w:rsidRDefault="00A555F3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დეკანი.  პროგრამის ხელმძღვანელი.</w:t>
            </w:r>
          </w:p>
        </w:tc>
        <w:tc>
          <w:tcPr>
            <w:tcW w:w="1657" w:type="dxa"/>
          </w:tcPr>
          <w:p w14:paraId="771A0C95" w14:textId="695C4CDC" w:rsidR="003B622F" w:rsidRPr="00D46804" w:rsidRDefault="009B128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DC3378" w:rsidRPr="00D46804">
              <w:rPr>
                <w:rFonts w:ascii="Sylfaen" w:hAnsi="Sylfaen"/>
                <w:color w:val="000000" w:themeColor="text1"/>
              </w:rPr>
              <w:t>3</w:t>
            </w:r>
            <w:r w:rsidR="003B622F"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DC3378" w:rsidRPr="00D46804">
              <w:rPr>
                <w:rFonts w:ascii="Sylfaen" w:hAnsi="Sylfaen"/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3D61ADB6" w14:textId="77777777" w:rsidR="003B622F" w:rsidRPr="00D46804" w:rsidRDefault="00B76F77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უნივერსიტეტის  ბიუჯეტი</w:t>
            </w:r>
          </w:p>
        </w:tc>
        <w:tc>
          <w:tcPr>
            <w:tcW w:w="3402" w:type="dxa"/>
          </w:tcPr>
          <w:p w14:paraId="6751E313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საერთაშორისო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და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ადგილობრივ</w:t>
            </w:r>
            <w:proofErr w:type="spellEnd"/>
          </w:p>
          <w:p w14:paraId="4B814670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სამეცნიერო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პროექტებში</w:t>
            </w:r>
            <w:proofErr w:type="spellEnd"/>
            <w:r w:rsidR="00C034C4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და სხვა ღონისძიებებში</w:t>
            </w:r>
          </w:p>
          <w:p w14:paraId="39781E2A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მონაწილე</w:t>
            </w:r>
            <w:proofErr w:type="spellEnd"/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თა რაოდენობა</w:t>
            </w:r>
            <w:r w:rsidR="00C034C4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.</w:t>
            </w:r>
          </w:p>
          <w:p w14:paraId="502A052D" w14:textId="77777777" w:rsidR="00A555F3" w:rsidRPr="00D46804" w:rsidRDefault="00A555F3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  <w:p w14:paraId="771579F8" w14:textId="77777777" w:rsidR="00A555F3" w:rsidRPr="00D46804" w:rsidRDefault="00A555F3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უცხოელ პარტნიორებთან ურთიერთთანამშრომლობის</w:t>
            </w:r>
          </w:p>
          <w:p w14:paraId="0DF50B25" w14:textId="77777777" w:rsidR="00A555F3" w:rsidRPr="00D46804" w:rsidRDefault="00A555F3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მემორანდუმების რაოდენობა.</w:t>
            </w:r>
          </w:p>
        </w:tc>
      </w:tr>
      <w:tr w:rsidR="00D46804" w:rsidRPr="00D46804" w14:paraId="42C5574F" w14:textId="77777777" w:rsidTr="00D46804">
        <w:tc>
          <w:tcPr>
            <w:tcW w:w="3687" w:type="dxa"/>
          </w:tcPr>
          <w:p w14:paraId="3921B6B3" w14:textId="77777777" w:rsidR="00D202F1" w:rsidRPr="00D46804" w:rsidRDefault="00D202F1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</w:rPr>
            </w:pP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სამეცნიერო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კვლევების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ხარისხის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ამაღლება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-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მაღალი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რეიტინგის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სამეცნიერო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პუბლიკაციების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გამოქვეყნების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ხელშეწყობა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წამყვან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საერთაშორისო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სამეცნიერო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ჟურნალებში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>.</w:t>
            </w:r>
          </w:p>
        </w:tc>
        <w:tc>
          <w:tcPr>
            <w:tcW w:w="2546" w:type="dxa"/>
          </w:tcPr>
          <w:p w14:paraId="5D6AC552" w14:textId="77777777" w:rsidR="00D202F1" w:rsidRPr="00D46804" w:rsidRDefault="00FC5D51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აღნიშნული აქტივობების დაფინანსების ბიუჯეტის ხარჯვით ნაწილში ასახვა</w:t>
            </w:r>
          </w:p>
        </w:tc>
        <w:tc>
          <w:tcPr>
            <w:tcW w:w="2459" w:type="dxa"/>
          </w:tcPr>
          <w:p w14:paraId="6420C1E3" w14:textId="14FD7482" w:rsidR="00D202F1" w:rsidRPr="00D46804" w:rsidRDefault="00D202F1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დეკანი, </w:t>
            </w:r>
          </w:p>
          <w:p w14:paraId="57BB1F45" w14:textId="2E9C4E4F" w:rsidR="00D202F1" w:rsidRPr="00D46804" w:rsidRDefault="00D202F1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პროგრამ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ების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 ხელმძღვანელ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ებ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ი</w:t>
            </w:r>
          </w:p>
          <w:p w14:paraId="40AB72EF" w14:textId="77777777" w:rsidR="00D202F1" w:rsidRPr="00D46804" w:rsidRDefault="00D202F1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657" w:type="dxa"/>
          </w:tcPr>
          <w:p w14:paraId="0C64FEA3" w14:textId="32EBEB69" w:rsidR="00D202F1" w:rsidRPr="00D46804" w:rsidRDefault="000D1F4D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19897574" w14:textId="0CF62556" w:rsidR="00D202F1" w:rsidRPr="00D46804" w:rsidRDefault="00D202F1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</w:rPr>
            </w:pPr>
          </w:p>
        </w:tc>
        <w:tc>
          <w:tcPr>
            <w:tcW w:w="3402" w:type="dxa"/>
          </w:tcPr>
          <w:p w14:paraId="496BAC7F" w14:textId="77777777" w:rsidR="00D202F1" w:rsidRPr="00D46804" w:rsidRDefault="00D202F1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</w:rPr>
            </w:pP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გამოქვეყნებული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სამეცნიერო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პუბლიკაციების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რაოდენობა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მაღალრეიტინგულ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სამეცნიერო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ჟურნალებში</w:t>
            </w:r>
            <w:proofErr w:type="spellEnd"/>
            <w:r w:rsidR="00A555F3" w:rsidRPr="00D46804">
              <w:rPr>
                <w:rFonts w:ascii="Sylfaen" w:hAnsi="Sylfaen"/>
                <w:color w:val="000000" w:themeColor="text1"/>
                <w:lang w:val="ka-GE"/>
              </w:rPr>
              <w:t>.</w:t>
            </w:r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</w:p>
        </w:tc>
      </w:tr>
      <w:tr w:rsidR="00D46804" w:rsidRPr="00D46804" w14:paraId="2AADEAC2" w14:textId="77777777" w:rsidTr="00D46804">
        <w:tc>
          <w:tcPr>
            <w:tcW w:w="3687" w:type="dxa"/>
          </w:tcPr>
          <w:p w14:paraId="27B33D01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</w:tc>
        <w:tc>
          <w:tcPr>
            <w:tcW w:w="2546" w:type="dxa"/>
          </w:tcPr>
          <w:p w14:paraId="223817E5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</w:tc>
        <w:tc>
          <w:tcPr>
            <w:tcW w:w="2459" w:type="dxa"/>
          </w:tcPr>
          <w:p w14:paraId="5CF97F6F" w14:textId="77777777" w:rsidR="00C034C4" w:rsidRPr="00D46804" w:rsidRDefault="00C034C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657" w:type="dxa"/>
          </w:tcPr>
          <w:p w14:paraId="6A9ABDF5" w14:textId="77777777" w:rsidR="003B622F" w:rsidRPr="00D46804" w:rsidRDefault="003B622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417" w:type="dxa"/>
          </w:tcPr>
          <w:p w14:paraId="4D764AC7" w14:textId="77777777" w:rsidR="003B622F" w:rsidRPr="00D46804" w:rsidRDefault="003B622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</w:p>
        </w:tc>
        <w:tc>
          <w:tcPr>
            <w:tcW w:w="3402" w:type="dxa"/>
          </w:tcPr>
          <w:p w14:paraId="4E1F87EA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</w:tc>
      </w:tr>
      <w:tr w:rsidR="00D46804" w:rsidRPr="00D46804" w14:paraId="58242DF5" w14:textId="77777777" w:rsidTr="00D46804">
        <w:tc>
          <w:tcPr>
            <w:tcW w:w="3687" w:type="dxa"/>
          </w:tcPr>
          <w:p w14:paraId="6D13EAA4" w14:textId="77777777" w:rsidR="003B622F" w:rsidRPr="00D46804" w:rsidRDefault="001D492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აკადემიური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ღირებულებებისა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და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კულტურის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hAnsi="Sylfaen"/>
                <w:color w:val="000000" w:themeColor="text1"/>
              </w:rPr>
              <w:t>მხარდაჭერა</w:t>
            </w:r>
            <w:proofErr w:type="spellEnd"/>
            <w:r w:rsidRPr="00D46804">
              <w:rPr>
                <w:rFonts w:ascii="Sylfaen" w:hAnsi="Sylfaen"/>
                <w:color w:val="000000" w:themeColor="text1"/>
              </w:rPr>
              <w:t xml:space="preserve">. </w:t>
            </w:r>
            <w:proofErr w:type="spellStart"/>
            <w:r w:rsidR="003B622F"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პლაგიატის</w:t>
            </w:r>
            <w:proofErr w:type="spellEnd"/>
            <w:r w:rsidR="003B622F"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B622F"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ფაქტების</w:t>
            </w:r>
            <w:proofErr w:type="spellEnd"/>
            <w:r w:rsidR="003B622F"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B622F"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გამოვლენა</w:t>
            </w:r>
            <w:proofErr w:type="spellEnd"/>
            <w:r w:rsidR="003B622F"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B622F"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და</w:t>
            </w:r>
            <w:proofErr w:type="spellEnd"/>
            <w:r w:rsidR="003B622F"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B622F"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თავიდან</w:t>
            </w:r>
            <w:proofErr w:type="spellEnd"/>
            <w:r w:rsidR="003B622F"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B622F"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აცილების</w:t>
            </w:r>
            <w:proofErr w:type="spellEnd"/>
            <w:r w:rsidR="003B622F"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B622F"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მექანიზმების</w:t>
            </w:r>
            <w:proofErr w:type="spellEnd"/>
            <w:r w:rsidR="003B622F"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3B622F"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განვითარება</w:t>
            </w:r>
            <w:proofErr w:type="spellEnd"/>
          </w:p>
        </w:tc>
        <w:tc>
          <w:tcPr>
            <w:tcW w:w="2546" w:type="dxa"/>
          </w:tcPr>
          <w:p w14:paraId="301D9170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სამეცნიერო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და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სხვა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ბეჭდვითი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გამოცემების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მასალების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პლაგიატზე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შემოწმება</w:t>
            </w:r>
            <w:proofErr w:type="spellEnd"/>
          </w:p>
        </w:tc>
        <w:tc>
          <w:tcPr>
            <w:tcW w:w="2459" w:type="dxa"/>
          </w:tcPr>
          <w:p w14:paraId="796132E7" w14:textId="4753CABE" w:rsidR="003B622F" w:rsidRPr="00D46804" w:rsidRDefault="002D4F3B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უნივერსიტეტისა და </w:t>
            </w:r>
            <w:r w:rsidR="00F13A99" w:rsidRPr="00D46804">
              <w:rPr>
                <w:rFonts w:ascii="Sylfaen" w:hAnsi="Sylfaen"/>
                <w:color w:val="000000" w:themeColor="text1"/>
                <w:lang w:val="ka-GE"/>
              </w:rPr>
              <w:t xml:space="preserve">სკოლის </w:t>
            </w:r>
            <w:r w:rsidR="003B622F" w:rsidRPr="00D46804">
              <w:rPr>
                <w:rFonts w:ascii="Sylfaen" w:hAnsi="Sylfaen"/>
                <w:color w:val="000000" w:themeColor="text1"/>
                <w:lang w:val="ka-GE"/>
              </w:rPr>
              <w:t>ადმინ</w:t>
            </w:r>
            <w:r w:rsidR="00C034C4" w:rsidRPr="00D46804">
              <w:rPr>
                <w:rFonts w:ascii="Sylfaen" w:hAnsi="Sylfaen"/>
                <w:color w:val="000000" w:themeColor="text1"/>
                <w:lang w:val="ka-GE"/>
              </w:rPr>
              <w:t>ისტრაცია</w:t>
            </w:r>
          </w:p>
        </w:tc>
        <w:tc>
          <w:tcPr>
            <w:tcW w:w="1657" w:type="dxa"/>
          </w:tcPr>
          <w:p w14:paraId="20EAB11F" w14:textId="3376BDC5" w:rsidR="003B622F" w:rsidRPr="00D46804" w:rsidRDefault="007170F7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="003B622F"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6699A6A2" w14:textId="77777777" w:rsidR="003B622F" w:rsidRPr="00D46804" w:rsidRDefault="007170F7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 საჭიროებს</w:t>
            </w:r>
          </w:p>
        </w:tc>
        <w:tc>
          <w:tcPr>
            <w:tcW w:w="3402" w:type="dxa"/>
          </w:tcPr>
          <w:p w14:paraId="2F9A93C8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გამოვლენილ</w:t>
            </w:r>
            <w:r w:rsidR="002D4F3B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ი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ფაქტებ</w:t>
            </w:r>
            <w:r w:rsidR="002D4F3B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ის რაოდენობა, მათ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ზე რეაგირება</w:t>
            </w:r>
          </w:p>
        </w:tc>
      </w:tr>
      <w:tr w:rsidR="00D46804" w:rsidRPr="00D46804" w14:paraId="2AE27C4C" w14:textId="77777777" w:rsidTr="00D46804">
        <w:tc>
          <w:tcPr>
            <w:tcW w:w="3687" w:type="dxa"/>
          </w:tcPr>
          <w:p w14:paraId="7F03E2B9" w14:textId="77777777" w:rsidR="000E21B4" w:rsidRPr="00D46804" w:rsidRDefault="000E21B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ინტერდისციპლინარული კვლევევბის მოტივირება.</w:t>
            </w:r>
          </w:p>
        </w:tc>
        <w:tc>
          <w:tcPr>
            <w:tcW w:w="2546" w:type="dxa"/>
          </w:tcPr>
          <w:p w14:paraId="531DC16D" w14:textId="77777777" w:rsidR="003B622F" w:rsidRPr="00D46804" w:rsidRDefault="000E21B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 xml:space="preserve">საუნივერსიტეტო (შიდა) სამეცნიერო კვლევითი </w:t>
            </w:r>
            <w:r w:rsidR="00FA3FD0"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პროექტებში ჩართვა</w:t>
            </w: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 xml:space="preserve"> </w:t>
            </w:r>
          </w:p>
        </w:tc>
        <w:tc>
          <w:tcPr>
            <w:tcW w:w="2459" w:type="dxa"/>
          </w:tcPr>
          <w:p w14:paraId="379253EE" w14:textId="3B91958A" w:rsidR="003B622F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სკოლის </w:t>
            </w:r>
            <w:r w:rsidR="000E21B4" w:rsidRPr="00D46804">
              <w:rPr>
                <w:rFonts w:ascii="Sylfaen" w:hAnsi="Sylfaen"/>
                <w:color w:val="000000" w:themeColor="text1"/>
                <w:lang w:val="ka-GE"/>
              </w:rPr>
              <w:t>დეკანი.</w:t>
            </w:r>
          </w:p>
          <w:p w14:paraId="03AAA96E" w14:textId="5B22ACDE" w:rsidR="000E21B4" w:rsidRPr="00D46804" w:rsidRDefault="000E21B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პროგრამ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ების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 ხელმძღვანე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ლები</w:t>
            </w:r>
          </w:p>
        </w:tc>
        <w:tc>
          <w:tcPr>
            <w:tcW w:w="1657" w:type="dxa"/>
          </w:tcPr>
          <w:p w14:paraId="45329DE1" w14:textId="3FEC6212" w:rsidR="003B622F" w:rsidRPr="00D46804" w:rsidRDefault="003B622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41DF8E11" w14:textId="77777777" w:rsidR="003B622F" w:rsidRPr="00D46804" w:rsidRDefault="007170F7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 საჭიროებს</w:t>
            </w:r>
          </w:p>
        </w:tc>
        <w:tc>
          <w:tcPr>
            <w:tcW w:w="3402" w:type="dxa"/>
          </w:tcPr>
          <w:p w14:paraId="3859E709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  <w:p w14:paraId="6C011B55" w14:textId="77777777" w:rsidR="003B622F" w:rsidRPr="00D46804" w:rsidRDefault="007170F7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შესაბამისი დოკუმენტი</w:t>
            </w:r>
          </w:p>
          <w:p w14:paraId="01828EA2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  <w:p w14:paraId="08A68EFB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  <w:p w14:paraId="78C7FA83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</w:tc>
      </w:tr>
      <w:tr w:rsidR="00D46804" w:rsidRPr="00D46804" w14:paraId="6C1DED43" w14:textId="77777777" w:rsidTr="00D46804">
        <w:tc>
          <w:tcPr>
            <w:tcW w:w="3687" w:type="dxa"/>
          </w:tcPr>
          <w:p w14:paraId="4DC745DA" w14:textId="77777777" w:rsidR="000E21B4" w:rsidRPr="00D46804" w:rsidRDefault="00C7074A" w:rsidP="00D46804">
            <w:pPr>
              <w:shd w:val="clear" w:color="auto" w:fill="FFFFFF"/>
              <w:rPr>
                <w:rFonts w:ascii="Sylfaen" w:hAnsi="Sylfaen" w:cs="Sylfaen"/>
                <w:b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 w:cs="Sylfaen"/>
                <w:b/>
                <w:color w:val="000000" w:themeColor="text1"/>
                <w:shd w:val="clear" w:color="auto" w:fill="FFFFFF"/>
                <w:lang w:val="ka-GE"/>
              </w:rPr>
              <w:t>6.</w:t>
            </w:r>
            <w:r w:rsidR="000E21B4" w:rsidRPr="00D46804">
              <w:rPr>
                <w:rFonts w:ascii="Sylfaen" w:hAnsi="Sylfaen" w:cs="Sylfaen"/>
                <w:b/>
                <w:color w:val="000000" w:themeColor="text1"/>
                <w:shd w:val="clear" w:color="auto" w:fill="FFFFFF"/>
                <w:lang w:val="ka-GE"/>
              </w:rPr>
              <w:t>ინტერნაციონალიზაცია</w:t>
            </w:r>
          </w:p>
        </w:tc>
        <w:tc>
          <w:tcPr>
            <w:tcW w:w="2546" w:type="dxa"/>
          </w:tcPr>
          <w:p w14:paraId="70CF98A7" w14:textId="77777777" w:rsidR="000E21B4" w:rsidRPr="00D46804" w:rsidRDefault="000E21B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</w:p>
        </w:tc>
        <w:tc>
          <w:tcPr>
            <w:tcW w:w="2459" w:type="dxa"/>
          </w:tcPr>
          <w:p w14:paraId="6720446A" w14:textId="77777777" w:rsidR="000E21B4" w:rsidRPr="00D46804" w:rsidRDefault="000E21B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657" w:type="dxa"/>
          </w:tcPr>
          <w:p w14:paraId="5BED7930" w14:textId="77777777" w:rsidR="000E21B4" w:rsidRPr="00D46804" w:rsidRDefault="000E21B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417" w:type="dxa"/>
          </w:tcPr>
          <w:p w14:paraId="404F08BE" w14:textId="77777777" w:rsidR="000E21B4" w:rsidRPr="00D46804" w:rsidRDefault="000E21B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</w:p>
        </w:tc>
        <w:tc>
          <w:tcPr>
            <w:tcW w:w="3402" w:type="dxa"/>
          </w:tcPr>
          <w:p w14:paraId="330F46DA" w14:textId="77777777" w:rsidR="000E21B4" w:rsidRPr="00D46804" w:rsidRDefault="000E21B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</w:tc>
      </w:tr>
      <w:tr w:rsidR="00D46804" w:rsidRPr="00D46804" w14:paraId="6E34D6CE" w14:textId="77777777" w:rsidTr="00D46804">
        <w:tc>
          <w:tcPr>
            <w:tcW w:w="3687" w:type="dxa"/>
          </w:tcPr>
          <w:p w14:paraId="53241BE6" w14:textId="77777777" w:rsidR="003B622F" w:rsidRPr="00D46804" w:rsidRDefault="003B622F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lastRenderedPageBreak/>
              <w:t>გაცვლით პროგრამებში აკადემიური პერსონალისა და სტუდენტთა მონაწილეობის განვითარება</w:t>
            </w:r>
          </w:p>
        </w:tc>
        <w:tc>
          <w:tcPr>
            <w:tcW w:w="2546" w:type="dxa"/>
          </w:tcPr>
          <w:p w14:paraId="2B4F2A70" w14:textId="77777777" w:rsidR="003B622F" w:rsidRPr="00D46804" w:rsidRDefault="003B622F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 xml:space="preserve">გაცვლით პროგრამებში მონაწილეობის </w:t>
            </w:r>
            <w:r w:rsidR="00C034C4"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ხ</w:t>
            </w: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ელშეწყობა</w:t>
            </w:r>
          </w:p>
        </w:tc>
        <w:tc>
          <w:tcPr>
            <w:tcW w:w="2459" w:type="dxa"/>
          </w:tcPr>
          <w:p w14:paraId="171BC309" w14:textId="77777777" w:rsidR="00C034C4" w:rsidRPr="00D46804" w:rsidRDefault="007170F7" w:rsidP="00D46804">
            <w:pPr>
              <w:tabs>
                <w:tab w:val="left" w:pos="284"/>
              </w:tabs>
              <w:spacing w:after="160" w:line="259" w:lineRule="auto"/>
              <w:contextualSpacing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უნივერსიტეტის საერთაშორისო ურთიერთობათა სამსახური.</w:t>
            </w:r>
          </w:p>
          <w:p w14:paraId="1F15FA87" w14:textId="229C00E9" w:rsidR="003B622F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C034C4" w:rsidRPr="00D46804">
              <w:rPr>
                <w:rFonts w:ascii="Sylfaen" w:hAnsi="Sylfaen"/>
                <w:color w:val="000000" w:themeColor="text1"/>
                <w:lang w:val="ka-GE"/>
              </w:rPr>
              <w:t xml:space="preserve"> ადმინისტრაცი</w:t>
            </w:r>
            <w:r w:rsidR="006C2251" w:rsidRPr="00D46804">
              <w:rPr>
                <w:rFonts w:ascii="Sylfaen" w:hAnsi="Sylfaen"/>
                <w:color w:val="000000" w:themeColor="text1"/>
                <w:lang w:val="ka-GE"/>
              </w:rPr>
              <w:t>ა</w:t>
            </w:r>
          </w:p>
        </w:tc>
        <w:tc>
          <w:tcPr>
            <w:tcW w:w="1657" w:type="dxa"/>
          </w:tcPr>
          <w:p w14:paraId="2938C0BF" w14:textId="7D46DBC1" w:rsidR="003B622F" w:rsidRPr="00D46804" w:rsidRDefault="007170F7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="003B622F"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01471F9B" w14:textId="77777777" w:rsidR="003B622F" w:rsidRPr="00D46804" w:rsidRDefault="007170F7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 საჭიროებს</w:t>
            </w:r>
          </w:p>
        </w:tc>
        <w:tc>
          <w:tcPr>
            <w:tcW w:w="3402" w:type="dxa"/>
          </w:tcPr>
          <w:p w14:paraId="209423F9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გაცვლით </w:t>
            </w:r>
            <w:r w:rsidR="00C034C4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პროგრამებში მონაწილე აკადემიური პერსონალისა და სტუდენტთა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რაოდენობა</w:t>
            </w:r>
          </w:p>
        </w:tc>
      </w:tr>
      <w:tr w:rsidR="00D46804" w:rsidRPr="00D46804" w14:paraId="61337449" w14:textId="77777777" w:rsidTr="00D46804">
        <w:tc>
          <w:tcPr>
            <w:tcW w:w="3687" w:type="dxa"/>
          </w:tcPr>
          <w:p w14:paraId="06246C1F" w14:textId="7374B2D2" w:rsidR="00DC3378" w:rsidRPr="00D46804" w:rsidRDefault="00DC3378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საერთაშორპს პროექტებში სკოლის აკადემიური და მოწვეული სპეციალისტების ჩართვა</w:t>
            </w:r>
          </w:p>
        </w:tc>
        <w:tc>
          <w:tcPr>
            <w:tcW w:w="2546" w:type="dxa"/>
          </w:tcPr>
          <w:p w14:paraId="3E548E25" w14:textId="4D9CD238" w:rsidR="00DC3378" w:rsidRPr="00D46804" w:rsidRDefault="00DC3378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საერთაშორისო პროექტებში მონაწილეობის ხელ</w:t>
            </w:r>
            <w:r w:rsidR="00D46804"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შ</w:t>
            </w: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ეწყობა</w:t>
            </w:r>
          </w:p>
        </w:tc>
        <w:tc>
          <w:tcPr>
            <w:tcW w:w="2459" w:type="dxa"/>
          </w:tcPr>
          <w:p w14:paraId="1C4E9E52" w14:textId="77777777" w:rsidR="00DC3378" w:rsidRPr="00D46804" w:rsidRDefault="00DC3378" w:rsidP="00D46804">
            <w:pPr>
              <w:tabs>
                <w:tab w:val="left" w:pos="284"/>
              </w:tabs>
              <w:spacing w:after="160" w:line="259" w:lineRule="auto"/>
              <w:contextualSpacing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უნივერსიტეტის საერთაშორისო ურთიერთობათა სამსახური.</w:t>
            </w:r>
          </w:p>
          <w:p w14:paraId="4CDDF3B6" w14:textId="74046DED" w:rsidR="00DC3378" w:rsidRPr="00D46804" w:rsidRDefault="00DC3378" w:rsidP="00D46804">
            <w:pPr>
              <w:tabs>
                <w:tab w:val="left" w:pos="284"/>
              </w:tabs>
              <w:contextualSpacing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 ადმინისტრაცია, აკადემიური და მოწვეული პერსონალი</w:t>
            </w:r>
          </w:p>
        </w:tc>
        <w:tc>
          <w:tcPr>
            <w:tcW w:w="1657" w:type="dxa"/>
          </w:tcPr>
          <w:p w14:paraId="79DB77E3" w14:textId="0C7D857F" w:rsidR="00DC3378" w:rsidRPr="00D46804" w:rsidRDefault="00DC3378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2023-2024</w:t>
            </w:r>
          </w:p>
        </w:tc>
        <w:tc>
          <w:tcPr>
            <w:tcW w:w="1417" w:type="dxa"/>
          </w:tcPr>
          <w:p w14:paraId="73933972" w14:textId="56B728F7" w:rsidR="00DC3378" w:rsidRPr="00D46804" w:rsidRDefault="00DC3378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 საჭიროებს</w:t>
            </w:r>
          </w:p>
        </w:tc>
        <w:tc>
          <w:tcPr>
            <w:tcW w:w="3402" w:type="dxa"/>
          </w:tcPr>
          <w:p w14:paraId="720FBF86" w14:textId="140E56D7" w:rsidR="00DC3378" w:rsidRPr="00D46804" w:rsidRDefault="00DC3378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საერთაშორისო პროექტებში მონაწილე აკადემიური და მოწვეული პერსონალის რაოდენობა</w:t>
            </w:r>
          </w:p>
        </w:tc>
      </w:tr>
      <w:tr w:rsidR="00D46804" w:rsidRPr="00D46804" w14:paraId="72FFBBEF" w14:textId="77777777" w:rsidTr="00D46804">
        <w:tc>
          <w:tcPr>
            <w:tcW w:w="3687" w:type="dxa"/>
          </w:tcPr>
          <w:p w14:paraId="7C218FE3" w14:textId="77777777" w:rsidR="003B622F" w:rsidRPr="00D46804" w:rsidRDefault="00C7074A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eastAsia="Times New Roman" w:hAnsi="Sylfaen" w:cs="Sylfaen"/>
                <w:b/>
                <w:bCs/>
                <w:color w:val="000000" w:themeColor="text1"/>
                <w:lang w:val="ka-GE"/>
              </w:rPr>
              <w:t>7.</w:t>
            </w:r>
            <w:r w:rsidR="00E57889" w:rsidRPr="00D46804">
              <w:rPr>
                <w:rFonts w:ascii="Sylfaen" w:eastAsia="Times New Roman" w:hAnsi="Sylfaen" w:cs="Sylfaen"/>
                <w:b/>
                <w:bCs/>
                <w:color w:val="000000" w:themeColor="text1"/>
                <w:lang w:val="ka-GE"/>
              </w:rPr>
              <w:t>სტუდენტთა წარმატებაზე ორიენტირებული ღონისძიებები.</w:t>
            </w:r>
          </w:p>
        </w:tc>
        <w:tc>
          <w:tcPr>
            <w:tcW w:w="2546" w:type="dxa"/>
          </w:tcPr>
          <w:p w14:paraId="2E99E10A" w14:textId="77777777" w:rsidR="003B622F" w:rsidRPr="00D46804" w:rsidRDefault="003B622F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</w:p>
        </w:tc>
        <w:tc>
          <w:tcPr>
            <w:tcW w:w="2459" w:type="dxa"/>
          </w:tcPr>
          <w:p w14:paraId="605B13EC" w14:textId="77777777" w:rsidR="003B622F" w:rsidRPr="00D46804" w:rsidRDefault="003B622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657" w:type="dxa"/>
          </w:tcPr>
          <w:p w14:paraId="21183607" w14:textId="77777777" w:rsidR="003B622F" w:rsidRPr="00D46804" w:rsidRDefault="003B622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417" w:type="dxa"/>
          </w:tcPr>
          <w:p w14:paraId="38DD7699" w14:textId="77777777" w:rsidR="003B622F" w:rsidRPr="00D46804" w:rsidRDefault="003B622F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</w:p>
        </w:tc>
        <w:tc>
          <w:tcPr>
            <w:tcW w:w="3402" w:type="dxa"/>
          </w:tcPr>
          <w:p w14:paraId="231B8D12" w14:textId="77777777" w:rsidR="003B622F" w:rsidRPr="00D46804" w:rsidRDefault="003B622F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</w:p>
        </w:tc>
      </w:tr>
      <w:tr w:rsidR="00D46804" w:rsidRPr="00D46804" w14:paraId="1D76B743" w14:textId="77777777" w:rsidTr="00D46804">
        <w:tc>
          <w:tcPr>
            <w:tcW w:w="3687" w:type="dxa"/>
          </w:tcPr>
          <w:p w14:paraId="57D9BC34" w14:textId="564190DE" w:rsidR="00E24200" w:rsidRPr="00D46804" w:rsidRDefault="00D46804" w:rsidP="00D46804">
            <w:pPr>
              <w:shd w:val="clear" w:color="auto" w:fill="FFFFFF"/>
              <w:rPr>
                <w:rFonts w:ascii="Sylfaen" w:eastAsia="Times New Roman" w:hAnsi="Sylfaen" w:cs="Sylfaen"/>
                <w:bCs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E24200" w:rsidRPr="00D46804">
              <w:rPr>
                <w:rFonts w:ascii="Sylfaen" w:eastAsia="Times New Roman" w:hAnsi="Sylfaen" w:cs="Sylfaen"/>
                <w:bCs/>
                <w:color w:val="000000" w:themeColor="text1"/>
                <w:lang w:val="ka-GE"/>
              </w:rPr>
              <w:t xml:space="preserve">მართვაში სტუდენტთა ჩართულობის განვითარება </w:t>
            </w:r>
          </w:p>
        </w:tc>
        <w:tc>
          <w:tcPr>
            <w:tcW w:w="2546" w:type="dxa"/>
          </w:tcPr>
          <w:p w14:paraId="571604CF" w14:textId="63FC04A2" w:rsidR="00E24200" w:rsidRPr="00D46804" w:rsidRDefault="00D46804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E24200"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 xml:space="preserve"> მართვაში სტუდენტთა მონაწილეობის ზრდა</w:t>
            </w:r>
          </w:p>
        </w:tc>
        <w:tc>
          <w:tcPr>
            <w:tcW w:w="2459" w:type="dxa"/>
          </w:tcPr>
          <w:p w14:paraId="02C364F3" w14:textId="1C98F830" w:rsidR="00E24200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E24200" w:rsidRPr="00D46804">
              <w:rPr>
                <w:rFonts w:ascii="Sylfaen" w:hAnsi="Sylfaen"/>
                <w:color w:val="000000" w:themeColor="text1"/>
                <w:lang w:val="ka-GE"/>
              </w:rPr>
              <w:t xml:space="preserve"> ადმინისტრაცია.</w:t>
            </w:r>
          </w:p>
          <w:p w14:paraId="1D047966" w14:textId="77777777" w:rsidR="00E24200" w:rsidRPr="00D46804" w:rsidRDefault="00E24200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სტუდენტური თვითმმართველობა</w:t>
            </w:r>
            <w:r w:rsidR="007170F7" w:rsidRPr="00D46804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</w:tc>
        <w:tc>
          <w:tcPr>
            <w:tcW w:w="1657" w:type="dxa"/>
          </w:tcPr>
          <w:p w14:paraId="4FB1FD98" w14:textId="1E6CA72A" w:rsidR="00E24200" w:rsidRPr="00D46804" w:rsidRDefault="00DC3378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2023-2024</w:t>
            </w:r>
          </w:p>
        </w:tc>
        <w:tc>
          <w:tcPr>
            <w:tcW w:w="1417" w:type="dxa"/>
          </w:tcPr>
          <w:p w14:paraId="7A5AA242" w14:textId="77777777" w:rsidR="00E24200" w:rsidRPr="00D46804" w:rsidRDefault="00E24200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</w:t>
            </w:r>
            <w:r w:rsidR="007170F7" w:rsidRPr="00D46804">
              <w:rPr>
                <w:rFonts w:ascii="Sylfaen" w:hAnsi="Sylfaen"/>
                <w:color w:val="000000" w:themeColor="text1"/>
                <w:lang w:val="ka-GE"/>
              </w:rPr>
              <w:t xml:space="preserve"> საჭიროებს</w:t>
            </w:r>
          </w:p>
        </w:tc>
        <w:tc>
          <w:tcPr>
            <w:tcW w:w="3402" w:type="dxa"/>
          </w:tcPr>
          <w:p w14:paraId="020FA95A" w14:textId="77777777" w:rsidR="00E24200" w:rsidRPr="00D46804" w:rsidRDefault="00E24200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მართვის საკითხებზე სტუდენტებთან ორგანიზებული შეხვედრები.</w:t>
            </w:r>
          </w:p>
          <w:p w14:paraId="2DE0A069" w14:textId="77777777" w:rsidR="00E24200" w:rsidRPr="00D46804" w:rsidRDefault="00E24200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სტუდენტთა გამოკითხვები</w:t>
            </w:r>
          </w:p>
        </w:tc>
      </w:tr>
      <w:tr w:rsidR="00D46804" w:rsidRPr="00D46804" w14:paraId="0EFAE59A" w14:textId="77777777" w:rsidTr="00D46804">
        <w:tc>
          <w:tcPr>
            <w:tcW w:w="3687" w:type="dxa"/>
          </w:tcPr>
          <w:p w14:paraId="5239BCC5" w14:textId="77777777" w:rsidR="00E24200" w:rsidRPr="00D46804" w:rsidRDefault="00E24200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შეზღუდული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შესაძლებლობების</w:t>
            </w:r>
            <w:proofErr w:type="spellEnd"/>
          </w:p>
          <w:p w14:paraId="0C0BB8E5" w14:textId="77777777" w:rsidR="00E24200" w:rsidRPr="00D46804" w:rsidRDefault="00E24200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სტუდენტების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მხარდაჭერა</w:t>
            </w:r>
            <w:proofErr w:type="spellEnd"/>
          </w:p>
          <w:p w14:paraId="38C0EF2D" w14:textId="77777777" w:rsidR="00E24200" w:rsidRPr="00D46804" w:rsidRDefault="00E24200" w:rsidP="00D46804">
            <w:pPr>
              <w:shd w:val="clear" w:color="auto" w:fill="FFFFFF"/>
              <w:rPr>
                <w:rFonts w:ascii="Sylfaen" w:eastAsia="Times New Roman" w:hAnsi="Sylfaen" w:cs="Sylfaen"/>
                <w:bCs/>
                <w:color w:val="000000" w:themeColor="text1"/>
                <w:lang w:val="ka-GE"/>
              </w:rPr>
            </w:pPr>
          </w:p>
        </w:tc>
        <w:tc>
          <w:tcPr>
            <w:tcW w:w="2546" w:type="dxa"/>
          </w:tcPr>
          <w:p w14:paraId="5CA45DD9" w14:textId="77777777" w:rsidR="00E24200" w:rsidRPr="00D46804" w:rsidRDefault="00E24200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შეზღუდული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შესაძლებლობების</w:t>
            </w:r>
            <w:proofErr w:type="spellEnd"/>
          </w:p>
          <w:p w14:paraId="28B13922" w14:textId="77777777" w:rsidR="00E24200" w:rsidRPr="00D46804" w:rsidRDefault="00E24200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სტუდენტების</w:t>
            </w:r>
            <w:proofErr w:type="spellEnd"/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ათვის მატერიალური, ინფრასტრუქტურული და საჭიროების შემთხვევაში ფინანსური მხარდაჭერა</w:t>
            </w:r>
            <w:r w:rsidR="007170F7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.</w:t>
            </w:r>
          </w:p>
        </w:tc>
        <w:tc>
          <w:tcPr>
            <w:tcW w:w="2459" w:type="dxa"/>
          </w:tcPr>
          <w:p w14:paraId="31E98506" w14:textId="351F2B5F" w:rsidR="00E24200" w:rsidRPr="00D46804" w:rsidRDefault="000E21B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უნივერსიტეტის ადმინისტრაციის ხელმძღვანელი. </w:t>
            </w:r>
            <w:r w:rsidR="00F13A99" w:rsidRPr="00D46804">
              <w:rPr>
                <w:rFonts w:ascii="Sylfaen" w:hAnsi="Sylfaen"/>
                <w:color w:val="000000" w:themeColor="text1"/>
                <w:lang w:val="ka-GE"/>
              </w:rPr>
              <w:t xml:space="preserve">სკოლის </w:t>
            </w:r>
            <w:r w:rsidR="00E24200" w:rsidRPr="00D46804">
              <w:rPr>
                <w:rFonts w:ascii="Sylfaen" w:hAnsi="Sylfaen"/>
                <w:color w:val="000000" w:themeColor="text1"/>
                <w:lang w:val="ka-GE"/>
              </w:rPr>
              <w:t>ადმინისტრაცია.</w:t>
            </w:r>
          </w:p>
          <w:p w14:paraId="66A10F71" w14:textId="77777777" w:rsidR="00E24200" w:rsidRPr="00D46804" w:rsidRDefault="00E24200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სტუდენტური</w:t>
            </w:r>
          </w:p>
          <w:p w14:paraId="4BDA6134" w14:textId="77777777" w:rsidR="00E24200" w:rsidRPr="00D46804" w:rsidRDefault="00E24200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თვითმმართველობა</w:t>
            </w:r>
          </w:p>
        </w:tc>
        <w:tc>
          <w:tcPr>
            <w:tcW w:w="1657" w:type="dxa"/>
          </w:tcPr>
          <w:p w14:paraId="13CFEB19" w14:textId="4A03611A" w:rsidR="00E24200" w:rsidRPr="00D46804" w:rsidRDefault="007170F7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="00E24200"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2A7AE471" w14:textId="77777777" w:rsidR="00E24200" w:rsidRPr="00D46804" w:rsidRDefault="007170F7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 საჭიროებს</w:t>
            </w:r>
          </w:p>
        </w:tc>
        <w:tc>
          <w:tcPr>
            <w:tcW w:w="3402" w:type="dxa"/>
          </w:tcPr>
          <w:p w14:paraId="479A8C08" w14:textId="77777777" w:rsidR="00E24200" w:rsidRPr="00D46804" w:rsidRDefault="00E24200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შესაბამისი მატერიალურ-ტექნიკური ბაზა და ინფრასტრუქტურა</w:t>
            </w:r>
          </w:p>
        </w:tc>
      </w:tr>
      <w:tr w:rsidR="00D46804" w:rsidRPr="00D46804" w14:paraId="2845D74E" w14:textId="77777777" w:rsidTr="00D46804">
        <w:tc>
          <w:tcPr>
            <w:tcW w:w="3687" w:type="dxa"/>
          </w:tcPr>
          <w:p w14:paraId="4A46FE7D" w14:textId="77777777" w:rsidR="00E24200" w:rsidRPr="00D46804" w:rsidRDefault="00E24200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</w:rPr>
            </w:pP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lastRenderedPageBreak/>
              <w:t>მაღალი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აკადემიური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მოსწრების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სტუდენტთა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წახალისება</w:t>
            </w:r>
            <w:proofErr w:type="spellEnd"/>
          </w:p>
        </w:tc>
        <w:tc>
          <w:tcPr>
            <w:tcW w:w="2546" w:type="dxa"/>
          </w:tcPr>
          <w:p w14:paraId="209DEE6F" w14:textId="77777777" w:rsidR="00E24200" w:rsidRPr="00D46804" w:rsidRDefault="00CF047E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უნივერსი</w:t>
            </w:r>
            <w:r w:rsidR="00E24200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ტეტის ბიუჯეტის ხარჯვითი ნაწილის მონაცემები</w:t>
            </w:r>
          </w:p>
        </w:tc>
        <w:tc>
          <w:tcPr>
            <w:tcW w:w="2459" w:type="dxa"/>
          </w:tcPr>
          <w:p w14:paraId="65D0D6D0" w14:textId="00398505" w:rsidR="00E24200" w:rsidRPr="00D46804" w:rsidRDefault="00CF047E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უნივერსიტეტის და </w:t>
            </w:r>
            <w:r w:rsidR="00F13A99" w:rsidRPr="00D46804">
              <w:rPr>
                <w:rFonts w:ascii="Sylfaen" w:hAnsi="Sylfaen"/>
                <w:color w:val="000000" w:themeColor="text1"/>
                <w:lang w:val="ka-GE"/>
              </w:rPr>
              <w:t xml:space="preserve">სკოლის </w:t>
            </w:r>
            <w:r w:rsidR="00E24200" w:rsidRPr="00D46804">
              <w:rPr>
                <w:rFonts w:ascii="Sylfaen" w:hAnsi="Sylfaen"/>
                <w:color w:val="000000" w:themeColor="text1"/>
                <w:lang w:val="ka-GE"/>
              </w:rPr>
              <w:t>ადმინისტრაცია</w:t>
            </w:r>
          </w:p>
        </w:tc>
        <w:tc>
          <w:tcPr>
            <w:tcW w:w="1657" w:type="dxa"/>
          </w:tcPr>
          <w:p w14:paraId="17CDD623" w14:textId="5D942EEC" w:rsidR="00E24200" w:rsidRPr="00D46804" w:rsidRDefault="000E21B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="00E24200"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4E9CB7C2" w14:textId="77777777" w:rsidR="00E24200" w:rsidRPr="00D46804" w:rsidRDefault="00FA3FD0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უნივერსიტეტის ბიუჯეტის მონაცემი</w:t>
            </w:r>
          </w:p>
        </w:tc>
        <w:tc>
          <w:tcPr>
            <w:tcW w:w="3402" w:type="dxa"/>
          </w:tcPr>
          <w:p w14:paraId="6D426C69" w14:textId="77777777" w:rsidR="00E24200" w:rsidRPr="00D46804" w:rsidRDefault="00E24200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საბიუჯეტო მონაცემების მაჩვენებელი</w:t>
            </w:r>
          </w:p>
        </w:tc>
      </w:tr>
      <w:tr w:rsidR="00D46804" w:rsidRPr="00D46804" w14:paraId="37F73E76" w14:textId="77777777" w:rsidTr="00D46804">
        <w:tc>
          <w:tcPr>
            <w:tcW w:w="3687" w:type="dxa"/>
          </w:tcPr>
          <w:p w14:paraId="1A619930" w14:textId="77777777" w:rsidR="00E24200" w:rsidRPr="00D46804" w:rsidRDefault="0042386C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სეზონური (</w:t>
            </w:r>
            <w:proofErr w:type="spellStart"/>
            <w:r w:rsidR="00E24200" w:rsidRPr="00D46804">
              <w:rPr>
                <w:rFonts w:ascii="Sylfaen" w:eastAsia="Times New Roman" w:hAnsi="Sylfaen" w:cs="Sylfaen"/>
                <w:color w:val="000000" w:themeColor="text1"/>
              </w:rPr>
              <w:t>საზაფხულო</w:t>
            </w:r>
            <w:proofErr w:type="spellEnd"/>
            <w:r w:rsidR="00E24200"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="00E24200" w:rsidRPr="00D46804">
              <w:rPr>
                <w:rFonts w:ascii="Sylfaen" w:eastAsia="Times New Roman" w:hAnsi="Sylfaen" w:cs="Sylfaen"/>
                <w:color w:val="000000" w:themeColor="text1"/>
              </w:rPr>
              <w:t>და</w:t>
            </w:r>
            <w:proofErr w:type="spellEnd"/>
            <w:r w:rsidR="00E24200"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="00E24200" w:rsidRPr="00D46804">
              <w:rPr>
                <w:rFonts w:ascii="Sylfaen" w:eastAsia="Times New Roman" w:hAnsi="Sylfaen" w:cs="Sylfaen"/>
                <w:color w:val="000000" w:themeColor="text1"/>
              </w:rPr>
              <w:t>საზამთრო</w:t>
            </w:r>
            <w:proofErr w:type="spellEnd"/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)</w:t>
            </w:r>
          </w:p>
          <w:p w14:paraId="2D3E95B7" w14:textId="77777777" w:rsidR="00E24200" w:rsidRPr="00D46804" w:rsidRDefault="00E24200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სკოლების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ორგანიზება</w:t>
            </w:r>
            <w:proofErr w:type="spellEnd"/>
          </w:p>
          <w:p w14:paraId="550247B3" w14:textId="77777777" w:rsidR="00E24200" w:rsidRPr="00D46804" w:rsidRDefault="00E24200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Arial"/>
                <w:color w:val="000000" w:themeColor="text1"/>
              </w:rPr>
              <w:t>(</w:t>
            </w:r>
            <w:r w:rsidRPr="00D46804">
              <w:rPr>
                <w:rFonts w:ascii="Sylfaen" w:eastAsia="Times New Roman" w:hAnsi="Sylfaen" w:cs="Arial"/>
                <w:color w:val="000000" w:themeColor="text1"/>
                <w:lang w:val="ka-GE"/>
              </w:rPr>
              <w:t xml:space="preserve">მოკლე სალექციო კურსების, საჯარო ლექციების,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ტრენინგების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, 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სამუშაო შეხვედრების</w:t>
            </w:r>
          </w:p>
          <w:p w14:paraId="53857D09" w14:textId="77777777" w:rsidR="00E24200" w:rsidRPr="00D46804" w:rsidRDefault="00E24200" w:rsidP="00D46804">
            <w:pPr>
              <w:shd w:val="clear" w:color="auto" w:fill="FFFFFF"/>
              <w:rPr>
                <w:rFonts w:ascii="Sylfaen" w:eastAsia="Times New Roman" w:hAnsi="Sylfaen" w:cs="Arial"/>
                <w:color w:val="000000" w:themeColor="text1"/>
              </w:rPr>
            </w:pP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ჩატარების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 xml:space="preserve"> </w:t>
            </w:r>
            <w:proofErr w:type="spellStart"/>
            <w:r w:rsidRPr="00D46804">
              <w:rPr>
                <w:rFonts w:ascii="Sylfaen" w:eastAsia="Times New Roman" w:hAnsi="Sylfaen" w:cs="Sylfaen"/>
                <w:color w:val="000000" w:themeColor="text1"/>
              </w:rPr>
              <w:t>მიზნით</w:t>
            </w:r>
            <w:proofErr w:type="spellEnd"/>
            <w:r w:rsidRPr="00D46804">
              <w:rPr>
                <w:rFonts w:ascii="Sylfaen" w:eastAsia="Times New Roman" w:hAnsi="Sylfaen" w:cs="Arial"/>
                <w:color w:val="000000" w:themeColor="text1"/>
              </w:rPr>
              <w:t>)</w:t>
            </w:r>
          </w:p>
        </w:tc>
        <w:tc>
          <w:tcPr>
            <w:tcW w:w="2546" w:type="dxa"/>
          </w:tcPr>
          <w:p w14:paraId="431AA866" w14:textId="77777777" w:rsidR="00E24200" w:rsidRPr="00D46804" w:rsidRDefault="007170F7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შესაბამისი ღონისძიებების ორგანიზება</w:t>
            </w:r>
            <w:r w:rsidR="0042386C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.</w:t>
            </w:r>
          </w:p>
        </w:tc>
        <w:tc>
          <w:tcPr>
            <w:tcW w:w="2459" w:type="dxa"/>
          </w:tcPr>
          <w:p w14:paraId="70BB1AA2" w14:textId="7E10781F" w:rsidR="00E24200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 xml:space="preserve">სკოლის </w:t>
            </w:r>
            <w:r w:rsidR="00E24200" w:rsidRPr="00D46804">
              <w:rPr>
                <w:rFonts w:ascii="Sylfaen" w:hAnsi="Sylfaen"/>
                <w:color w:val="000000" w:themeColor="text1"/>
                <w:lang w:val="ka-GE"/>
              </w:rPr>
              <w:t>ადმინისტრაცია.</w:t>
            </w:r>
          </w:p>
          <w:p w14:paraId="54F9A0ED" w14:textId="77777777" w:rsidR="00E24200" w:rsidRPr="00D46804" w:rsidRDefault="00E24200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სტუდენტური</w:t>
            </w:r>
          </w:p>
          <w:p w14:paraId="079F897B" w14:textId="77777777" w:rsidR="00E24200" w:rsidRPr="00D46804" w:rsidRDefault="00E24200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თვითმმართველობა</w:t>
            </w:r>
          </w:p>
        </w:tc>
        <w:tc>
          <w:tcPr>
            <w:tcW w:w="1657" w:type="dxa"/>
          </w:tcPr>
          <w:p w14:paraId="0E69DDF2" w14:textId="14817205" w:rsidR="00E24200" w:rsidRPr="00D46804" w:rsidRDefault="00DC3378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2023-2024</w:t>
            </w:r>
          </w:p>
        </w:tc>
        <w:tc>
          <w:tcPr>
            <w:tcW w:w="1417" w:type="dxa"/>
          </w:tcPr>
          <w:p w14:paraId="0E74517A" w14:textId="5AE09C0C" w:rsidR="00E24200" w:rsidRPr="00D46804" w:rsidRDefault="00DC3378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უნივერსიტეტის ბიუჯეტის მონაცემი</w:t>
            </w:r>
          </w:p>
        </w:tc>
        <w:tc>
          <w:tcPr>
            <w:tcW w:w="3402" w:type="dxa"/>
          </w:tcPr>
          <w:p w14:paraId="1F667084" w14:textId="77777777" w:rsidR="00E24200" w:rsidRPr="00D46804" w:rsidRDefault="0042386C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ჩატარებული ღონისძიებების სტატისტიკა</w:t>
            </w:r>
          </w:p>
        </w:tc>
      </w:tr>
      <w:tr w:rsidR="00D46804" w:rsidRPr="00D46804" w14:paraId="342D2408" w14:textId="77777777" w:rsidTr="00D46804">
        <w:tc>
          <w:tcPr>
            <w:tcW w:w="3687" w:type="dxa"/>
          </w:tcPr>
          <w:p w14:paraId="23240BC9" w14:textId="77777777" w:rsidR="00E24200" w:rsidRPr="00D46804" w:rsidRDefault="0032770C" w:rsidP="00D46804">
            <w:pPr>
              <w:shd w:val="clear" w:color="auto" w:fill="FFFFFF"/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 xml:space="preserve">სხვადასხვა სახის </w:t>
            </w:r>
            <w:proofErr w:type="spellStart"/>
            <w:r w:rsidR="00E24200"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სტუდენტური</w:t>
            </w:r>
            <w:proofErr w:type="spellEnd"/>
            <w:r w:rsidR="00E24200"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E24200"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აქტივობების</w:t>
            </w:r>
            <w:proofErr w:type="spellEnd"/>
            <w:r w:rsidR="00E24200"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 xml:space="preserve"> ხელშეწყობა და მხარდაჭერა</w:t>
            </w:r>
          </w:p>
        </w:tc>
        <w:tc>
          <w:tcPr>
            <w:tcW w:w="2546" w:type="dxa"/>
          </w:tcPr>
          <w:p w14:paraId="38E4EC78" w14:textId="77777777" w:rsidR="00E24200" w:rsidRPr="00D46804" w:rsidRDefault="00E24200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სტუდენტთ</w:t>
            </w:r>
            <w:r w:rsidR="007170F7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ა სოციალური, კულტურული, შემოქმედებითი და ს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პორტული ღონისძიებების</w:t>
            </w:r>
            <w:r w:rsidR="006C2251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ჩატარების, კლუბების შექმნის</w:t>
            </w: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 მხარდაჭერა</w:t>
            </w:r>
          </w:p>
        </w:tc>
        <w:tc>
          <w:tcPr>
            <w:tcW w:w="2459" w:type="dxa"/>
          </w:tcPr>
          <w:p w14:paraId="41509840" w14:textId="381E0A9F" w:rsidR="00E24200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="00E24200" w:rsidRPr="00D46804">
              <w:rPr>
                <w:rFonts w:ascii="Sylfaen" w:hAnsi="Sylfaen"/>
                <w:color w:val="000000" w:themeColor="text1"/>
                <w:lang w:val="ka-GE"/>
              </w:rPr>
              <w:t xml:space="preserve"> ადმინისტრაცია</w:t>
            </w:r>
            <w:r w:rsidR="000E21B4" w:rsidRPr="00D46804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  <w:p w14:paraId="4BEDB53A" w14:textId="77777777" w:rsidR="00E24200" w:rsidRPr="00D46804" w:rsidRDefault="00E24200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სტუდენტური</w:t>
            </w:r>
          </w:p>
          <w:p w14:paraId="794E5413" w14:textId="77777777" w:rsidR="00E24200" w:rsidRPr="00D46804" w:rsidRDefault="00E24200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თვითმმართველობა</w:t>
            </w:r>
          </w:p>
        </w:tc>
        <w:tc>
          <w:tcPr>
            <w:tcW w:w="1657" w:type="dxa"/>
          </w:tcPr>
          <w:p w14:paraId="4CFC4D38" w14:textId="20692F84" w:rsidR="00E24200" w:rsidRPr="00D46804" w:rsidRDefault="00E24200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062B41FA" w14:textId="58D33213" w:rsidR="00E24200" w:rsidRPr="00D46804" w:rsidRDefault="00DC3378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უნივერსიტეტის ბიუჯეტის მონაცემი</w:t>
            </w:r>
          </w:p>
        </w:tc>
        <w:tc>
          <w:tcPr>
            <w:tcW w:w="3402" w:type="dxa"/>
          </w:tcPr>
          <w:p w14:paraId="448EC520" w14:textId="77777777" w:rsidR="00E24200" w:rsidRPr="00D46804" w:rsidRDefault="0005455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 xml:space="preserve">ჩატარებული ღონისძიებების </w:t>
            </w:r>
            <w:r w:rsidR="00E24200"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სტატისტიკა</w:t>
            </w:r>
          </w:p>
        </w:tc>
      </w:tr>
      <w:tr w:rsidR="00D46804" w:rsidRPr="00D46804" w14:paraId="3298520B" w14:textId="77777777" w:rsidTr="00D46804">
        <w:tc>
          <w:tcPr>
            <w:tcW w:w="3687" w:type="dxa"/>
          </w:tcPr>
          <w:p w14:paraId="42CC24B7" w14:textId="77777777" w:rsidR="00E24200" w:rsidRPr="00D46804" w:rsidRDefault="000E21B4" w:rsidP="00D46804">
            <w:pPr>
              <w:shd w:val="clear" w:color="auto" w:fill="FFFFFF"/>
              <w:rPr>
                <w:rFonts w:ascii="Sylfaen" w:hAnsi="Sylfaen" w:cs="Sylfaen"/>
                <w:b/>
                <w:color w:val="000000" w:themeColor="text1"/>
                <w:shd w:val="clear" w:color="auto" w:fill="FFFFFF"/>
                <w:lang w:val="ka-GE"/>
              </w:rPr>
            </w:pPr>
            <w:r w:rsidRPr="00D46804">
              <w:rPr>
                <w:rFonts w:ascii="Sylfaen" w:hAnsi="Sylfaen" w:cs="Sylfaen"/>
                <w:b/>
                <w:color w:val="000000" w:themeColor="text1"/>
                <w:shd w:val="clear" w:color="auto" w:fill="FFFFFF"/>
                <w:lang w:val="ka-GE"/>
              </w:rPr>
              <w:t>საზოგადოებაში ცოდნის გავრცელება</w:t>
            </w:r>
          </w:p>
        </w:tc>
        <w:tc>
          <w:tcPr>
            <w:tcW w:w="2546" w:type="dxa"/>
          </w:tcPr>
          <w:p w14:paraId="2CA96A35" w14:textId="07CF499D" w:rsidR="00E24200" w:rsidRPr="00D46804" w:rsidRDefault="000E21B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სკოლის</w:t>
            </w:r>
            <w:proofErr w:type="spellEnd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მოსწავლეთათვის</w:t>
            </w:r>
            <w:proofErr w:type="spellEnd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და</w:t>
            </w:r>
            <w:proofErr w:type="spellEnd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სხვა</w:t>
            </w:r>
            <w:proofErr w:type="spellEnd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დაინტერესებული</w:t>
            </w:r>
            <w:proofErr w:type="spellEnd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ახალგაზრდობისათვის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  <w:lang w:val="ka-GE"/>
              </w:rPr>
              <w:t xml:space="preserve">(რომლებიც იმავდროულად არ არიან </w:t>
            </w:r>
            <w:r w:rsidR="00D46804" w:rsidRPr="00D46804">
              <w:rPr>
                <w:rFonts w:ascii="Sylfaen" w:hAnsi="Sylfaen"/>
                <w:color w:val="000000" w:themeColor="text1"/>
                <w:lang w:val="ka-GE"/>
              </w:rPr>
              <w:t>სკოლის</w:t>
            </w:r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  <w:lang w:val="ka-GE"/>
              </w:rPr>
              <w:t xml:space="preserve"> სტუდენტები)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საინტერესო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საკითხებზე</w:t>
            </w:r>
            <w:proofErr w:type="spellEnd"/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 xml:space="preserve">აკადემიური პერსონალის მიერ, </w:t>
            </w: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lastRenderedPageBreak/>
              <w:t>სტუდენტთა აქტიური ჩართულობით</w:t>
            </w:r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მოკლე სალექციო კურსების, სამუშაო შეხვედრების (ინტერესის შემთხვევაში იმიტირებული პ</w:t>
            </w:r>
            <w:bookmarkStart w:id="0" w:name="_GoBack"/>
            <w:bookmarkEnd w:id="0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  <w:lang w:val="ka-GE"/>
              </w:rPr>
              <w:t>როცესების)</w:t>
            </w:r>
            <w:r w:rsidRPr="00D46804">
              <w:rPr>
                <w:rFonts w:ascii="Sylfaen" w:hAnsi="Sylfaen"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46804">
              <w:rPr>
                <w:rFonts w:ascii="Sylfaen" w:hAnsi="Sylfaen" w:cs="Sylfaen"/>
                <w:color w:val="000000" w:themeColor="text1"/>
                <w:shd w:val="clear" w:color="auto" w:fill="FFFFFF"/>
              </w:rPr>
              <w:t>ჩატარება</w:t>
            </w:r>
            <w:proofErr w:type="spellEnd"/>
          </w:p>
        </w:tc>
        <w:tc>
          <w:tcPr>
            <w:tcW w:w="2459" w:type="dxa"/>
          </w:tcPr>
          <w:p w14:paraId="7A5C320A" w14:textId="742A0865" w:rsidR="000E21B4" w:rsidRPr="00D46804" w:rsidRDefault="00F13A99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lastRenderedPageBreak/>
              <w:t xml:space="preserve">სკოლის </w:t>
            </w:r>
            <w:r w:rsidR="000E21B4" w:rsidRPr="00D46804">
              <w:rPr>
                <w:rFonts w:ascii="Sylfaen" w:hAnsi="Sylfaen"/>
                <w:color w:val="000000" w:themeColor="text1"/>
                <w:lang w:val="ka-GE"/>
              </w:rPr>
              <w:t>ადმინისტრაცია.</w:t>
            </w:r>
          </w:p>
          <w:p w14:paraId="3DF8B214" w14:textId="77777777" w:rsidR="009865E8" w:rsidRPr="00D46804" w:rsidRDefault="009865E8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</w:p>
          <w:p w14:paraId="08D47A44" w14:textId="77777777" w:rsidR="000E21B4" w:rsidRPr="00D46804" w:rsidRDefault="000E21B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სტუდენტური</w:t>
            </w:r>
          </w:p>
          <w:p w14:paraId="5A6343BD" w14:textId="77777777" w:rsidR="00E24200" w:rsidRPr="00D46804" w:rsidRDefault="000E21B4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თვითმმართველობა</w:t>
            </w:r>
          </w:p>
        </w:tc>
        <w:tc>
          <w:tcPr>
            <w:tcW w:w="1657" w:type="dxa"/>
          </w:tcPr>
          <w:p w14:paraId="2D2A9CFA" w14:textId="75B3C9C4" w:rsidR="00E24200" w:rsidRPr="00D46804" w:rsidRDefault="009865E8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3</w:t>
            </w:r>
            <w:r w:rsidRPr="00D46804">
              <w:rPr>
                <w:rFonts w:ascii="Sylfaen" w:hAnsi="Sylfaen"/>
                <w:color w:val="000000" w:themeColor="text1"/>
                <w:lang w:val="ka-GE"/>
              </w:rPr>
              <w:t>-202</w:t>
            </w:r>
            <w:r w:rsidR="00DC3378" w:rsidRPr="00D46804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  <w:tc>
          <w:tcPr>
            <w:tcW w:w="1417" w:type="dxa"/>
          </w:tcPr>
          <w:p w14:paraId="56D4EB33" w14:textId="77777777" w:rsidR="00E24200" w:rsidRPr="00D46804" w:rsidRDefault="009865E8" w:rsidP="00D46804">
            <w:pPr>
              <w:pStyle w:val="ListParagraph"/>
              <w:tabs>
                <w:tab w:val="left" w:pos="284"/>
              </w:tabs>
              <w:ind w:left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 w:rsidRPr="00D46804">
              <w:rPr>
                <w:rFonts w:ascii="Sylfaen" w:hAnsi="Sylfaen"/>
                <w:color w:val="000000" w:themeColor="text1"/>
                <w:lang w:val="ka-GE"/>
              </w:rPr>
              <w:t>არ საჭიროებს</w:t>
            </w:r>
          </w:p>
        </w:tc>
        <w:tc>
          <w:tcPr>
            <w:tcW w:w="3402" w:type="dxa"/>
          </w:tcPr>
          <w:p w14:paraId="414FEF33" w14:textId="77777777" w:rsidR="00E24200" w:rsidRPr="00D46804" w:rsidRDefault="00054554" w:rsidP="00D46804">
            <w:pPr>
              <w:shd w:val="clear" w:color="auto" w:fill="FFFFFF"/>
              <w:rPr>
                <w:rFonts w:ascii="Sylfaen" w:eastAsia="Times New Roman" w:hAnsi="Sylfaen" w:cs="Sylfaen"/>
                <w:color w:val="000000" w:themeColor="text1"/>
                <w:lang w:val="ka-GE"/>
              </w:rPr>
            </w:pPr>
            <w:r w:rsidRPr="00D46804">
              <w:rPr>
                <w:rFonts w:ascii="Sylfaen" w:eastAsia="Times New Roman" w:hAnsi="Sylfaen" w:cs="Sylfaen"/>
                <w:color w:val="000000" w:themeColor="text1"/>
                <w:lang w:val="ka-GE"/>
              </w:rPr>
              <w:t>ჩატარებული ღონისძიებების სტატისტიკა</w:t>
            </w:r>
          </w:p>
        </w:tc>
      </w:tr>
    </w:tbl>
    <w:p w14:paraId="189033A9" w14:textId="77777777" w:rsidR="00F42B28" w:rsidRPr="001046D9" w:rsidRDefault="00F42B28" w:rsidP="00D46804">
      <w:pPr>
        <w:pStyle w:val="ListParagraph"/>
        <w:tabs>
          <w:tab w:val="left" w:pos="284"/>
        </w:tabs>
        <w:spacing w:after="0" w:line="240" w:lineRule="auto"/>
        <w:ind w:left="0"/>
        <w:rPr>
          <w:rFonts w:ascii="Sylfaen" w:hAnsi="Sylfaen"/>
          <w:color w:val="000000" w:themeColor="text1"/>
          <w:lang w:val="ka-GE"/>
        </w:rPr>
      </w:pPr>
    </w:p>
    <w:p w14:paraId="6F1A8EB1" w14:textId="77777777" w:rsidR="00F42B28" w:rsidRPr="001046D9" w:rsidRDefault="00F42B28" w:rsidP="00D46804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Sylfaen" w:hAnsi="Sylfaen" w:cs="Sylfaen"/>
          <w:color w:val="000000" w:themeColor="text1"/>
          <w:lang w:val="ka-GE"/>
        </w:rPr>
      </w:pPr>
    </w:p>
    <w:p w14:paraId="68E11442" w14:textId="77777777" w:rsidR="00F42B28" w:rsidRPr="001046D9" w:rsidRDefault="00F42B28" w:rsidP="00D4680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 w:themeColor="text1"/>
          <w:lang w:val="ka-GE"/>
        </w:rPr>
      </w:pPr>
    </w:p>
    <w:p w14:paraId="1DD320D7" w14:textId="77777777" w:rsidR="00F43C2E" w:rsidRPr="001046D9" w:rsidRDefault="00F42B28" w:rsidP="00D46804">
      <w:pPr>
        <w:spacing w:after="0" w:line="240" w:lineRule="auto"/>
        <w:jc w:val="both"/>
        <w:rPr>
          <w:rFonts w:ascii="Sylfaen" w:hAnsi="Sylfaen"/>
          <w:color w:val="000000" w:themeColor="text1"/>
        </w:rPr>
      </w:pPr>
      <w:r w:rsidRPr="001046D9">
        <w:rPr>
          <w:rFonts w:ascii="Sylfaen" w:eastAsia="Times New Roman" w:hAnsi="Sylfaen" w:cs="Times New Roman"/>
          <w:color w:val="000000" w:themeColor="text1"/>
        </w:rPr>
        <w:br/>
      </w:r>
    </w:p>
    <w:sectPr w:rsidR="00F43C2E" w:rsidRPr="001046D9" w:rsidSect="009A0B7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862C8" w14:textId="77777777" w:rsidR="003F04E3" w:rsidRDefault="003F04E3" w:rsidP="009371E0">
      <w:pPr>
        <w:spacing w:after="0" w:line="240" w:lineRule="auto"/>
      </w:pPr>
      <w:r>
        <w:separator/>
      </w:r>
    </w:p>
  </w:endnote>
  <w:endnote w:type="continuationSeparator" w:id="0">
    <w:p w14:paraId="3FA6F488" w14:textId="77777777" w:rsidR="003F04E3" w:rsidRDefault="003F04E3" w:rsidP="0093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98B73" w14:textId="77777777" w:rsidR="003F04E3" w:rsidRDefault="003F04E3" w:rsidP="009371E0">
      <w:pPr>
        <w:spacing w:after="0" w:line="240" w:lineRule="auto"/>
      </w:pPr>
      <w:r>
        <w:separator/>
      </w:r>
    </w:p>
  </w:footnote>
  <w:footnote w:type="continuationSeparator" w:id="0">
    <w:p w14:paraId="673DA03D" w14:textId="77777777" w:rsidR="003F04E3" w:rsidRDefault="003F04E3" w:rsidP="0093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47118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69FC8B" w14:textId="77777777" w:rsidR="009371E0" w:rsidRDefault="009371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A5D1A" w14:textId="77777777" w:rsidR="009371E0" w:rsidRDefault="00937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5F43"/>
    <w:multiLevelType w:val="hybridMultilevel"/>
    <w:tmpl w:val="9686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2F56"/>
    <w:multiLevelType w:val="multilevel"/>
    <w:tmpl w:val="E8B2854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3"/>
      <w:numFmt w:val="decimal"/>
      <w:isLgl/>
      <w:lvlText w:val="%1.%2."/>
      <w:lvlJc w:val="left"/>
      <w:pPr>
        <w:ind w:left="760" w:hanging="4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02A70E5"/>
    <w:multiLevelType w:val="hybridMultilevel"/>
    <w:tmpl w:val="AB0A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4AEB"/>
    <w:multiLevelType w:val="hybridMultilevel"/>
    <w:tmpl w:val="5288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22B25"/>
    <w:multiLevelType w:val="hybridMultilevel"/>
    <w:tmpl w:val="1474F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6841"/>
    <w:multiLevelType w:val="hybridMultilevel"/>
    <w:tmpl w:val="C6AC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49"/>
    <w:rsid w:val="00006F59"/>
    <w:rsid w:val="000365C3"/>
    <w:rsid w:val="00054554"/>
    <w:rsid w:val="00066676"/>
    <w:rsid w:val="00066A2E"/>
    <w:rsid w:val="000C2EE6"/>
    <w:rsid w:val="000D1F4D"/>
    <w:rsid w:val="000E21B4"/>
    <w:rsid w:val="001046D9"/>
    <w:rsid w:val="00120679"/>
    <w:rsid w:val="0018156F"/>
    <w:rsid w:val="001D4924"/>
    <w:rsid w:val="001E6A6C"/>
    <w:rsid w:val="001F2076"/>
    <w:rsid w:val="002135C7"/>
    <w:rsid w:val="00252A4E"/>
    <w:rsid w:val="00284C92"/>
    <w:rsid w:val="002A1597"/>
    <w:rsid w:val="002D4F3B"/>
    <w:rsid w:val="0032770C"/>
    <w:rsid w:val="00345E82"/>
    <w:rsid w:val="003B622F"/>
    <w:rsid w:val="003F04E3"/>
    <w:rsid w:val="0042386C"/>
    <w:rsid w:val="00457449"/>
    <w:rsid w:val="00470F2B"/>
    <w:rsid w:val="004A360D"/>
    <w:rsid w:val="004C0E3E"/>
    <w:rsid w:val="004D5588"/>
    <w:rsid w:val="004E3788"/>
    <w:rsid w:val="004F3804"/>
    <w:rsid w:val="00527D68"/>
    <w:rsid w:val="005976D3"/>
    <w:rsid w:val="005D1632"/>
    <w:rsid w:val="005D5704"/>
    <w:rsid w:val="00604761"/>
    <w:rsid w:val="0060598F"/>
    <w:rsid w:val="00620304"/>
    <w:rsid w:val="00652680"/>
    <w:rsid w:val="0067406B"/>
    <w:rsid w:val="006C2251"/>
    <w:rsid w:val="006D7E04"/>
    <w:rsid w:val="006E3471"/>
    <w:rsid w:val="0071449E"/>
    <w:rsid w:val="007170F7"/>
    <w:rsid w:val="00756E2A"/>
    <w:rsid w:val="008A227B"/>
    <w:rsid w:val="008B445B"/>
    <w:rsid w:val="008C44C6"/>
    <w:rsid w:val="008D4DDE"/>
    <w:rsid w:val="009371E0"/>
    <w:rsid w:val="009403BB"/>
    <w:rsid w:val="009865E8"/>
    <w:rsid w:val="009968BC"/>
    <w:rsid w:val="009A0B77"/>
    <w:rsid w:val="009A53C5"/>
    <w:rsid w:val="009B04A3"/>
    <w:rsid w:val="009B128F"/>
    <w:rsid w:val="009D6459"/>
    <w:rsid w:val="00A14732"/>
    <w:rsid w:val="00A354D5"/>
    <w:rsid w:val="00A47DF6"/>
    <w:rsid w:val="00A5073C"/>
    <w:rsid w:val="00A555F3"/>
    <w:rsid w:val="00A93626"/>
    <w:rsid w:val="00A97B16"/>
    <w:rsid w:val="00AA543C"/>
    <w:rsid w:val="00AB7168"/>
    <w:rsid w:val="00B5519E"/>
    <w:rsid w:val="00B76F77"/>
    <w:rsid w:val="00BF56C8"/>
    <w:rsid w:val="00C034C4"/>
    <w:rsid w:val="00C13425"/>
    <w:rsid w:val="00C66088"/>
    <w:rsid w:val="00C7074A"/>
    <w:rsid w:val="00CF047E"/>
    <w:rsid w:val="00CF30F6"/>
    <w:rsid w:val="00D15EB4"/>
    <w:rsid w:val="00D202F1"/>
    <w:rsid w:val="00D46804"/>
    <w:rsid w:val="00DC3378"/>
    <w:rsid w:val="00E24200"/>
    <w:rsid w:val="00E46781"/>
    <w:rsid w:val="00E57889"/>
    <w:rsid w:val="00E9116E"/>
    <w:rsid w:val="00EE2D63"/>
    <w:rsid w:val="00F136A4"/>
    <w:rsid w:val="00F13A99"/>
    <w:rsid w:val="00F30763"/>
    <w:rsid w:val="00F42B28"/>
    <w:rsid w:val="00F43C2E"/>
    <w:rsid w:val="00F93CDB"/>
    <w:rsid w:val="00FA3FD0"/>
    <w:rsid w:val="00FC5D51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EF412"/>
  <w15:chartTrackingRefBased/>
  <w15:docId w15:val="{611ED69D-AD43-493A-8D90-B7ED3BFE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B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2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B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3C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CD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E0"/>
  </w:style>
  <w:style w:type="paragraph" w:styleId="Footer">
    <w:name w:val="footer"/>
    <w:basedOn w:val="Normal"/>
    <w:link w:val="FooterChar"/>
    <w:uiPriority w:val="99"/>
    <w:unhideWhenUsed/>
    <w:rsid w:val="00937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F3970-7E27-4A19-87D4-D9278F14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931</Words>
  <Characters>8653</Characters>
  <Application>Microsoft Office Word</Application>
  <DocSecurity>0</DocSecurity>
  <Lines>786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Tamta Tskitishvili</cp:lastModifiedBy>
  <cp:revision>13</cp:revision>
  <dcterms:created xsi:type="dcterms:W3CDTF">2022-06-09T07:55:00Z</dcterms:created>
  <dcterms:modified xsi:type="dcterms:W3CDTF">2024-01-25T13:21:00Z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b85b1e1982a1581458853cfcfb1bed34ba16849f21f5664a6925e7e2c148d834</vt:lpwstr>
  </property>
</Properties>
</file>