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B225" w14:textId="0E3FF2ED" w:rsidR="00F746BD" w:rsidRDefault="00A927A2" w:rsidP="00A927A2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ესეების კონკურსი</w:t>
      </w:r>
    </w:p>
    <w:p w14:paraId="53D7F062" w14:textId="0AB08EC9" w:rsidR="00A927A2" w:rsidRDefault="00A927A2" w:rsidP="00A927A2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ესეს სტრუქტურა და შეფასების კრიტერიუმები</w:t>
      </w:r>
    </w:p>
    <w:p w14:paraId="3262784E" w14:textId="77777777" w:rsidR="004E4A1D" w:rsidRDefault="004E4A1D" w:rsidP="00A927A2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5079E80" w14:textId="0AF676C2" w:rsidR="00A927A2" w:rsidRDefault="00A927A2" w:rsidP="00A927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DejaVu Sans"/>
          <w:color w:val="000000"/>
          <w:lang w:val="ka-GE"/>
        </w:rPr>
      </w:pPr>
      <w:r>
        <w:rPr>
          <w:rFonts w:ascii="Sylfaen" w:hAnsi="Sylfaen" w:cs="DejaVu Sans"/>
          <w:color w:val="000000"/>
          <w:lang w:val="ka-GE"/>
        </w:rPr>
        <w:t xml:space="preserve">თავფურცელში მონაწილემ უნდა მიუთითოს სახელი, გვარი, სკოლის დასახელება, ასაკი, საკონტაქტო ინფორმაცია (ტელეფონი </w:t>
      </w:r>
      <w:r w:rsidR="00C24C1C">
        <w:rPr>
          <w:rFonts w:ascii="Sylfaen" w:hAnsi="Sylfaen" w:cs="DejaVu Sans"/>
          <w:color w:val="000000"/>
          <w:lang w:val="ka-GE"/>
        </w:rPr>
        <w:t>და</w:t>
      </w:r>
      <w:r>
        <w:rPr>
          <w:rFonts w:ascii="Sylfaen" w:hAnsi="Sylfaen" w:cs="DejaVu Sans"/>
          <w:color w:val="000000"/>
          <w:lang w:val="ka-GE"/>
        </w:rPr>
        <w:t xml:space="preserve"> ელ.ფოსტა); </w:t>
      </w:r>
    </w:p>
    <w:p w14:paraId="62CF6EC7" w14:textId="71DF2E1B" w:rsidR="00A927A2" w:rsidRDefault="00A927A2" w:rsidP="00A927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DejaVu Sans"/>
          <w:color w:val="000000"/>
          <w:lang w:val="ka-GE"/>
        </w:rPr>
      </w:pPr>
      <w:r>
        <w:rPr>
          <w:rFonts w:ascii="Sylfaen" w:hAnsi="Sylfaen" w:cs="DejaVu Sans"/>
          <w:color w:val="000000"/>
          <w:lang w:val="ka-GE"/>
        </w:rPr>
        <w:t xml:space="preserve">ესეს მოცულობა  უნდა შეადგენდეს </w:t>
      </w:r>
      <w:r w:rsidR="00C24C1C">
        <w:rPr>
          <w:rFonts w:ascii="Sylfaen" w:hAnsi="Sylfaen" w:cs="DejaVu Sans"/>
          <w:color w:val="000000"/>
          <w:lang w:val="ka-GE"/>
        </w:rPr>
        <w:t xml:space="preserve">500 - დან 1500 სიტყვამდე. </w:t>
      </w:r>
    </w:p>
    <w:p w14:paraId="4EA9E84E" w14:textId="51EA1F69" w:rsidR="00A927A2" w:rsidRDefault="00A927A2" w:rsidP="00C24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DejaVu Sans"/>
          <w:color w:val="000000"/>
          <w:lang w:val="ka-GE"/>
        </w:rPr>
      </w:pPr>
      <w:r>
        <w:rPr>
          <w:rFonts w:ascii="Sylfaen" w:hAnsi="Sylfaen" w:cs="DejaVu Sans"/>
          <w:color w:val="000000"/>
          <w:lang w:val="ka-GE"/>
        </w:rPr>
        <w:t xml:space="preserve">ესეები     წარმოდგენილი     უნდა     იყოს     ელექტრონულად, </w:t>
      </w:r>
      <w:r>
        <w:rPr>
          <w:rFonts w:ascii="Sylfaen" w:hAnsi="Sylfaen" w:cs="DejaVu Sans"/>
          <w:color w:val="000000"/>
        </w:rPr>
        <w:t>Word Document</w:t>
      </w:r>
      <w:r>
        <w:rPr>
          <w:rFonts w:ascii="Sylfaen" w:hAnsi="Sylfaen" w:cs="DejaVu Sans"/>
          <w:color w:val="000000"/>
          <w:lang w:val="ka-GE"/>
        </w:rPr>
        <w:t xml:space="preserve"> ფორმატში;</w:t>
      </w:r>
    </w:p>
    <w:p w14:paraId="2B75A848" w14:textId="02473078" w:rsidR="00A927A2" w:rsidRDefault="00A927A2" w:rsidP="00A927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Sylfaen" w:hAnsi="Sylfaen" w:cs="DejaVu Sans"/>
          <w:color w:val="000000"/>
          <w:lang w:val="ka-GE"/>
        </w:rPr>
      </w:pPr>
      <w:r w:rsidRPr="00A927A2">
        <w:rPr>
          <w:rFonts w:ascii="Sylfaen" w:hAnsi="Sylfaen" w:cs="DejaVu Sans"/>
          <w:color w:val="000000"/>
          <w:lang w:val="ka-GE"/>
        </w:rPr>
        <w:t>გამოყენებული  უნდა  იყოს</w:t>
      </w:r>
      <w:r>
        <w:rPr>
          <w:rFonts w:ascii="Sylfaen" w:hAnsi="Sylfaen" w:cs="DejaVu Sans"/>
          <w:color w:val="000000"/>
          <w:lang w:val="ka-GE"/>
        </w:rPr>
        <w:t>:</w:t>
      </w:r>
    </w:p>
    <w:p w14:paraId="001B0E37" w14:textId="77777777" w:rsidR="00A927A2" w:rsidRDefault="00A927A2" w:rsidP="00A927A2">
      <w:pPr>
        <w:pStyle w:val="ListParagraph"/>
        <w:autoSpaceDE w:val="0"/>
        <w:autoSpaceDN w:val="0"/>
        <w:adjustRightInd w:val="0"/>
        <w:spacing w:after="0" w:line="240" w:lineRule="auto"/>
        <w:rPr>
          <w:rFonts w:ascii="Sylfaen" w:hAnsi="Sylfaen" w:cs="DejaVu Sans"/>
          <w:color w:val="000000"/>
          <w:lang w:val="ka-GE"/>
        </w:rPr>
      </w:pPr>
    </w:p>
    <w:p w14:paraId="14F48841" w14:textId="77777777" w:rsidR="00A927A2" w:rsidRDefault="00A927A2" w:rsidP="00A927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lfaen" w:hAnsi="Sylfaen" w:cs="DejaVu Sans"/>
          <w:color w:val="000000"/>
          <w:lang w:val="ka-GE"/>
        </w:rPr>
      </w:pPr>
      <w:r>
        <w:rPr>
          <w:rFonts w:ascii="Sylfaen" w:hAnsi="Sylfaen" w:cs="DejaVu Sans"/>
          <w:color w:val="000000"/>
          <w:lang w:val="ka-GE"/>
        </w:rPr>
        <w:t>შრიფტი:</w:t>
      </w:r>
      <w:r w:rsidRPr="00A927A2">
        <w:rPr>
          <w:rFonts w:ascii="Sylfaen" w:hAnsi="Sylfaen" w:cs="DejaVu Sans"/>
          <w:color w:val="000000"/>
          <w:lang w:val="ka-GE"/>
        </w:rPr>
        <w:t xml:space="preserve"> </w:t>
      </w:r>
      <w:r w:rsidRPr="00A927A2">
        <w:rPr>
          <w:rFonts w:ascii="Sylfaen" w:hAnsi="Sylfaen" w:cs="DejaVu Sans"/>
          <w:color w:val="000000"/>
        </w:rPr>
        <w:t>Sylfaen</w:t>
      </w:r>
      <w:r>
        <w:rPr>
          <w:rFonts w:ascii="Sylfaen" w:hAnsi="Sylfaen" w:cs="DejaVu Sans"/>
          <w:color w:val="000000"/>
          <w:lang w:val="ka-GE"/>
        </w:rPr>
        <w:t>;</w:t>
      </w:r>
    </w:p>
    <w:p w14:paraId="619A6EDB" w14:textId="77777777" w:rsidR="00A927A2" w:rsidRDefault="00A927A2" w:rsidP="00A927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lfaen" w:hAnsi="Sylfaen" w:cs="DejaVu Sans"/>
          <w:color w:val="000000"/>
          <w:lang w:val="ka-GE"/>
        </w:rPr>
      </w:pPr>
      <w:r w:rsidRPr="00A927A2">
        <w:rPr>
          <w:rFonts w:ascii="Sylfaen" w:hAnsi="Sylfaen" w:cs="DejaVu Sans"/>
          <w:color w:val="000000"/>
          <w:lang w:val="ka-GE"/>
        </w:rPr>
        <w:t>შრიფტის  ზომა</w:t>
      </w:r>
      <w:r>
        <w:rPr>
          <w:rFonts w:ascii="Sylfaen" w:hAnsi="Sylfaen" w:cs="DejaVu Sans"/>
          <w:color w:val="000000"/>
          <w:lang w:val="ka-GE"/>
        </w:rPr>
        <w:t>:</w:t>
      </w:r>
      <w:r w:rsidRPr="00A927A2">
        <w:rPr>
          <w:rFonts w:ascii="Sylfaen" w:hAnsi="Sylfaen" w:cs="DejaVu Sans"/>
          <w:color w:val="000000"/>
          <w:lang w:val="ka-GE"/>
        </w:rPr>
        <w:t xml:space="preserve">  12</w:t>
      </w:r>
      <w:r>
        <w:rPr>
          <w:rFonts w:ascii="Sylfaen" w:hAnsi="Sylfaen" w:cs="DejaVu Sans"/>
          <w:color w:val="000000"/>
          <w:lang w:val="ka-GE"/>
        </w:rPr>
        <w:t>;</w:t>
      </w:r>
    </w:p>
    <w:p w14:paraId="754453BB" w14:textId="50EFB0CA" w:rsidR="00A927A2" w:rsidRPr="00A927A2" w:rsidRDefault="00A927A2" w:rsidP="00A927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lfaen" w:hAnsi="Sylfaen" w:cs="DejaVu Sans"/>
          <w:color w:val="000000"/>
          <w:lang w:val="ka-GE"/>
        </w:rPr>
      </w:pPr>
      <w:r>
        <w:rPr>
          <w:rFonts w:ascii="Sylfaen" w:hAnsi="Sylfaen" w:cs="DejaVu Sans"/>
          <w:color w:val="000000"/>
          <w:lang w:val="ka-GE"/>
        </w:rPr>
        <w:t>ინტერვალი: 1,15;</w:t>
      </w:r>
      <w:r>
        <w:rPr>
          <w:rFonts w:ascii="Sylfaen" w:hAnsi="Sylfaen" w:cs="DejaVu Sans"/>
          <w:color w:val="000000"/>
          <w:lang w:val="ka-GE"/>
        </w:rPr>
        <w:br/>
      </w:r>
    </w:p>
    <w:p w14:paraId="1E8D8703" w14:textId="794E6DE4" w:rsidR="00A927A2" w:rsidRDefault="00A927A2" w:rsidP="00A927A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ნაშრომები</w:t>
      </w:r>
      <w:r w:rsidR="00E912E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შეფას</w:t>
      </w:r>
      <w:r w:rsidR="00E912E0">
        <w:rPr>
          <w:rFonts w:ascii="Sylfaen" w:hAnsi="Sylfaen"/>
          <w:lang w:val="ka-GE"/>
        </w:rPr>
        <w:t>ების</w:t>
      </w:r>
      <w:r>
        <w:rPr>
          <w:rFonts w:ascii="Sylfaen" w:hAnsi="Sylfaen"/>
          <w:lang w:val="ka-GE"/>
        </w:rPr>
        <w:t xml:space="preserve"> კრიტერიუმები:</w:t>
      </w:r>
    </w:p>
    <w:p w14:paraId="359DDB84" w14:textId="77777777" w:rsidR="00A927A2" w:rsidRDefault="00A927A2" w:rsidP="00A927A2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</w:p>
    <w:tbl>
      <w:tblPr>
        <w:tblStyle w:val="ListTable3-Accent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039"/>
      </w:tblGrid>
      <w:tr w:rsidR="00A927A2" w14:paraId="17621647" w14:textId="77777777" w:rsidTr="006F3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  <w:hideMark/>
          </w:tcPr>
          <w:p w14:paraId="5507CE5A" w14:textId="77777777" w:rsidR="00A927A2" w:rsidRDefault="00A927A2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კრიტერიუმი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  <w:hideMark/>
          </w:tcPr>
          <w:p w14:paraId="27843E98" w14:textId="77777777" w:rsidR="00A927A2" w:rsidRDefault="00A927A2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შეფასების მაქსიმალური ქულა</w:t>
            </w:r>
          </w:p>
        </w:tc>
      </w:tr>
      <w:tr w:rsidR="00A927A2" w14:paraId="7C328978" w14:textId="77777777" w:rsidTr="006F35A9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28FD5917" w14:textId="4BD7BFF4" w:rsidR="00A927A2" w:rsidRDefault="00A927A2" w:rsidP="00E912E0">
            <w:pPr>
              <w:pStyle w:val="ListParagraph"/>
              <w:spacing w:line="276" w:lineRule="auto"/>
              <w:ind w:left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  <w:lang w:val="ka-GE"/>
              </w:rPr>
              <w:t>თემასთან შესაბამისობა</w:t>
            </w:r>
            <w:r w:rsidR="006F35A9">
              <w:rPr>
                <w:rFonts w:ascii="Sylfaen" w:eastAsia="Times New Roman" w:hAnsi="Sylfaen" w:cs="Sylfaen"/>
                <w:b w:val="0"/>
                <w:lang w:val="ka-GE"/>
              </w:rPr>
              <w:t>,</w:t>
            </w:r>
            <w:r w:rsidR="00E912E0">
              <w:rPr>
                <w:rFonts w:ascii="Sylfaen" w:eastAsia="Times New Roman" w:hAnsi="Sylfaen" w:cs="Sylfaen"/>
                <w:b w:val="0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b w:val="0"/>
                <w:lang w:val="ka-GE"/>
              </w:rPr>
              <w:t xml:space="preserve">საკითხის </w:t>
            </w:r>
            <w:r w:rsidR="006F35A9">
              <w:rPr>
                <w:rFonts w:ascii="Sylfaen" w:eastAsia="Times New Roman" w:hAnsi="Sylfaen" w:cs="Sylfaen"/>
                <w:b w:val="0"/>
                <w:lang w:val="ka-GE"/>
              </w:rPr>
              <w:t>ორიგინალურ</w:t>
            </w:r>
            <w:r w:rsidR="00E912E0">
              <w:rPr>
                <w:rFonts w:ascii="Sylfaen" w:eastAsia="Times New Roman" w:hAnsi="Sylfaen" w:cs="Sylfaen"/>
                <w:b w:val="0"/>
                <w:lang w:val="ka-GE"/>
              </w:rPr>
              <w:t>ობა და</w:t>
            </w:r>
            <w:r w:rsidR="006F35A9">
              <w:rPr>
                <w:rFonts w:ascii="Sylfaen" w:eastAsia="Times New Roman" w:hAnsi="Sylfaen" w:cs="Sylfaen"/>
                <w:b w:val="0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b w:val="0"/>
                <w:lang w:val="ka-GE"/>
              </w:rPr>
              <w:t>სიღრმისეული გააზრება</w:t>
            </w:r>
            <w:r w:rsidR="00C24C1C">
              <w:rPr>
                <w:rFonts w:ascii="Sylfaen" w:eastAsia="Times New Roman" w:hAnsi="Sylfaen" w:cs="Sylfaen"/>
                <w:b w:val="0"/>
                <w:lang w:val="ka-GE"/>
              </w:rPr>
              <w:t>.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A4FA325" w14:textId="1B72C479" w:rsidR="00A927A2" w:rsidRDefault="00E912E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A927A2">
              <w:rPr>
                <w:rFonts w:ascii="Sylfaen" w:hAnsi="Sylfaen"/>
                <w:lang w:val="ka-GE"/>
              </w:rPr>
              <w:t xml:space="preserve"> ქულა</w:t>
            </w:r>
          </w:p>
        </w:tc>
      </w:tr>
      <w:tr w:rsidR="00A927A2" w14:paraId="40CAC5FC" w14:textId="77777777" w:rsidTr="006F35A9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9D0C84A" w14:textId="5556D684" w:rsidR="00A927A2" w:rsidRPr="006F35A9" w:rsidRDefault="00E912E0" w:rsidP="00E912E0">
            <w:pPr>
              <w:pStyle w:val="ListParagraph"/>
              <w:spacing w:line="276" w:lineRule="auto"/>
              <w:ind w:left="0"/>
              <w:rPr>
                <w:rFonts w:ascii="Sylfaen" w:eastAsia="Times New Roman" w:hAnsi="Sylfaen" w:cs="Sylfaen"/>
                <w:bCs w:val="0"/>
                <w:lang w:val="ka-GE"/>
              </w:rPr>
            </w:pPr>
            <w:r w:rsidRPr="00C24C1C">
              <w:rPr>
                <w:rFonts w:ascii="Sylfaen" w:hAnsi="Sylfaen"/>
                <w:b w:val="0"/>
                <w:lang w:val="ka-GE"/>
              </w:rPr>
              <w:t xml:space="preserve">ესეს ანალიტიკური ხასიათი - ავტორის მსჯელობა, არგუმენტაცია, მაგალითებით გამყარება; თემის ლოგიკურად გაანალიზების, შეფასებისა და დასკვნების გამოტანის </w:t>
            </w:r>
            <w:r>
              <w:rPr>
                <w:rFonts w:ascii="Sylfaen" w:hAnsi="Sylfaen"/>
                <w:b w:val="0"/>
                <w:lang w:val="ka-GE"/>
              </w:rPr>
              <w:t>უნარი.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A096ED" w14:textId="0E37158B" w:rsidR="00A927A2" w:rsidRDefault="00E912E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  <w:r w:rsidR="00A927A2">
              <w:rPr>
                <w:rFonts w:ascii="Sylfaen" w:hAnsi="Sylfaen"/>
                <w:lang w:val="ka-GE"/>
              </w:rPr>
              <w:t xml:space="preserve"> ქულა</w:t>
            </w:r>
          </w:p>
        </w:tc>
      </w:tr>
      <w:tr w:rsidR="00A927A2" w14:paraId="566F3BE0" w14:textId="77777777" w:rsidTr="006F35A9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E1A1DC1" w14:textId="0E05C882" w:rsidR="006F35A9" w:rsidRDefault="00E912E0" w:rsidP="00E912E0">
            <w:pPr>
              <w:pStyle w:val="ListParagraph"/>
              <w:spacing w:line="276" w:lineRule="auto"/>
              <w:ind w:left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  <w:lang w:val="ka-GE"/>
              </w:rPr>
              <w:t>დამოუკიდებელი აზროვნება, ზოგადი განათლების წარმოჩენა, საკითხისადმი შემოქმედებითი, კრეატიული მიდგომა, ლაკონურობა, მხატვრული ოსტატობა.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F43A5A" w14:textId="3A631A22" w:rsidR="00A927A2" w:rsidRDefault="00A927A2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E912E0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 xml:space="preserve"> ქულა</w:t>
            </w:r>
          </w:p>
        </w:tc>
      </w:tr>
      <w:tr w:rsidR="00A927A2" w14:paraId="7745956D" w14:textId="77777777" w:rsidTr="006F35A9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0458EE86" w14:textId="082FF6F2" w:rsidR="00A927A2" w:rsidRDefault="00E912E0" w:rsidP="00E912E0">
            <w:pPr>
              <w:pStyle w:val="ListParagraph"/>
              <w:spacing w:line="276" w:lineRule="auto"/>
              <w:ind w:left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 xml:space="preserve">ესეს </w:t>
            </w:r>
            <w:r w:rsidRPr="00C24C1C">
              <w:rPr>
                <w:rFonts w:ascii="Sylfaen" w:eastAsia="Times New Roman" w:hAnsi="Sylfaen" w:cs="Sylfaen"/>
                <w:b w:val="0"/>
                <w:lang w:val="ka-GE"/>
              </w:rPr>
              <w:t>სტრუქტურული გამართულობა, თხრობის ორგანიზება (შესავალი, ძირითადი ნაწილი, დასკვნითი ნაწილი)</w:t>
            </w:r>
            <w:r>
              <w:rPr>
                <w:rFonts w:ascii="Sylfaen" w:eastAsia="Times New Roman" w:hAnsi="Sylfaen" w:cs="Sylfaen"/>
                <w:b w:val="0"/>
                <w:lang w:val="ka-GE"/>
              </w:rPr>
              <w:t>.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2C33E9A" w14:textId="364B2C53" w:rsidR="00A927A2" w:rsidRDefault="00E912E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A927A2">
              <w:rPr>
                <w:rFonts w:ascii="Sylfaen" w:hAnsi="Sylfaen"/>
                <w:lang w:val="ka-GE"/>
              </w:rPr>
              <w:t xml:space="preserve"> ქულა</w:t>
            </w:r>
          </w:p>
        </w:tc>
      </w:tr>
      <w:tr w:rsidR="006F35A9" w14:paraId="4D0C5703" w14:textId="77777777" w:rsidTr="006F35A9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A72EE6" w14:textId="252D9BD0" w:rsidR="006F35A9" w:rsidRDefault="006F35A9" w:rsidP="00E912E0">
            <w:pPr>
              <w:pStyle w:val="ListParagraph"/>
              <w:spacing w:line="276" w:lineRule="auto"/>
              <w:ind w:left="0"/>
              <w:rPr>
                <w:rFonts w:ascii="Sylfaen" w:eastAsia="Times New Roman" w:hAnsi="Sylfaen" w:cs="Sylfaen"/>
                <w:b w:val="0"/>
                <w:lang w:val="ka-GE"/>
              </w:rPr>
            </w:pPr>
            <w:r>
              <w:rPr>
                <w:rFonts w:ascii="Sylfaen" w:eastAsia="Times New Roman" w:hAnsi="Sylfaen" w:cs="Sylfaen"/>
                <w:b w:val="0"/>
                <w:lang w:val="ka-GE"/>
              </w:rPr>
              <w:t>სტილი, ლექსიკა, გრამატიკული (</w:t>
            </w:r>
            <w:r w:rsidR="007A5DCD">
              <w:rPr>
                <w:rFonts w:ascii="Sylfaen" w:eastAsia="Times New Roman" w:hAnsi="Sylfaen" w:cs="Sylfaen"/>
                <w:b w:val="0"/>
                <w:lang w:val="ka-GE"/>
              </w:rPr>
              <w:t>მორფოლოგია,ორთოგრაფია, სინტაქსი, პუნქტუაცია</w:t>
            </w:r>
            <w:r>
              <w:rPr>
                <w:rFonts w:ascii="Sylfaen" w:eastAsia="Times New Roman" w:hAnsi="Sylfaen" w:cs="Sylfaen"/>
                <w:b w:val="0"/>
                <w:lang w:val="ka-GE"/>
              </w:rPr>
              <w:t>) ნორმების დაცვა</w:t>
            </w:r>
            <w:r w:rsidR="00C24C1C">
              <w:rPr>
                <w:rFonts w:ascii="Sylfaen" w:eastAsia="Times New Roman" w:hAnsi="Sylfaen" w:cs="Sylfaen"/>
                <w:b w:val="0"/>
                <w:lang w:val="ka-GE"/>
              </w:rPr>
              <w:t>.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BF1EC5" w14:textId="7CC2BBFA" w:rsidR="006F35A9" w:rsidRDefault="00C24C1C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E912E0">
              <w:rPr>
                <w:rFonts w:ascii="Sylfaen" w:hAnsi="Sylfaen"/>
                <w:lang w:val="ka-GE"/>
              </w:rPr>
              <w:t xml:space="preserve"> ქულა</w:t>
            </w:r>
          </w:p>
        </w:tc>
      </w:tr>
      <w:tr w:rsidR="00A927A2" w14:paraId="7B4E93AB" w14:textId="77777777" w:rsidTr="006F35A9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825DA0" w14:textId="4AD208DF" w:rsidR="00A927A2" w:rsidRDefault="00A927A2">
            <w:pPr>
              <w:pStyle w:val="ListParagraph"/>
              <w:spacing w:line="276" w:lineRule="auto"/>
              <w:ind w:left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ჯამური ქულა: </w:t>
            </w:r>
            <w:r w:rsidR="007A5DCD">
              <w:rPr>
                <w:rFonts w:ascii="Sylfaen" w:hAnsi="Sylfaen"/>
                <w:lang w:val="ka-GE"/>
              </w:rPr>
              <w:t>40</w:t>
            </w:r>
          </w:p>
        </w:tc>
      </w:tr>
    </w:tbl>
    <w:p w14:paraId="5875716C" w14:textId="77777777" w:rsidR="00A927A2" w:rsidRDefault="00A927A2" w:rsidP="00A927A2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DejaVu Sans"/>
          <w:color w:val="000000"/>
          <w:lang w:val="ka-GE"/>
        </w:rPr>
      </w:pPr>
    </w:p>
    <w:p w14:paraId="465718E2" w14:textId="4A9AC9EB" w:rsidR="00A927A2" w:rsidRDefault="00A927A2"/>
    <w:p w14:paraId="2F4112EA" w14:textId="2C38F02B" w:rsidR="00C24C1C" w:rsidRPr="000D5623" w:rsidRDefault="00C24C1C">
      <w:pPr>
        <w:rPr>
          <w:rFonts w:ascii="Sylfaen" w:hAnsi="Sylfaen"/>
          <w:lang w:val="ka-GE"/>
        </w:rPr>
      </w:pPr>
      <w:r w:rsidRPr="000D5623">
        <w:rPr>
          <w:rFonts w:ascii="Sylfaen" w:hAnsi="Sylfaen"/>
          <w:lang w:val="ka-GE"/>
        </w:rPr>
        <w:t xml:space="preserve">გაფრთხილება: </w:t>
      </w:r>
      <w:r w:rsidR="000D5623" w:rsidRPr="000D5623">
        <w:rPr>
          <w:rFonts w:ascii="Sylfaen" w:hAnsi="Sylfaen" w:cs="Sylfaen"/>
          <w:color w:val="222222"/>
          <w:shd w:val="clear" w:color="auto" w:fill="FFFFFF"/>
        </w:rPr>
        <w:t>პლაგიატის</w:t>
      </w:r>
      <w:r w:rsidR="000D5623" w:rsidRPr="000D5623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="000D5623" w:rsidRPr="000D5623">
        <w:rPr>
          <w:rFonts w:ascii="Sylfaen" w:hAnsi="Sylfaen" w:cs="Sylfaen"/>
          <w:color w:val="222222"/>
          <w:shd w:val="clear" w:color="auto" w:fill="FFFFFF"/>
        </w:rPr>
        <w:t>ნორმების</w:t>
      </w:r>
      <w:r w:rsidR="000D5623" w:rsidRPr="000D5623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="000D5623" w:rsidRPr="000D5623">
        <w:rPr>
          <w:rFonts w:ascii="Sylfaen" w:hAnsi="Sylfaen" w:cs="Sylfaen"/>
          <w:color w:val="222222"/>
          <w:shd w:val="clear" w:color="auto" w:fill="FFFFFF"/>
        </w:rPr>
        <w:t>დარღვევა</w:t>
      </w:r>
      <w:r w:rsidR="000D5623" w:rsidRPr="000D5623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="000D5623" w:rsidRPr="000D5623">
        <w:rPr>
          <w:rFonts w:ascii="Sylfaen" w:hAnsi="Sylfaen" w:cs="Sylfaen"/>
          <w:color w:val="222222"/>
          <w:shd w:val="clear" w:color="auto" w:fill="FFFFFF"/>
        </w:rPr>
        <w:t>გამოიწვევს</w:t>
      </w:r>
      <w:r w:rsidR="000D5623" w:rsidRPr="000D5623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="000D5623" w:rsidRPr="000D5623">
        <w:rPr>
          <w:rFonts w:ascii="Sylfaen" w:hAnsi="Sylfaen" w:cs="Sylfaen"/>
          <w:color w:val="222222"/>
          <w:shd w:val="clear" w:color="auto" w:fill="FFFFFF"/>
        </w:rPr>
        <w:t>ესეს</w:t>
      </w:r>
      <w:r w:rsidR="000D5623" w:rsidRPr="000D5623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="000D5623" w:rsidRPr="000D5623">
        <w:rPr>
          <w:rFonts w:ascii="Sylfaen" w:hAnsi="Sylfaen" w:cs="Sylfaen"/>
          <w:color w:val="222222"/>
          <w:shd w:val="clear" w:color="auto" w:fill="FFFFFF"/>
        </w:rPr>
        <w:t>ანულირებას</w:t>
      </w:r>
      <w:r w:rsidR="000D5623" w:rsidRPr="000D5623">
        <w:rPr>
          <w:rFonts w:ascii="Sylfaen" w:hAnsi="Sylfaen" w:cs="Arial"/>
          <w:color w:val="222222"/>
          <w:shd w:val="clear" w:color="auto" w:fill="FFFFFF"/>
        </w:rPr>
        <w:t>!</w:t>
      </w:r>
    </w:p>
    <w:sectPr w:rsidR="00C24C1C" w:rsidRPr="000D562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A40002FF" w:usb1="400071CB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33E3"/>
    <w:multiLevelType w:val="hybridMultilevel"/>
    <w:tmpl w:val="1E585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499D"/>
    <w:multiLevelType w:val="hybridMultilevel"/>
    <w:tmpl w:val="7F881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8211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31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BD"/>
    <w:rsid w:val="000D5623"/>
    <w:rsid w:val="001954E4"/>
    <w:rsid w:val="004E4A1D"/>
    <w:rsid w:val="006F35A9"/>
    <w:rsid w:val="007A5DCD"/>
    <w:rsid w:val="00A927A2"/>
    <w:rsid w:val="00C24C1C"/>
    <w:rsid w:val="00C42940"/>
    <w:rsid w:val="00E912E0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A9B1"/>
  <w15:chartTrackingRefBased/>
  <w15:docId w15:val="{A887742B-5719-412E-BB8B-F27CFA01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A2"/>
    <w:pPr>
      <w:spacing w:line="256" w:lineRule="auto"/>
      <w:ind w:left="720"/>
      <w:contextualSpacing/>
    </w:pPr>
    <w:rPr>
      <w:lang w:val="en-US"/>
    </w:rPr>
  </w:style>
  <w:style w:type="table" w:customStyle="1" w:styleId="ListTable3-Accent21">
    <w:name w:val="List Table 3 - Accent 21"/>
    <w:basedOn w:val="TableNormal"/>
    <w:uiPriority w:val="48"/>
    <w:rsid w:val="00A927A2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Pertaia</dc:creator>
  <cp:keywords/>
  <dc:description/>
  <cp:lastModifiedBy>Tinatin Sikharulidze</cp:lastModifiedBy>
  <cp:revision>3</cp:revision>
  <dcterms:created xsi:type="dcterms:W3CDTF">2024-03-28T13:36:00Z</dcterms:created>
  <dcterms:modified xsi:type="dcterms:W3CDTF">2024-04-10T09:05:00Z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201557fb036ce5811884b03ead929b2784e72ebab00c8a306a1ebcd34119b557</vt:lpwstr>
  </property>
</Properties>
</file>