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42B6" w14:textId="6BE367BE" w:rsidR="0001417D" w:rsidRPr="009F576F" w:rsidRDefault="009F576F" w:rsidP="009F576F">
      <w:pPr>
        <w:spacing w:after="0" w:line="240" w:lineRule="auto"/>
        <w:contextualSpacing/>
        <w:jc w:val="right"/>
        <w:rPr>
          <w:rFonts w:ascii="Sylfaen" w:eastAsiaTheme="minorEastAsia" w:hAnsi="Sylfaen" w:cs="Sylfaen"/>
          <w:b/>
          <w:noProof w:val="0"/>
          <w:sz w:val="20"/>
          <w:szCs w:val="20"/>
          <w:lang w:val="ka-GE" w:eastAsia="ru-RU"/>
        </w:rPr>
      </w:pPr>
      <w:r w:rsidRPr="009F576F">
        <w:rPr>
          <w:rFonts w:ascii="Sylfaen" w:eastAsiaTheme="minorEastAsia" w:hAnsi="Sylfaen" w:cs="Sylfaen"/>
          <w:b/>
          <w:noProof w:val="0"/>
          <w:sz w:val="20"/>
          <w:szCs w:val="20"/>
          <w:lang w:val="ka-GE" w:eastAsia="ru-RU"/>
        </w:rPr>
        <w:t xml:space="preserve">დანართი </w:t>
      </w:r>
      <w:r w:rsidR="00230633">
        <w:rPr>
          <w:rFonts w:ascii="Sylfaen" w:eastAsiaTheme="minorEastAsia" w:hAnsi="Sylfaen" w:cs="Sylfaen"/>
          <w:b/>
          <w:noProof w:val="0"/>
          <w:sz w:val="20"/>
          <w:szCs w:val="20"/>
          <w:lang w:val="ka-GE" w:eastAsia="ru-RU"/>
        </w:rPr>
        <w:t>26</w:t>
      </w:r>
    </w:p>
    <w:p w14:paraId="175AECB4" w14:textId="77777777" w:rsidR="0001417D" w:rsidRPr="00866EEE" w:rsidRDefault="0001417D" w:rsidP="005D7CC4">
      <w:pPr>
        <w:spacing w:after="0" w:line="240" w:lineRule="auto"/>
        <w:contextualSpacing/>
        <w:jc w:val="right"/>
        <w:rPr>
          <w:rFonts w:ascii="Sylfaen" w:eastAsiaTheme="minorEastAsia" w:hAnsi="Sylfaen" w:cs="Sylfaen"/>
          <w:b/>
          <w:noProof w:val="0"/>
          <w:sz w:val="24"/>
          <w:szCs w:val="24"/>
          <w:lang w:val="ka-GE" w:eastAsia="ru-RU"/>
        </w:rPr>
      </w:pPr>
    </w:p>
    <w:p w14:paraId="3E7076CE" w14:textId="51B4176F" w:rsidR="002077CB" w:rsidRPr="00866EEE" w:rsidRDefault="002077CB" w:rsidP="005D7CC4">
      <w:pPr>
        <w:spacing w:after="0" w:line="240" w:lineRule="auto"/>
        <w:jc w:val="right"/>
        <w:rPr>
          <w:rFonts w:ascii="Sylfaen" w:eastAsia="Sylfaen" w:hAnsi="Sylfaen" w:cs="Sylfaen"/>
          <w:spacing w:val="-1"/>
          <w:sz w:val="20"/>
          <w:szCs w:val="20"/>
          <w:lang w:val="ka-GE"/>
        </w:rPr>
      </w:pPr>
      <w:bookmarkStart w:id="0" w:name="_Toc149633641"/>
      <w:r w:rsidRPr="00866EEE">
        <w:rPr>
          <w:rFonts w:ascii="Sylfaen" w:hAnsi="Sylfaen"/>
          <w:b/>
          <w:bCs/>
          <w:sz w:val="20"/>
          <w:szCs w:val="20"/>
          <w:lang w:val="ka-GE"/>
        </w:rPr>
        <w:t>დამტკიცებულია:</w:t>
      </w:r>
      <w:r w:rsidR="00B72F9E" w:rsidRPr="00866EEE">
        <w:rPr>
          <w:rFonts w:ascii="Sylfaen" w:hAnsi="Sylfaen"/>
          <w:sz w:val="20"/>
          <w:szCs w:val="20"/>
          <w:lang w:val="ka-GE"/>
        </w:rPr>
        <w:t xml:space="preserve"> </w:t>
      </w:r>
      <w:r w:rsidRPr="00866EEE">
        <w:rPr>
          <w:rFonts w:ascii="Sylfaen" w:eastAsia="Sylfaen" w:hAnsi="Sylfaen" w:cs="Sylfaen"/>
          <w:spacing w:val="-1"/>
          <w:sz w:val="20"/>
          <w:szCs w:val="20"/>
          <w:lang w:val="ka-GE"/>
        </w:rPr>
        <w:t>მმართველი საბჭოს</w:t>
      </w:r>
    </w:p>
    <w:p w14:paraId="7B8A9792" w14:textId="77777777" w:rsidR="002077CB" w:rsidRPr="00866EEE" w:rsidRDefault="002077CB" w:rsidP="005D7CC4">
      <w:pPr>
        <w:spacing w:after="0" w:line="240" w:lineRule="auto"/>
        <w:jc w:val="right"/>
        <w:rPr>
          <w:rFonts w:ascii="Sylfaen" w:eastAsia="Sylfaen" w:hAnsi="Sylfaen" w:cs="Sylfaen"/>
          <w:noProof w:val="0"/>
          <w:sz w:val="20"/>
          <w:szCs w:val="20"/>
          <w:lang w:val="ka-GE"/>
        </w:rPr>
      </w:pPr>
      <w:r w:rsidRPr="00866EEE">
        <w:rPr>
          <w:rFonts w:ascii="Sylfaen" w:eastAsia="Sylfaen" w:hAnsi="Sylfaen" w:cs="Sylfaen"/>
          <w:spacing w:val="-1"/>
          <w:sz w:val="20"/>
          <w:szCs w:val="20"/>
          <w:lang w:val="ka-GE"/>
        </w:rPr>
        <w:t>დადგენილება #20, 04/11/2023</w:t>
      </w:r>
    </w:p>
    <w:p w14:paraId="0EE5BAF9" w14:textId="0F51FBF1" w:rsidR="002077CB" w:rsidRPr="00866EEE" w:rsidRDefault="00B72F9E" w:rsidP="005D7CC4">
      <w:pPr>
        <w:spacing w:after="0" w:line="240" w:lineRule="auto"/>
        <w:jc w:val="right"/>
        <w:rPr>
          <w:rFonts w:ascii="Sylfaen" w:hAnsi="Sylfaen"/>
          <w:b/>
          <w:sz w:val="24"/>
          <w:szCs w:val="24"/>
        </w:rPr>
      </w:pPr>
      <w:r w:rsidRPr="00866EEE">
        <w:rPr>
          <w:rFonts w:ascii="Sylfaen" w:eastAsia="Sylfaen" w:hAnsi="Sylfaen" w:cs="Sylfaen"/>
          <w:sz w:val="24"/>
          <w:szCs w:val="24"/>
          <w:lang w:val="ka-GE"/>
        </w:rPr>
        <w:t xml:space="preserve"> </w:t>
      </w:r>
    </w:p>
    <w:p w14:paraId="1E428A8C"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79C9D726"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4F4FD925"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454A4286"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4CE6DF9A"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501CF761"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024B1551"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157D6612"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06C18960"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49BFE145" w14:textId="77777777" w:rsidR="002077CB" w:rsidRPr="00866EEE" w:rsidRDefault="002077CB" w:rsidP="005D7CC4">
      <w:pPr>
        <w:spacing w:line="240" w:lineRule="auto"/>
        <w:contextualSpacing/>
        <w:jc w:val="right"/>
        <w:rPr>
          <w:rFonts w:ascii="Sylfaen" w:eastAsiaTheme="minorEastAsia" w:hAnsi="Sylfaen" w:cs="Sylfaen"/>
          <w:b/>
          <w:noProof w:val="0"/>
          <w:sz w:val="24"/>
          <w:szCs w:val="24"/>
          <w:lang w:val="ka-GE" w:eastAsia="ru-RU"/>
        </w:rPr>
      </w:pPr>
    </w:p>
    <w:p w14:paraId="6131F326" w14:textId="77777777" w:rsidR="002077CB" w:rsidRPr="00866EEE" w:rsidRDefault="002077CB" w:rsidP="005D7CC4">
      <w:pPr>
        <w:spacing w:line="240" w:lineRule="auto"/>
        <w:contextualSpacing/>
        <w:jc w:val="center"/>
        <w:rPr>
          <w:rFonts w:ascii="Sylfaen" w:eastAsiaTheme="minorEastAsia" w:hAnsi="Sylfaen" w:cs="Sylfaen"/>
          <w:b/>
          <w:noProof w:val="0"/>
          <w:sz w:val="24"/>
          <w:szCs w:val="24"/>
          <w:lang w:val="ka-GE" w:eastAsia="ru-RU"/>
        </w:rPr>
      </w:pPr>
    </w:p>
    <w:p w14:paraId="5449E5E6" w14:textId="77777777" w:rsidR="002077CB" w:rsidRPr="00866EEE" w:rsidRDefault="002077CB" w:rsidP="005D7CC4">
      <w:pPr>
        <w:spacing w:line="240" w:lineRule="auto"/>
        <w:contextualSpacing/>
        <w:jc w:val="center"/>
        <w:rPr>
          <w:rFonts w:ascii="Sylfaen" w:eastAsiaTheme="minorEastAsia" w:hAnsi="Sylfaen" w:cs="Sylfaen"/>
          <w:b/>
          <w:noProof w:val="0"/>
          <w:sz w:val="24"/>
          <w:szCs w:val="24"/>
          <w:lang w:val="ka-GE" w:eastAsia="ru-RU"/>
        </w:rPr>
      </w:pPr>
      <w:r w:rsidRPr="00866EEE">
        <w:rPr>
          <w:rFonts w:ascii="Sylfaen" w:eastAsiaTheme="minorEastAsia" w:hAnsi="Sylfaen" w:cs="Sylfaen"/>
          <w:b/>
          <w:noProof w:val="0"/>
          <w:sz w:val="24"/>
          <w:szCs w:val="24"/>
          <w:lang w:val="ka-GE" w:eastAsia="ru-RU"/>
        </w:rPr>
        <w:t>შავი ზღვის საერთაშორისო უნივერსიტეტის</w:t>
      </w:r>
    </w:p>
    <w:p w14:paraId="32059461" w14:textId="77777777" w:rsidR="002077CB" w:rsidRPr="00866EEE" w:rsidRDefault="002077CB" w:rsidP="005D7CC4">
      <w:pPr>
        <w:spacing w:line="240" w:lineRule="auto"/>
        <w:contextualSpacing/>
        <w:jc w:val="center"/>
        <w:rPr>
          <w:rFonts w:ascii="Sylfaen" w:eastAsiaTheme="minorEastAsia" w:hAnsi="Sylfaen" w:cs="Sylfaen"/>
          <w:b/>
          <w:noProof w:val="0"/>
          <w:sz w:val="24"/>
          <w:szCs w:val="24"/>
          <w:lang w:val="ka-GE" w:eastAsia="ru-RU"/>
        </w:rPr>
      </w:pPr>
      <w:r w:rsidRPr="00866EEE">
        <w:rPr>
          <w:rFonts w:ascii="Sylfaen" w:eastAsiaTheme="minorEastAsia" w:hAnsi="Sylfaen" w:cs="Sylfaen"/>
          <w:b/>
          <w:noProof w:val="0"/>
          <w:sz w:val="24"/>
          <w:szCs w:val="24"/>
          <w:lang w:val="ka-GE" w:eastAsia="ru-RU"/>
        </w:rPr>
        <w:t xml:space="preserve"> მედიცინის სკოლის</w:t>
      </w:r>
    </w:p>
    <w:p w14:paraId="1B1A0F54"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r w:rsidRPr="00866EEE">
        <w:rPr>
          <w:rFonts w:ascii="Sylfaen" w:eastAsiaTheme="minorEastAsia" w:hAnsi="Sylfaen" w:cs="Sylfaen"/>
          <w:b/>
          <w:noProof w:val="0"/>
          <w:sz w:val="24"/>
          <w:szCs w:val="24"/>
          <w:lang w:val="ka-GE" w:eastAsia="ru-RU"/>
        </w:rPr>
        <w:t xml:space="preserve"> დებულება</w:t>
      </w:r>
    </w:p>
    <w:p w14:paraId="51CAC4EF"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6AF1E03C"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5C344EB6"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5DBC9221"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263ED90D"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54199220"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7407BD9F"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68028175"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432D59B8"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3DD7B71E"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1798DA7C"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5E027FB1"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20E98F6E"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3B30388B"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43F5EE35"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4CC04C8E" w14:textId="77777777" w:rsidR="002077CB" w:rsidRPr="00866EEE" w:rsidRDefault="002077CB" w:rsidP="005D7CC4">
      <w:pPr>
        <w:spacing w:line="240" w:lineRule="auto"/>
        <w:contextualSpacing/>
        <w:jc w:val="center"/>
        <w:rPr>
          <w:rFonts w:ascii="Sylfaen" w:eastAsiaTheme="minorEastAsia" w:hAnsi="Sylfaen"/>
          <w:b/>
          <w:noProof w:val="0"/>
          <w:sz w:val="24"/>
          <w:szCs w:val="24"/>
          <w:lang w:val="ka-GE" w:eastAsia="ru-RU"/>
        </w:rPr>
      </w:pPr>
    </w:p>
    <w:p w14:paraId="68EDBC1E" w14:textId="77777777" w:rsidR="00C656C0" w:rsidRPr="00866EEE" w:rsidRDefault="00C656C0" w:rsidP="005D7CC4">
      <w:pPr>
        <w:spacing w:line="240" w:lineRule="auto"/>
        <w:contextualSpacing/>
        <w:jc w:val="center"/>
        <w:rPr>
          <w:rFonts w:ascii="Sylfaen" w:eastAsiaTheme="minorEastAsia" w:hAnsi="Sylfaen"/>
          <w:bCs/>
          <w:noProof w:val="0"/>
          <w:sz w:val="24"/>
          <w:szCs w:val="24"/>
          <w:lang w:val="ka-GE" w:eastAsia="ru-RU"/>
        </w:rPr>
      </w:pPr>
    </w:p>
    <w:p w14:paraId="2ED24EA2" w14:textId="77777777" w:rsidR="00C656C0" w:rsidRPr="00866EEE" w:rsidRDefault="00C656C0" w:rsidP="005D7CC4">
      <w:pPr>
        <w:spacing w:line="240" w:lineRule="auto"/>
        <w:contextualSpacing/>
        <w:jc w:val="center"/>
        <w:rPr>
          <w:rFonts w:ascii="Sylfaen" w:eastAsiaTheme="minorEastAsia" w:hAnsi="Sylfaen"/>
          <w:bCs/>
          <w:noProof w:val="0"/>
          <w:sz w:val="24"/>
          <w:szCs w:val="24"/>
          <w:lang w:val="ka-GE" w:eastAsia="ru-RU"/>
        </w:rPr>
      </w:pPr>
    </w:p>
    <w:p w14:paraId="32B49A80" w14:textId="77777777" w:rsidR="00C656C0" w:rsidRPr="00866EEE" w:rsidRDefault="00C656C0" w:rsidP="005D7CC4">
      <w:pPr>
        <w:spacing w:line="240" w:lineRule="auto"/>
        <w:contextualSpacing/>
        <w:jc w:val="center"/>
        <w:rPr>
          <w:rFonts w:ascii="Sylfaen" w:eastAsiaTheme="minorEastAsia" w:hAnsi="Sylfaen"/>
          <w:bCs/>
          <w:noProof w:val="0"/>
          <w:sz w:val="24"/>
          <w:szCs w:val="24"/>
          <w:lang w:val="ka-GE" w:eastAsia="ru-RU"/>
        </w:rPr>
      </w:pPr>
    </w:p>
    <w:p w14:paraId="40F8DDF6" w14:textId="77777777" w:rsidR="00C656C0" w:rsidRPr="00866EEE" w:rsidRDefault="00C656C0" w:rsidP="005D7CC4">
      <w:pPr>
        <w:spacing w:line="240" w:lineRule="auto"/>
        <w:contextualSpacing/>
        <w:jc w:val="center"/>
        <w:rPr>
          <w:rFonts w:ascii="Sylfaen" w:eastAsiaTheme="minorEastAsia" w:hAnsi="Sylfaen"/>
          <w:bCs/>
          <w:noProof w:val="0"/>
          <w:sz w:val="24"/>
          <w:szCs w:val="24"/>
          <w:lang w:val="ka-GE" w:eastAsia="ru-RU"/>
        </w:rPr>
      </w:pPr>
    </w:p>
    <w:p w14:paraId="7DF9AD24" w14:textId="77777777" w:rsidR="00C656C0" w:rsidRPr="00866EEE" w:rsidRDefault="00C656C0" w:rsidP="005D7CC4">
      <w:pPr>
        <w:spacing w:line="240" w:lineRule="auto"/>
        <w:contextualSpacing/>
        <w:jc w:val="center"/>
        <w:rPr>
          <w:rFonts w:ascii="Sylfaen" w:eastAsiaTheme="minorEastAsia" w:hAnsi="Sylfaen"/>
          <w:bCs/>
          <w:noProof w:val="0"/>
          <w:sz w:val="24"/>
          <w:szCs w:val="24"/>
          <w:lang w:val="ka-GE" w:eastAsia="ru-RU"/>
        </w:rPr>
      </w:pPr>
    </w:p>
    <w:p w14:paraId="7980E4C3" w14:textId="77777777" w:rsidR="00C656C0" w:rsidRPr="00866EEE" w:rsidRDefault="00C656C0" w:rsidP="005D7CC4">
      <w:pPr>
        <w:spacing w:line="240" w:lineRule="auto"/>
        <w:contextualSpacing/>
        <w:jc w:val="center"/>
        <w:rPr>
          <w:rFonts w:ascii="Sylfaen" w:eastAsiaTheme="minorEastAsia" w:hAnsi="Sylfaen"/>
          <w:bCs/>
          <w:noProof w:val="0"/>
          <w:sz w:val="24"/>
          <w:szCs w:val="24"/>
          <w:lang w:val="ka-GE" w:eastAsia="ru-RU"/>
        </w:rPr>
      </w:pPr>
    </w:p>
    <w:p w14:paraId="69D22030" w14:textId="77777777" w:rsidR="00C656C0" w:rsidRPr="00866EEE" w:rsidRDefault="00C656C0" w:rsidP="005D7CC4">
      <w:pPr>
        <w:spacing w:line="240" w:lineRule="auto"/>
        <w:contextualSpacing/>
        <w:jc w:val="center"/>
        <w:rPr>
          <w:rFonts w:ascii="Sylfaen" w:eastAsiaTheme="minorEastAsia" w:hAnsi="Sylfaen"/>
          <w:bCs/>
          <w:noProof w:val="0"/>
          <w:sz w:val="24"/>
          <w:szCs w:val="24"/>
          <w:lang w:val="ka-GE" w:eastAsia="ru-RU"/>
        </w:rPr>
      </w:pPr>
    </w:p>
    <w:p w14:paraId="2768C436" w14:textId="77777777" w:rsidR="00866EEE" w:rsidRDefault="00866EEE" w:rsidP="005D7CC4">
      <w:pPr>
        <w:spacing w:line="240" w:lineRule="auto"/>
        <w:contextualSpacing/>
        <w:jc w:val="center"/>
        <w:rPr>
          <w:rFonts w:ascii="Sylfaen" w:eastAsiaTheme="minorEastAsia" w:hAnsi="Sylfaen"/>
          <w:bCs/>
          <w:noProof w:val="0"/>
          <w:sz w:val="24"/>
          <w:szCs w:val="24"/>
          <w:lang w:val="ka-GE" w:eastAsia="ru-RU"/>
        </w:rPr>
      </w:pPr>
    </w:p>
    <w:p w14:paraId="0845D39C" w14:textId="66CB7C34" w:rsidR="002077CB" w:rsidRPr="00866EEE" w:rsidRDefault="002077CB" w:rsidP="005D7CC4">
      <w:pPr>
        <w:spacing w:line="240" w:lineRule="auto"/>
        <w:contextualSpacing/>
        <w:jc w:val="center"/>
        <w:rPr>
          <w:rFonts w:ascii="Sylfaen" w:eastAsiaTheme="minorEastAsia" w:hAnsi="Sylfaen"/>
          <w:bCs/>
          <w:noProof w:val="0"/>
          <w:sz w:val="24"/>
          <w:szCs w:val="24"/>
          <w:lang w:val="ka-GE" w:eastAsia="ru-RU"/>
        </w:rPr>
      </w:pPr>
      <w:r w:rsidRPr="00866EEE">
        <w:rPr>
          <w:rFonts w:ascii="Sylfaen" w:eastAsiaTheme="minorEastAsia" w:hAnsi="Sylfaen"/>
          <w:bCs/>
          <w:noProof w:val="0"/>
          <w:sz w:val="24"/>
          <w:szCs w:val="24"/>
          <w:lang w:val="ka-GE" w:eastAsia="ru-RU"/>
        </w:rPr>
        <w:t>თბილისი</w:t>
      </w:r>
    </w:p>
    <w:p w14:paraId="482D3018" w14:textId="793C25FA" w:rsidR="002077CB" w:rsidRPr="00866EEE" w:rsidRDefault="002077CB" w:rsidP="005D7CC4">
      <w:pPr>
        <w:spacing w:line="240" w:lineRule="auto"/>
        <w:contextualSpacing/>
        <w:jc w:val="center"/>
        <w:rPr>
          <w:rFonts w:ascii="Sylfaen" w:eastAsiaTheme="minorEastAsia" w:hAnsi="Sylfaen"/>
          <w:b/>
          <w:noProof w:val="0"/>
          <w:sz w:val="24"/>
          <w:szCs w:val="24"/>
          <w:lang w:val="en-GB" w:eastAsia="ru-RU"/>
        </w:rPr>
      </w:pPr>
      <w:r w:rsidRPr="00866EEE">
        <w:rPr>
          <w:rFonts w:ascii="Sylfaen" w:eastAsiaTheme="minorEastAsia" w:hAnsi="Sylfaen"/>
          <w:bCs/>
          <w:noProof w:val="0"/>
          <w:sz w:val="24"/>
          <w:szCs w:val="24"/>
          <w:lang w:val="en-GB" w:eastAsia="ru-RU"/>
        </w:rPr>
        <w:t>202</w:t>
      </w:r>
      <w:r w:rsidRPr="00866EEE">
        <w:rPr>
          <w:rFonts w:ascii="Sylfaen" w:eastAsiaTheme="minorEastAsia" w:hAnsi="Sylfaen"/>
          <w:bCs/>
          <w:noProof w:val="0"/>
          <w:sz w:val="24"/>
          <w:szCs w:val="24"/>
          <w:lang w:val="ka-GE" w:eastAsia="ru-RU"/>
        </w:rPr>
        <w:t>3</w:t>
      </w:r>
    </w:p>
    <w:p w14:paraId="26319489" w14:textId="77777777" w:rsidR="00C656C0" w:rsidRPr="00866EEE" w:rsidRDefault="00C656C0">
      <w:pPr>
        <w:rPr>
          <w:rFonts w:ascii="Sylfaen" w:eastAsiaTheme="minorEastAsia" w:hAnsi="Sylfaen" w:cstheme="majorBidi"/>
          <w:b/>
          <w:sz w:val="24"/>
          <w:szCs w:val="24"/>
          <w:lang w:val="ka-GE" w:eastAsia="ru-RU"/>
        </w:rPr>
      </w:pPr>
      <w:r w:rsidRPr="00866EEE">
        <w:rPr>
          <w:rFonts w:ascii="Sylfaen" w:eastAsiaTheme="minorEastAsia" w:hAnsi="Sylfaen"/>
          <w:b/>
          <w:sz w:val="24"/>
          <w:szCs w:val="24"/>
          <w:lang w:val="ka-GE" w:eastAsia="ru-RU"/>
        </w:rPr>
        <w:br w:type="page"/>
      </w:r>
    </w:p>
    <w:p w14:paraId="7DF54AF4" w14:textId="57B3C24B" w:rsidR="00A360CD" w:rsidRPr="00866EEE" w:rsidRDefault="00A360CD" w:rsidP="002F2366">
      <w:pPr>
        <w:pStyle w:val="Heading1"/>
        <w:spacing w:before="0" w:line="240" w:lineRule="auto"/>
        <w:jc w:val="center"/>
        <w:rPr>
          <w:rFonts w:ascii="Sylfaen" w:eastAsiaTheme="minorEastAsia" w:hAnsi="Sylfaen"/>
          <w:b/>
          <w:color w:val="auto"/>
          <w:sz w:val="24"/>
          <w:szCs w:val="24"/>
          <w:lang w:val="ka-GE" w:eastAsia="ru-RU"/>
        </w:rPr>
      </w:pPr>
      <w:r w:rsidRPr="00866EEE">
        <w:rPr>
          <w:rFonts w:ascii="Sylfaen" w:eastAsiaTheme="minorEastAsia" w:hAnsi="Sylfaen"/>
          <w:b/>
          <w:color w:val="auto"/>
          <w:sz w:val="24"/>
          <w:szCs w:val="24"/>
          <w:lang w:val="ka-GE" w:eastAsia="ru-RU"/>
        </w:rPr>
        <w:lastRenderedPageBreak/>
        <w:t>თავი I</w:t>
      </w:r>
      <w:bookmarkEnd w:id="0"/>
    </w:p>
    <w:p w14:paraId="464980A1" w14:textId="77777777" w:rsidR="00A360CD" w:rsidRPr="00866EEE" w:rsidRDefault="00A360CD" w:rsidP="002F2366">
      <w:pPr>
        <w:pStyle w:val="Heading1"/>
        <w:spacing w:before="0" w:line="240" w:lineRule="auto"/>
        <w:jc w:val="center"/>
        <w:rPr>
          <w:rFonts w:ascii="Sylfaen" w:eastAsiaTheme="minorEastAsia" w:hAnsi="Sylfaen" w:cs="Sylfaen"/>
          <w:b/>
          <w:color w:val="auto"/>
          <w:sz w:val="24"/>
          <w:szCs w:val="24"/>
          <w:lang w:val="ka-GE" w:eastAsia="ru-RU"/>
        </w:rPr>
      </w:pPr>
      <w:bookmarkStart w:id="1" w:name="_Toc149633642"/>
      <w:r w:rsidRPr="00866EEE">
        <w:rPr>
          <w:rFonts w:ascii="Sylfaen" w:eastAsiaTheme="minorEastAsia" w:hAnsi="Sylfaen" w:cs="Sylfaen"/>
          <w:b/>
          <w:color w:val="auto"/>
          <w:sz w:val="24"/>
          <w:szCs w:val="24"/>
          <w:lang w:val="ka-GE" w:eastAsia="ru-RU"/>
        </w:rPr>
        <w:t>ზოგადი</w:t>
      </w:r>
      <w:r w:rsidRPr="00866EEE">
        <w:rPr>
          <w:rFonts w:ascii="Sylfaen" w:eastAsiaTheme="minorEastAsia" w:hAnsi="Sylfaen"/>
          <w:b/>
          <w:color w:val="auto"/>
          <w:sz w:val="24"/>
          <w:szCs w:val="24"/>
          <w:lang w:val="ka-GE" w:eastAsia="ru-RU"/>
        </w:rPr>
        <w:t xml:space="preserve"> </w:t>
      </w:r>
      <w:r w:rsidRPr="00866EEE">
        <w:rPr>
          <w:rFonts w:ascii="Sylfaen" w:eastAsiaTheme="minorEastAsia" w:hAnsi="Sylfaen" w:cs="Sylfaen"/>
          <w:b/>
          <w:color w:val="auto"/>
          <w:sz w:val="24"/>
          <w:szCs w:val="24"/>
          <w:lang w:val="ka-GE" w:eastAsia="ru-RU"/>
        </w:rPr>
        <w:t>დებულებები</w:t>
      </w:r>
      <w:bookmarkEnd w:id="1"/>
    </w:p>
    <w:p w14:paraId="69102C38" w14:textId="77777777" w:rsidR="00A360CD" w:rsidRPr="00866EEE" w:rsidRDefault="00A360CD" w:rsidP="00227CAD">
      <w:pPr>
        <w:pStyle w:val="Heading2"/>
        <w:tabs>
          <w:tab w:val="left" w:pos="426"/>
        </w:tabs>
        <w:spacing w:line="240" w:lineRule="auto"/>
        <w:rPr>
          <w:rFonts w:ascii="Sylfaen" w:eastAsiaTheme="minorEastAsia" w:hAnsi="Sylfaen"/>
          <w:b/>
          <w:color w:val="auto"/>
          <w:sz w:val="24"/>
          <w:szCs w:val="24"/>
          <w:lang w:val="ka-GE" w:eastAsia="ru-RU"/>
        </w:rPr>
      </w:pPr>
      <w:bookmarkStart w:id="2" w:name="_Toc149633643"/>
      <w:r w:rsidRPr="00866EEE">
        <w:rPr>
          <w:rFonts w:ascii="Sylfaen" w:eastAsiaTheme="minorEastAsia" w:hAnsi="Sylfaen"/>
          <w:b/>
          <w:color w:val="auto"/>
          <w:sz w:val="24"/>
          <w:szCs w:val="24"/>
          <w:lang w:val="ka-GE" w:eastAsia="ru-RU"/>
        </w:rPr>
        <w:t>მუხლი 1. სკოლის სტატუსი</w:t>
      </w:r>
      <w:bookmarkEnd w:id="2"/>
    </w:p>
    <w:p w14:paraId="79B78480" w14:textId="77777777" w:rsidR="00227CAD" w:rsidRDefault="0029741D" w:rsidP="00AD5DFB">
      <w:pPr>
        <w:pStyle w:val="ListParagraph"/>
        <w:numPr>
          <w:ilvl w:val="1"/>
          <w:numId w:val="9"/>
        </w:numPr>
        <w:tabs>
          <w:tab w:val="left" w:pos="360"/>
          <w:tab w:val="left" w:pos="426"/>
        </w:tabs>
        <w:spacing w:after="0" w:line="240" w:lineRule="auto"/>
        <w:ind w:left="0" w:firstLine="0"/>
        <w:jc w:val="both"/>
        <w:rPr>
          <w:rFonts w:ascii="Sylfaen" w:hAnsi="Sylfaen" w:cs="Sylfaen"/>
          <w:sz w:val="24"/>
          <w:szCs w:val="24"/>
          <w:lang w:val="ka-GE"/>
        </w:rPr>
      </w:pPr>
      <w:r w:rsidRPr="00227CAD">
        <w:rPr>
          <w:rFonts w:ascii="Sylfaen" w:hAnsi="Sylfaen" w:cs="Sylfaen"/>
          <w:sz w:val="24"/>
          <w:szCs w:val="24"/>
          <w:lang w:val="ka-GE"/>
        </w:rPr>
        <w:t xml:space="preserve">შავი ზღვის საერთაშორისო უნივერსიტეტის </w:t>
      </w:r>
      <w:r w:rsidR="00DB03B9" w:rsidRPr="00227CAD">
        <w:rPr>
          <w:rFonts w:ascii="Sylfaen" w:hAnsi="Sylfaen" w:cs="Sylfaen"/>
          <w:sz w:val="24"/>
          <w:szCs w:val="24"/>
          <w:lang w:val="ka-GE"/>
        </w:rPr>
        <w:t xml:space="preserve">მედიცინის </w:t>
      </w:r>
      <w:r w:rsidRPr="00227CAD">
        <w:rPr>
          <w:rFonts w:ascii="Sylfaen" w:hAnsi="Sylfaen" w:cs="Sylfaen"/>
          <w:sz w:val="24"/>
          <w:szCs w:val="24"/>
          <w:lang w:val="ka-GE"/>
        </w:rPr>
        <w:t>სკოლა (შემდგომში</w:t>
      </w:r>
      <w:r w:rsidR="004F1898" w:rsidRPr="00227CAD">
        <w:rPr>
          <w:rFonts w:ascii="Sylfaen" w:hAnsi="Sylfaen" w:cs="Sylfaen"/>
          <w:sz w:val="24"/>
          <w:szCs w:val="24"/>
          <w:lang w:val="en-US"/>
        </w:rPr>
        <w:t xml:space="preserve"> </w:t>
      </w:r>
      <w:r w:rsidR="005D7CC4" w:rsidRPr="00227CAD">
        <w:rPr>
          <w:rFonts w:ascii="Sylfaen" w:hAnsi="Sylfaen" w:cs="Arial"/>
          <w:color w:val="000000"/>
          <w:sz w:val="24"/>
          <w:szCs w:val="24"/>
          <w:shd w:val="clear" w:color="auto" w:fill="FEFEFF"/>
        </w:rPr>
        <w:t>–</w:t>
      </w:r>
      <w:r w:rsidR="005D7CC4" w:rsidRPr="00227CAD">
        <w:rPr>
          <w:rFonts w:ascii="Sylfaen" w:hAnsi="Sylfaen" w:cs="Sylfaen"/>
          <w:sz w:val="24"/>
          <w:szCs w:val="24"/>
          <w:lang w:val="ka-GE"/>
        </w:rPr>
        <w:t xml:space="preserve"> </w:t>
      </w:r>
      <w:r w:rsidRPr="00227CAD">
        <w:rPr>
          <w:rFonts w:ascii="Sylfaen" w:hAnsi="Sylfaen" w:cs="Sylfaen"/>
          <w:sz w:val="24"/>
          <w:szCs w:val="24"/>
          <w:lang w:val="ka-GE"/>
        </w:rPr>
        <w:t>„სკოლა“) წარმოადგენს</w:t>
      </w:r>
      <w:r w:rsidR="00B72F9E" w:rsidRPr="00227CAD">
        <w:rPr>
          <w:rFonts w:ascii="Sylfaen" w:hAnsi="Sylfaen" w:cs="Sylfaen"/>
          <w:sz w:val="24"/>
          <w:szCs w:val="24"/>
          <w:lang w:val="ka-GE"/>
        </w:rPr>
        <w:t xml:space="preserve"> </w:t>
      </w:r>
      <w:r w:rsidRPr="00227CAD">
        <w:rPr>
          <w:rFonts w:ascii="Sylfaen" w:hAnsi="Sylfaen" w:cs="Sylfaen"/>
          <w:sz w:val="24"/>
          <w:szCs w:val="24"/>
          <w:lang w:val="ka-GE"/>
        </w:rPr>
        <w:t>უნივერსიტეტის ძირითად საგანმანათლებლო სასწავლო-სამეცნიერო და ადმინისტრაციულ სტრუქტურულ ერთეულს, რომელიც უზრუნველყოფს სტუდენტთათვის</w:t>
      </w:r>
      <w:r w:rsidR="00B72F9E" w:rsidRPr="00227CAD">
        <w:rPr>
          <w:rFonts w:ascii="Sylfaen" w:hAnsi="Sylfaen" w:cs="Sylfaen"/>
          <w:sz w:val="24"/>
          <w:szCs w:val="24"/>
          <w:lang w:val="ka-GE"/>
        </w:rPr>
        <w:t xml:space="preserve"> </w:t>
      </w:r>
      <w:r w:rsidRPr="00227CAD">
        <w:rPr>
          <w:rFonts w:ascii="Sylfaen" w:hAnsi="Sylfaen" w:cs="Sylfaen"/>
          <w:sz w:val="24"/>
          <w:szCs w:val="24"/>
          <w:lang w:val="ka-GE"/>
        </w:rPr>
        <w:t>შესაბამისი ცოდნის, უნარების, ფასეულობების გადაცემასა და შესაბამისი კვალიფიკაციის მინიჭებას;</w:t>
      </w:r>
    </w:p>
    <w:p w14:paraId="04F47C38" w14:textId="77777777" w:rsidR="00227CAD" w:rsidRDefault="0029741D" w:rsidP="00AD5DFB">
      <w:pPr>
        <w:pStyle w:val="ListParagraph"/>
        <w:numPr>
          <w:ilvl w:val="1"/>
          <w:numId w:val="9"/>
        </w:numPr>
        <w:tabs>
          <w:tab w:val="left" w:pos="360"/>
          <w:tab w:val="left" w:pos="426"/>
        </w:tabs>
        <w:spacing w:after="0" w:line="240" w:lineRule="auto"/>
        <w:ind w:left="0" w:firstLine="0"/>
        <w:jc w:val="both"/>
        <w:rPr>
          <w:rFonts w:ascii="Sylfaen" w:hAnsi="Sylfaen" w:cs="Sylfaen"/>
          <w:sz w:val="24"/>
          <w:szCs w:val="24"/>
          <w:lang w:val="ka-GE"/>
        </w:rPr>
      </w:pPr>
      <w:r w:rsidRPr="00227CAD">
        <w:rPr>
          <w:rFonts w:ascii="Sylfaen" w:hAnsi="Sylfaen" w:cs="Sylfaen"/>
          <w:sz w:val="24"/>
          <w:szCs w:val="24"/>
          <w:lang w:val="ka-GE"/>
        </w:rPr>
        <w:t>სკოლა მოქმედებს „უმაღლესი განათლების შესახებ” საქართველოს კანონით, სხვა ნორმატიული აქტებით, აგრეთვე უნივერსიტეტის დებულებით</w:t>
      </w:r>
      <w:r w:rsidR="00C64CF0" w:rsidRPr="00227CAD">
        <w:rPr>
          <w:rFonts w:ascii="Sylfaen" w:hAnsi="Sylfaen" w:cs="Sylfaen"/>
          <w:sz w:val="24"/>
          <w:szCs w:val="24"/>
          <w:lang w:val="ka-GE"/>
        </w:rPr>
        <w:t>;</w:t>
      </w:r>
    </w:p>
    <w:p w14:paraId="3FD71EAB" w14:textId="33880A00" w:rsidR="00A360CD" w:rsidRPr="00227CAD" w:rsidRDefault="0029741D" w:rsidP="00AD5DFB">
      <w:pPr>
        <w:pStyle w:val="ListParagraph"/>
        <w:numPr>
          <w:ilvl w:val="1"/>
          <w:numId w:val="9"/>
        </w:numPr>
        <w:tabs>
          <w:tab w:val="left" w:pos="360"/>
          <w:tab w:val="left" w:pos="426"/>
        </w:tabs>
        <w:spacing w:after="0" w:line="240" w:lineRule="auto"/>
        <w:ind w:left="0" w:firstLine="0"/>
        <w:jc w:val="both"/>
        <w:rPr>
          <w:rFonts w:ascii="Sylfaen" w:hAnsi="Sylfaen" w:cs="Sylfaen"/>
          <w:sz w:val="24"/>
          <w:szCs w:val="24"/>
          <w:lang w:val="ka-GE"/>
        </w:rPr>
      </w:pPr>
      <w:r w:rsidRPr="00227CAD">
        <w:rPr>
          <w:rFonts w:ascii="Sylfaen" w:hAnsi="Sylfaen" w:cs="Sylfaen"/>
          <w:sz w:val="24"/>
          <w:szCs w:val="24"/>
          <w:lang w:val="ka-GE"/>
        </w:rPr>
        <w:t>სკოლა</w:t>
      </w:r>
      <w:r w:rsidR="00C64CF0" w:rsidRPr="00227CAD">
        <w:rPr>
          <w:rFonts w:ascii="Sylfaen" w:hAnsi="Sylfaen" w:cs="Sylfaen"/>
          <w:sz w:val="24"/>
          <w:szCs w:val="24"/>
          <w:lang w:val="ka-GE"/>
        </w:rPr>
        <w:t xml:space="preserve"> </w:t>
      </w:r>
      <w:r w:rsidRPr="00227CAD">
        <w:rPr>
          <w:rFonts w:ascii="Sylfaen" w:hAnsi="Sylfaen" w:cs="Sylfaen"/>
          <w:sz w:val="24"/>
          <w:szCs w:val="24"/>
          <w:lang w:val="ka-GE"/>
        </w:rPr>
        <w:t>საქმიანობას ახორციელებს აკადემიური ავტონომიურობის პრინციპზე დაყრდნობით</w:t>
      </w:r>
      <w:r w:rsidR="00DB03B9" w:rsidRPr="00227CAD">
        <w:rPr>
          <w:rFonts w:ascii="Sylfaen" w:hAnsi="Sylfaen" w:cs="Sylfaen"/>
          <w:sz w:val="24"/>
          <w:szCs w:val="24"/>
          <w:lang w:val="ka-GE"/>
        </w:rPr>
        <w:t>.</w:t>
      </w:r>
    </w:p>
    <w:p w14:paraId="2B5C219F" w14:textId="77777777" w:rsidR="0029741D" w:rsidRPr="00866EEE" w:rsidRDefault="0029741D" w:rsidP="00227CAD">
      <w:pPr>
        <w:tabs>
          <w:tab w:val="left" w:pos="360"/>
          <w:tab w:val="left" w:pos="426"/>
        </w:tabs>
        <w:spacing w:after="0" w:line="240" w:lineRule="auto"/>
        <w:contextualSpacing/>
        <w:jc w:val="both"/>
        <w:rPr>
          <w:rFonts w:ascii="Sylfaen" w:eastAsiaTheme="minorEastAsia" w:hAnsi="Sylfaen"/>
          <w:noProof w:val="0"/>
          <w:sz w:val="24"/>
          <w:szCs w:val="24"/>
          <w:lang w:val="ka-GE" w:eastAsia="ru-RU"/>
        </w:rPr>
      </w:pPr>
    </w:p>
    <w:p w14:paraId="3AC04B21" w14:textId="77777777" w:rsidR="00A360CD" w:rsidRPr="00866EEE" w:rsidRDefault="00A360CD" w:rsidP="00227CAD">
      <w:pPr>
        <w:pStyle w:val="Heading2"/>
        <w:tabs>
          <w:tab w:val="left" w:pos="426"/>
        </w:tabs>
        <w:spacing w:line="240" w:lineRule="auto"/>
        <w:rPr>
          <w:rFonts w:ascii="Sylfaen" w:eastAsiaTheme="minorEastAsia" w:hAnsi="Sylfaen"/>
          <w:b/>
          <w:color w:val="auto"/>
          <w:sz w:val="24"/>
          <w:szCs w:val="24"/>
          <w:lang w:val="ka-GE" w:eastAsia="ru-RU"/>
        </w:rPr>
      </w:pPr>
      <w:bookmarkStart w:id="3" w:name="_Toc149633644"/>
      <w:r w:rsidRPr="00866EEE">
        <w:rPr>
          <w:rFonts w:ascii="Sylfaen" w:eastAsiaTheme="minorEastAsia" w:hAnsi="Sylfaen"/>
          <w:b/>
          <w:color w:val="auto"/>
          <w:sz w:val="24"/>
          <w:szCs w:val="24"/>
          <w:lang w:val="ka-GE" w:eastAsia="ru-RU"/>
        </w:rPr>
        <w:t>მუხლი 2</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რეგულირების სფერო</w:t>
      </w:r>
      <w:bookmarkEnd w:id="3"/>
    </w:p>
    <w:p w14:paraId="4ACAB286" w14:textId="77777777" w:rsidR="00227CAD" w:rsidRDefault="0029741D" w:rsidP="00AD5DFB">
      <w:pPr>
        <w:pStyle w:val="ListParagraph"/>
        <w:numPr>
          <w:ilvl w:val="1"/>
          <w:numId w:val="10"/>
        </w:num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en-US"/>
        </w:rPr>
      </w:pPr>
      <w:r w:rsidRPr="00227CAD">
        <w:rPr>
          <w:rFonts w:ascii="Sylfaen" w:hAnsi="Sylfaen"/>
          <w:sz w:val="24"/>
          <w:szCs w:val="24"/>
          <w:lang w:val="ka-GE"/>
        </w:rPr>
        <w:t xml:space="preserve"> </w:t>
      </w:r>
      <w:r w:rsidR="00996058" w:rsidRPr="00227CAD">
        <w:rPr>
          <w:rFonts w:ascii="Sylfaen" w:hAnsi="Sylfaen"/>
          <w:sz w:val="24"/>
          <w:szCs w:val="24"/>
          <w:lang w:val="ka-GE"/>
        </w:rPr>
        <w:t>სკოლის საქმიანობა განისაზღვრება დებულებით, რომლითაც რეგულირდება სკოლის საგანმანათლებლო, სამეცნიერო და კვლევითი მიმართულებები</w:t>
      </w:r>
      <w:r w:rsidR="00646E0D" w:rsidRPr="00227CAD">
        <w:rPr>
          <w:rFonts w:ascii="Sylfaen" w:hAnsi="Sylfaen"/>
          <w:sz w:val="24"/>
          <w:szCs w:val="24"/>
          <w:lang w:val="en-US"/>
        </w:rPr>
        <w:t>;</w:t>
      </w:r>
      <w:r w:rsidR="00B72F9E" w:rsidRPr="00227CAD">
        <w:rPr>
          <w:rFonts w:ascii="Sylfaen" w:hAnsi="Sylfaen"/>
          <w:sz w:val="24"/>
          <w:szCs w:val="24"/>
          <w:lang w:val="ka-GE"/>
        </w:rPr>
        <w:t xml:space="preserve"> </w:t>
      </w:r>
      <w:r w:rsidRPr="00227CAD">
        <w:rPr>
          <w:rFonts w:ascii="Sylfaen" w:hAnsi="Sylfaen"/>
          <w:sz w:val="24"/>
          <w:szCs w:val="24"/>
          <w:lang w:val="ka-GE"/>
        </w:rPr>
        <w:t>განისაზღვრება მართვის ორგანოები და პერსონალი, მათი უფლება</w:t>
      </w:r>
      <w:r w:rsidR="00C00FB4" w:rsidRPr="00227CAD">
        <w:rPr>
          <w:rFonts w:ascii="Sylfaen" w:hAnsi="Sylfaen"/>
          <w:sz w:val="24"/>
          <w:szCs w:val="24"/>
          <w:lang w:val="en-US"/>
        </w:rPr>
        <w:t>-</w:t>
      </w:r>
      <w:r w:rsidRPr="00227CAD">
        <w:rPr>
          <w:rFonts w:ascii="Sylfaen" w:hAnsi="Sylfaen"/>
          <w:sz w:val="24"/>
          <w:szCs w:val="24"/>
          <w:lang w:val="ka-GE"/>
        </w:rPr>
        <w:t>მოვალეობები და სკოლის ფუნქციონირებასთან დაკავშირებული დამატებითი საკითხები</w:t>
      </w:r>
      <w:r w:rsidR="00646E0D" w:rsidRPr="00227CAD">
        <w:rPr>
          <w:rFonts w:ascii="Sylfaen" w:hAnsi="Sylfaen"/>
          <w:sz w:val="24"/>
          <w:szCs w:val="24"/>
          <w:lang w:val="en-US"/>
        </w:rPr>
        <w:t>.</w:t>
      </w:r>
    </w:p>
    <w:p w14:paraId="78C35786" w14:textId="2FAAE973" w:rsidR="0029741D" w:rsidRPr="00227CAD" w:rsidRDefault="0029741D" w:rsidP="00AD5DFB">
      <w:pPr>
        <w:pStyle w:val="ListParagraph"/>
        <w:numPr>
          <w:ilvl w:val="1"/>
          <w:numId w:val="10"/>
        </w:num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en-US"/>
        </w:rPr>
      </w:pPr>
      <w:r w:rsidRPr="00227CAD">
        <w:rPr>
          <w:rFonts w:ascii="Sylfaen" w:hAnsi="Sylfaen"/>
          <w:sz w:val="24"/>
          <w:szCs w:val="24"/>
          <w:lang w:val="ka-GE"/>
        </w:rPr>
        <w:t>სკოლის დებულებით გათვალისწინებული მოთხოვნების შესრულება სავალდებულოა როგორც სკოლის ადმინისტრაციისთვის</w:t>
      </w:r>
      <w:r w:rsidR="00C00FB4" w:rsidRPr="00227CAD">
        <w:rPr>
          <w:rFonts w:ascii="Sylfaen" w:hAnsi="Sylfaen"/>
          <w:sz w:val="24"/>
          <w:szCs w:val="24"/>
          <w:lang w:val="en-US"/>
        </w:rPr>
        <w:t>,</w:t>
      </w:r>
      <w:r w:rsidR="00996058" w:rsidRPr="00227CAD">
        <w:rPr>
          <w:rFonts w:ascii="Sylfaen" w:hAnsi="Sylfaen"/>
          <w:sz w:val="24"/>
          <w:szCs w:val="24"/>
          <w:lang w:val="ka-GE"/>
        </w:rPr>
        <w:t xml:space="preserve"> ისე</w:t>
      </w:r>
      <w:r w:rsidRPr="00227CAD">
        <w:rPr>
          <w:rFonts w:ascii="Sylfaen" w:hAnsi="Sylfaen"/>
          <w:sz w:val="24"/>
          <w:szCs w:val="24"/>
          <w:lang w:val="ka-GE"/>
        </w:rPr>
        <w:t xml:space="preserve"> აკადემიური პერსონალის</w:t>
      </w:r>
      <w:r w:rsidR="00996058" w:rsidRPr="00227CAD">
        <w:rPr>
          <w:rFonts w:ascii="Sylfaen" w:hAnsi="Sylfaen"/>
          <w:sz w:val="24"/>
          <w:szCs w:val="24"/>
          <w:lang w:val="ka-GE"/>
        </w:rPr>
        <w:t>თვის, მოწვეული ლექტორებისა</w:t>
      </w:r>
      <w:r w:rsidR="00F52A46" w:rsidRPr="00227CAD">
        <w:rPr>
          <w:rFonts w:ascii="Sylfaen" w:hAnsi="Sylfaen"/>
          <w:sz w:val="24"/>
          <w:szCs w:val="24"/>
          <w:lang w:val="ka-GE"/>
        </w:rPr>
        <w:t>თვისა</w:t>
      </w:r>
      <w:r w:rsidRPr="00227CAD">
        <w:rPr>
          <w:rFonts w:ascii="Sylfaen" w:hAnsi="Sylfaen"/>
          <w:sz w:val="24"/>
          <w:szCs w:val="24"/>
          <w:lang w:val="ka-GE"/>
        </w:rPr>
        <w:t xml:space="preserve"> და სტუდენტებისთვის</w:t>
      </w:r>
      <w:r w:rsidR="00C00FB4" w:rsidRPr="00227CAD">
        <w:rPr>
          <w:rFonts w:ascii="Sylfaen" w:hAnsi="Sylfaen"/>
          <w:sz w:val="24"/>
          <w:szCs w:val="24"/>
          <w:lang w:val="en-US"/>
        </w:rPr>
        <w:t>.</w:t>
      </w:r>
    </w:p>
    <w:p w14:paraId="51CA331C" w14:textId="5C777B20" w:rsidR="00A360CD" w:rsidRPr="00866EEE" w:rsidRDefault="00B72F9E" w:rsidP="00227CAD">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contextualSpacing/>
        <w:jc w:val="both"/>
        <w:rPr>
          <w:rFonts w:ascii="Sylfaen" w:eastAsia="Sylfaen" w:hAnsi="Sylfaen"/>
          <w:b/>
          <w:sz w:val="24"/>
          <w:szCs w:val="24"/>
          <w:lang w:val="ka-GE" w:eastAsia="ru-RU"/>
        </w:rPr>
      </w:pPr>
      <w:r w:rsidRPr="00866EEE">
        <w:rPr>
          <w:rFonts w:ascii="Sylfaen" w:eastAsia="Sylfaen" w:hAnsi="Sylfaen"/>
          <w:b/>
          <w:sz w:val="24"/>
          <w:szCs w:val="24"/>
          <w:lang w:val="ka-GE" w:eastAsia="ru-RU"/>
        </w:rPr>
        <w:t xml:space="preserve"> </w:t>
      </w:r>
    </w:p>
    <w:p w14:paraId="55179FD3" w14:textId="07C5719E" w:rsidR="00FD7DC8" w:rsidRPr="00866EEE" w:rsidRDefault="00A360CD" w:rsidP="00227CAD">
      <w:pPr>
        <w:pStyle w:val="Heading2"/>
        <w:tabs>
          <w:tab w:val="left" w:pos="284"/>
          <w:tab w:val="left" w:pos="567"/>
        </w:tabs>
        <w:spacing w:line="240" w:lineRule="auto"/>
        <w:rPr>
          <w:rFonts w:ascii="Sylfaen" w:eastAsia="Sylfaen,Bold" w:hAnsi="Sylfaen"/>
          <w:b/>
          <w:color w:val="auto"/>
          <w:sz w:val="24"/>
          <w:szCs w:val="24"/>
          <w:lang w:val="ka-GE" w:eastAsia="ru-RU"/>
        </w:rPr>
      </w:pPr>
      <w:bookmarkStart w:id="4" w:name="_Toc149633645"/>
      <w:r w:rsidRPr="00866EEE">
        <w:rPr>
          <w:rFonts w:ascii="Sylfaen" w:eastAsia="Sylfaen" w:hAnsi="Sylfaen"/>
          <w:b/>
          <w:color w:val="auto"/>
          <w:sz w:val="24"/>
          <w:szCs w:val="24"/>
          <w:lang w:val="ka-GE" w:eastAsia="ru-RU"/>
        </w:rPr>
        <w:t>მუხლი</w:t>
      </w:r>
      <w:r w:rsidRPr="00866EEE">
        <w:rPr>
          <w:rFonts w:ascii="Sylfaen" w:eastAsia="Sylfaen" w:hAnsi="Sylfaen"/>
          <w:b/>
          <w:color w:val="auto"/>
          <w:sz w:val="24"/>
          <w:szCs w:val="24"/>
          <w:lang w:val="fr-FR" w:eastAsia="ru-RU"/>
        </w:rPr>
        <w:t xml:space="preserve"> 3.</w:t>
      </w:r>
      <w:r w:rsidRPr="00866EEE">
        <w:rPr>
          <w:rFonts w:ascii="Sylfaen" w:eastAsia="Sylfaen,Bold" w:hAnsi="Sylfaen" w:cs="LitNusx,Bold"/>
          <w:b/>
          <w:bCs/>
          <w:color w:val="auto"/>
          <w:sz w:val="24"/>
          <w:szCs w:val="24"/>
          <w:lang w:val="fr-FR" w:eastAsia="ru-RU"/>
        </w:rPr>
        <w:t xml:space="preserve"> </w:t>
      </w:r>
      <w:r w:rsidRPr="00866EEE">
        <w:rPr>
          <w:rFonts w:ascii="Sylfaen" w:eastAsia="Sylfaen,Bold" w:hAnsi="Sylfaen"/>
          <w:b/>
          <w:color w:val="auto"/>
          <w:sz w:val="24"/>
          <w:szCs w:val="24"/>
          <w:lang w:val="ka-GE" w:eastAsia="ru-RU"/>
        </w:rPr>
        <w:t>სკოლის</w:t>
      </w:r>
      <w:r w:rsidRPr="00866EEE">
        <w:rPr>
          <w:rFonts w:ascii="Sylfaen" w:eastAsia="Sylfaen,Bold" w:hAnsi="Sylfaen"/>
          <w:b/>
          <w:color w:val="auto"/>
          <w:sz w:val="24"/>
          <w:szCs w:val="24"/>
          <w:lang w:val="fr-FR" w:eastAsia="ru-RU"/>
        </w:rPr>
        <w:t xml:space="preserve"> </w:t>
      </w:r>
      <w:r w:rsidRPr="00866EEE">
        <w:rPr>
          <w:rFonts w:ascii="Sylfaen" w:eastAsia="Sylfaen,Bold" w:hAnsi="Sylfaen"/>
          <w:b/>
          <w:color w:val="auto"/>
          <w:sz w:val="24"/>
          <w:szCs w:val="24"/>
          <w:lang w:val="ka-GE" w:eastAsia="ru-RU"/>
        </w:rPr>
        <w:t>ძირითადი</w:t>
      </w:r>
      <w:r w:rsidRPr="00866EEE">
        <w:rPr>
          <w:rFonts w:ascii="Sylfaen" w:eastAsia="Sylfaen,Bold" w:hAnsi="Sylfaen"/>
          <w:b/>
          <w:color w:val="auto"/>
          <w:sz w:val="24"/>
          <w:szCs w:val="24"/>
          <w:lang w:val="fr-FR" w:eastAsia="ru-RU"/>
        </w:rPr>
        <w:t xml:space="preserve"> </w:t>
      </w:r>
      <w:r w:rsidR="00FD7DC8" w:rsidRPr="00866EEE">
        <w:rPr>
          <w:rFonts w:ascii="Sylfaen" w:eastAsia="Sylfaen,Bold" w:hAnsi="Sylfaen"/>
          <w:b/>
          <w:color w:val="auto"/>
          <w:sz w:val="24"/>
          <w:szCs w:val="24"/>
          <w:lang w:val="ka-GE" w:eastAsia="ru-RU"/>
        </w:rPr>
        <w:t>საქმიანობა</w:t>
      </w:r>
      <w:bookmarkEnd w:id="4"/>
    </w:p>
    <w:p w14:paraId="2A4E0FA9" w14:textId="77777777" w:rsidR="00227CAD" w:rsidRDefault="0029741D" w:rsidP="00AD5DFB">
      <w:pPr>
        <w:pStyle w:val="ListParagraph"/>
        <w:numPr>
          <w:ilvl w:val="1"/>
          <w:numId w:val="11"/>
        </w:numPr>
        <w:tabs>
          <w:tab w:val="left" w:pos="0"/>
          <w:tab w:val="left" w:pos="284"/>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ka-GE"/>
        </w:rPr>
      </w:pPr>
      <w:r w:rsidRPr="00227CAD">
        <w:rPr>
          <w:rFonts w:ascii="Sylfaen" w:hAnsi="Sylfaen"/>
          <w:sz w:val="24"/>
          <w:szCs w:val="24"/>
          <w:lang w:val="ka-GE"/>
        </w:rPr>
        <w:t xml:space="preserve"> სკოლის ძირითადი საქმიანობაა:</w:t>
      </w:r>
    </w:p>
    <w:p w14:paraId="17F83DBD" w14:textId="77777777" w:rsidR="00227CAD" w:rsidRDefault="0029741D" w:rsidP="00AD5DFB">
      <w:pPr>
        <w:pStyle w:val="ListParagraph"/>
        <w:numPr>
          <w:ilvl w:val="2"/>
          <w:numId w:val="11"/>
        </w:numPr>
        <w:tabs>
          <w:tab w:val="left" w:pos="0"/>
          <w:tab w:val="left" w:pos="284"/>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ka-GE"/>
        </w:rPr>
      </w:pPr>
      <w:r w:rsidRPr="00227CAD">
        <w:rPr>
          <w:rFonts w:ascii="Sylfaen" w:hAnsi="Sylfaen"/>
          <w:sz w:val="24"/>
          <w:szCs w:val="24"/>
          <w:lang w:val="ka-GE"/>
        </w:rPr>
        <w:t>თანამედროვე ევროპულ ღირებულებებზე დაყრდნობით, მომავალზე ორიენტირებული განათლებისთვის საჭირო გარემოს შექმნა სტუდენტებისა და აკადემიური პერსონალისთვის;</w:t>
      </w:r>
    </w:p>
    <w:p w14:paraId="46A95234" w14:textId="77777777" w:rsidR="00227CAD" w:rsidRDefault="0029741D" w:rsidP="00AD5DFB">
      <w:pPr>
        <w:pStyle w:val="ListParagraph"/>
        <w:numPr>
          <w:ilvl w:val="2"/>
          <w:numId w:val="11"/>
        </w:numPr>
        <w:tabs>
          <w:tab w:val="left" w:pos="0"/>
          <w:tab w:val="left" w:pos="284"/>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ka-GE"/>
        </w:rPr>
      </w:pPr>
      <w:r w:rsidRPr="00227CAD">
        <w:rPr>
          <w:rFonts w:ascii="Sylfaen" w:hAnsi="Sylfaen"/>
          <w:sz w:val="24"/>
          <w:szCs w:val="24"/>
          <w:lang w:val="ka-GE"/>
        </w:rPr>
        <w:t xml:space="preserve">სტუდენტებისათვის თეორიული, პრაქტიკული ცოდნის </w:t>
      </w:r>
      <w:r w:rsidR="00C00FB4" w:rsidRPr="00227CAD">
        <w:rPr>
          <w:rFonts w:ascii="Sylfaen" w:hAnsi="Sylfaen"/>
          <w:sz w:val="24"/>
          <w:szCs w:val="24"/>
          <w:lang w:val="ka-GE"/>
        </w:rPr>
        <w:t>გაზიარება</w:t>
      </w:r>
      <w:r w:rsidRPr="00227CAD">
        <w:rPr>
          <w:rFonts w:ascii="Sylfaen" w:hAnsi="Sylfaen"/>
          <w:sz w:val="24"/>
          <w:szCs w:val="24"/>
          <w:lang w:val="ka-GE"/>
        </w:rPr>
        <w:t xml:space="preserve"> და პროფესიული უნარ-ჩვევების გამომუშავება;</w:t>
      </w:r>
    </w:p>
    <w:p w14:paraId="4B654C12" w14:textId="77777777" w:rsidR="00227CAD" w:rsidRDefault="0029741D" w:rsidP="00AD5DFB">
      <w:pPr>
        <w:pStyle w:val="ListParagraph"/>
        <w:numPr>
          <w:ilvl w:val="2"/>
          <w:numId w:val="11"/>
        </w:numPr>
        <w:tabs>
          <w:tab w:val="left" w:pos="0"/>
          <w:tab w:val="left" w:pos="284"/>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ka-GE"/>
        </w:rPr>
      </w:pPr>
      <w:r w:rsidRPr="00227CAD">
        <w:rPr>
          <w:rFonts w:ascii="Sylfaen" w:hAnsi="Sylfaen"/>
          <w:sz w:val="24"/>
          <w:szCs w:val="24"/>
          <w:lang w:val="ka-GE"/>
        </w:rPr>
        <w:t>ქართულ და უცხოურ ბაზარზე პარტნიორული ურთიერთობის განვითარება</w:t>
      </w:r>
      <w:r w:rsidR="00C00FB4" w:rsidRPr="00227CAD">
        <w:rPr>
          <w:rFonts w:ascii="Sylfaen" w:hAnsi="Sylfaen"/>
          <w:sz w:val="24"/>
          <w:szCs w:val="24"/>
          <w:lang w:val="ka-GE"/>
        </w:rPr>
        <w:t>,</w:t>
      </w:r>
      <w:r w:rsidRPr="00227CAD">
        <w:rPr>
          <w:rFonts w:ascii="Sylfaen" w:hAnsi="Sylfaen"/>
          <w:sz w:val="24"/>
          <w:szCs w:val="24"/>
          <w:lang w:val="ka-GE"/>
        </w:rPr>
        <w:t xml:space="preserve"> რაც ხელს შეუწყობს სკოლის სტუდენტებს და აკადემიურ პერსონალს საგანმანათლებლო და კვლევითი საქმიანობის წარმოებაში; </w:t>
      </w:r>
    </w:p>
    <w:p w14:paraId="65C7A9A2" w14:textId="77777777" w:rsidR="00227CAD" w:rsidRDefault="0029741D" w:rsidP="00AD5DFB">
      <w:pPr>
        <w:pStyle w:val="ListParagraph"/>
        <w:numPr>
          <w:ilvl w:val="2"/>
          <w:numId w:val="11"/>
        </w:numPr>
        <w:tabs>
          <w:tab w:val="left" w:pos="0"/>
          <w:tab w:val="left" w:pos="284"/>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ka-GE"/>
        </w:rPr>
      </w:pPr>
      <w:r w:rsidRPr="00227CAD">
        <w:rPr>
          <w:rFonts w:ascii="Sylfaen" w:hAnsi="Sylfaen"/>
          <w:sz w:val="24"/>
          <w:szCs w:val="24"/>
          <w:lang w:val="ka-GE"/>
        </w:rPr>
        <w:t>საერთაშორისო ბაზ</w:t>
      </w:r>
      <w:r w:rsidR="00646E0D" w:rsidRPr="00227CAD">
        <w:rPr>
          <w:rFonts w:ascii="Sylfaen" w:hAnsi="Sylfaen"/>
          <w:sz w:val="24"/>
          <w:szCs w:val="24"/>
          <w:lang w:val="ka-GE"/>
        </w:rPr>
        <w:t>რისთვის</w:t>
      </w:r>
      <w:r w:rsidRPr="00227CAD">
        <w:rPr>
          <w:rFonts w:ascii="Sylfaen" w:hAnsi="Sylfaen"/>
          <w:sz w:val="24"/>
          <w:szCs w:val="24"/>
          <w:lang w:val="ka-GE"/>
        </w:rPr>
        <w:t xml:space="preserve"> კონკურენტუნარიანი, </w:t>
      </w:r>
      <w:r w:rsidR="00646E0D" w:rsidRPr="00227CAD">
        <w:rPr>
          <w:rFonts w:ascii="Sylfaen" w:hAnsi="Sylfaen"/>
          <w:sz w:val="24"/>
          <w:szCs w:val="24"/>
          <w:lang w:val="ka-GE" w:eastAsia="zh-CN"/>
        </w:rPr>
        <w:t>მაღალ</w:t>
      </w:r>
      <w:r w:rsidRPr="00227CAD">
        <w:rPr>
          <w:rFonts w:ascii="Sylfaen" w:hAnsi="Sylfaen"/>
          <w:sz w:val="24"/>
          <w:szCs w:val="24"/>
          <w:lang w:val="ka-GE"/>
        </w:rPr>
        <w:t>კვალიფიციური კადრების მომზადება</w:t>
      </w:r>
      <w:r w:rsidR="00646E0D" w:rsidRPr="00227CAD">
        <w:rPr>
          <w:rFonts w:ascii="Sylfaen" w:hAnsi="Sylfaen"/>
          <w:sz w:val="24"/>
          <w:szCs w:val="24"/>
          <w:lang w:val="ka-GE"/>
        </w:rPr>
        <w:t>.</w:t>
      </w:r>
      <w:r w:rsidRPr="00227CAD">
        <w:rPr>
          <w:rFonts w:ascii="Sylfaen" w:hAnsi="Sylfaen"/>
          <w:sz w:val="24"/>
          <w:szCs w:val="24"/>
          <w:lang w:val="ka-GE"/>
        </w:rPr>
        <w:t xml:space="preserve"> </w:t>
      </w:r>
    </w:p>
    <w:p w14:paraId="653001F9" w14:textId="77777777" w:rsidR="00227CAD" w:rsidRDefault="0029741D" w:rsidP="00AD5DFB">
      <w:pPr>
        <w:pStyle w:val="ListParagraph"/>
        <w:numPr>
          <w:ilvl w:val="2"/>
          <w:numId w:val="11"/>
        </w:numPr>
        <w:tabs>
          <w:tab w:val="left" w:pos="0"/>
          <w:tab w:val="left" w:pos="284"/>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ka-GE"/>
        </w:rPr>
      </w:pPr>
      <w:r w:rsidRPr="00227CAD">
        <w:rPr>
          <w:rFonts w:ascii="Sylfaen" w:hAnsi="Sylfaen"/>
          <w:sz w:val="24"/>
          <w:szCs w:val="24"/>
          <w:lang w:val="ka-GE"/>
        </w:rPr>
        <w:t>უნივერსიტეტის ცნობადობის, ნდობისა და რეპუტაციის ამაღლების მიზნით პარტნიორული კავშირების განვითარება დემოკრატიული ღირებულე</w:t>
      </w:r>
      <w:r w:rsidR="00C00FB4" w:rsidRPr="00227CAD">
        <w:rPr>
          <w:rFonts w:ascii="Sylfaen" w:hAnsi="Sylfaen"/>
          <w:sz w:val="24"/>
          <w:szCs w:val="24"/>
          <w:lang w:val="ka-GE"/>
        </w:rPr>
        <w:t>ბ</w:t>
      </w:r>
      <w:r w:rsidRPr="00227CAD">
        <w:rPr>
          <w:rFonts w:ascii="Sylfaen" w:hAnsi="Sylfaen"/>
          <w:sz w:val="24"/>
          <w:szCs w:val="24"/>
          <w:lang w:val="ka-GE"/>
        </w:rPr>
        <w:t>ების მატარებელ სხვადასხვა უმაღლეს საგანმანათლებლო დაწესებულებებთან;</w:t>
      </w:r>
    </w:p>
    <w:p w14:paraId="272A10FD" w14:textId="77777777" w:rsidR="00227CAD" w:rsidRDefault="0029741D" w:rsidP="00AD5DFB">
      <w:pPr>
        <w:pStyle w:val="ListParagraph"/>
        <w:numPr>
          <w:ilvl w:val="2"/>
          <w:numId w:val="11"/>
        </w:numPr>
        <w:tabs>
          <w:tab w:val="left" w:pos="0"/>
          <w:tab w:val="left" w:pos="284"/>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ka-GE"/>
        </w:rPr>
      </w:pPr>
      <w:r w:rsidRPr="00227CAD">
        <w:rPr>
          <w:rFonts w:ascii="Sylfaen" w:hAnsi="Sylfaen"/>
          <w:sz w:val="24"/>
          <w:szCs w:val="24"/>
          <w:lang w:val="ka-GE"/>
        </w:rPr>
        <w:t xml:space="preserve">სამოქალაქო საზოგადოების არსებობისა და მდგრადი განვითარების მიზნებისათვის აუცილებელი ზოგადსაკაცობრიო პრინციპების და ღირებულებების გამომუშავება; </w:t>
      </w:r>
    </w:p>
    <w:p w14:paraId="7951AA34" w14:textId="672C3CEC" w:rsidR="002F2366" w:rsidRPr="00227CAD" w:rsidRDefault="0029741D" w:rsidP="00AD5DFB">
      <w:pPr>
        <w:pStyle w:val="ListParagraph"/>
        <w:numPr>
          <w:ilvl w:val="2"/>
          <w:numId w:val="11"/>
        </w:numPr>
        <w:tabs>
          <w:tab w:val="left" w:pos="0"/>
          <w:tab w:val="left" w:pos="284"/>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sz w:val="24"/>
          <w:szCs w:val="24"/>
          <w:lang w:val="ka-GE"/>
        </w:rPr>
      </w:pPr>
      <w:r w:rsidRPr="00227CAD">
        <w:rPr>
          <w:rFonts w:ascii="Sylfaen" w:hAnsi="Sylfaen"/>
          <w:sz w:val="24"/>
          <w:szCs w:val="24"/>
          <w:lang w:val="ka-GE"/>
        </w:rPr>
        <w:t>სწავლა-სწავლების</w:t>
      </w:r>
      <w:r w:rsidR="00C05FFF" w:rsidRPr="00227CAD">
        <w:rPr>
          <w:rFonts w:ascii="Sylfaen" w:hAnsi="Sylfaen"/>
          <w:sz w:val="24"/>
          <w:szCs w:val="24"/>
          <w:lang w:val="ka-GE"/>
        </w:rPr>
        <w:t>ა</w:t>
      </w:r>
      <w:r w:rsidRPr="00227CAD">
        <w:rPr>
          <w:rFonts w:ascii="Sylfaen" w:hAnsi="Sylfaen"/>
          <w:sz w:val="24"/>
          <w:szCs w:val="24"/>
          <w:lang w:val="ka-GE"/>
        </w:rPr>
        <w:t xml:space="preserve"> და კვლევის საუკეთესო პრაქტიკაზე დაფუძნებული უმაღლესი განათლების შეთავაზება, რომლის შედეგადაც </w:t>
      </w:r>
      <w:r w:rsidR="00C05FFF" w:rsidRPr="00227CAD">
        <w:rPr>
          <w:rFonts w:ascii="Sylfaen" w:hAnsi="Sylfaen"/>
          <w:sz w:val="24"/>
          <w:szCs w:val="24"/>
          <w:lang w:val="ka-GE"/>
        </w:rPr>
        <w:t>მომზადდება</w:t>
      </w:r>
      <w:r w:rsidRPr="00227CAD">
        <w:rPr>
          <w:rFonts w:ascii="Sylfaen" w:hAnsi="Sylfaen"/>
          <w:sz w:val="24"/>
          <w:szCs w:val="24"/>
          <w:lang w:val="ka-GE"/>
        </w:rPr>
        <w:t xml:space="preserve"> ადგილობრივ</w:t>
      </w:r>
      <w:r w:rsidR="00C05FFF" w:rsidRPr="00227CAD">
        <w:rPr>
          <w:rFonts w:ascii="Sylfaen" w:hAnsi="Sylfaen"/>
          <w:sz w:val="24"/>
          <w:szCs w:val="24"/>
          <w:lang w:val="ka-GE"/>
        </w:rPr>
        <w:t>ი</w:t>
      </w:r>
      <w:r w:rsidRPr="00227CAD">
        <w:rPr>
          <w:rFonts w:ascii="Sylfaen" w:hAnsi="Sylfaen"/>
          <w:sz w:val="24"/>
          <w:szCs w:val="24"/>
          <w:lang w:val="ka-GE"/>
        </w:rPr>
        <w:t xml:space="preserve"> და საერთაშორისო შრომის ბაზრის მოთხოვნებთან შესაბამის</w:t>
      </w:r>
      <w:r w:rsidR="00C05FFF" w:rsidRPr="00227CAD">
        <w:rPr>
          <w:rFonts w:ascii="Sylfaen" w:hAnsi="Sylfaen"/>
          <w:sz w:val="24"/>
          <w:szCs w:val="24"/>
          <w:lang w:val="ka-GE"/>
        </w:rPr>
        <w:t>ი</w:t>
      </w:r>
      <w:r w:rsidRPr="00227CAD">
        <w:rPr>
          <w:rFonts w:ascii="Sylfaen" w:hAnsi="Sylfaen"/>
          <w:sz w:val="24"/>
          <w:szCs w:val="24"/>
          <w:lang w:val="ka-GE"/>
        </w:rPr>
        <w:t xml:space="preserve"> კვალიფიციურ</w:t>
      </w:r>
      <w:r w:rsidR="00C05FFF" w:rsidRPr="00227CAD">
        <w:rPr>
          <w:rFonts w:ascii="Sylfaen" w:hAnsi="Sylfaen"/>
          <w:sz w:val="24"/>
          <w:szCs w:val="24"/>
          <w:lang w:val="ka-GE"/>
        </w:rPr>
        <w:t>ი</w:t>
      </w:r>
      <w:r w:rsidRPr="00227CAD">
        <w:rPr>
          <w:rFonts w:ascii="Sylfaen" w:hAnsi="Sylfaen"/>
          <w:sz w:val="24"/>
          <w:szCs w:val="24"/>
          <w:lang w:val="ka-GE"/>
        </w:rPr>
        <w:t>, კონკურენტუნარიან</w:t>
      </w:r>
      <w:r w:rsidR="00C05FFF" w:rsidRPr="00227CAD">
        <w:rPr>
          <w:rFonts w:ascii="Sylfaen" w:hAnsi="Sylfaen"/>
          <w:sz w:val="24"/>
          <w:szCs w:val="24"/>
          <w:lang w:val="ka-GE"/>
        </w:rPr>
        <w:t>ი</w:t>
      </w:r>
      <w:r w:rsidRPr="00227CAD">
        <w:rPr>
          <w:rFonts w:ascii="Sylfaen" w:hAnsi="Sylfaen"/>
          <w:sz w:val="24"/>
          <w:szCs w:val="24"/>
          <w:lang w:val="ka-GE"/>
        </w:rPr>
        <w:t>, დემოკრატიული ფასეულობების მქონე თაობა.</w:t>
      </w:r>
      <w:r w:rsidR="00B72F9E" w:rsidRPr="00227CAD">
        <w:rPr>
          <w:rFonts w:ascii="Sylfaen" w:hAnsi="Sylfaen"/>
          <w:sz w:val="24"/>
          <w:szCs w:val="24"/>
          <w:lang w:val="ka-GE"/>
        </w:rPr>
        <w:t xml:space="preserve"> </w:t>
      </w:r>
    </w:p>
    <w:p w14:paraId="17B1687F" w14:textId="6CB19890" w:rsidR="00A360CD" w:rsidRPr="00866EEE" w:rsidRDefault="00A360CD" w:rsidP="002F2366">
      <w:pPr>
        <w:pStyle w:val="Heading1"/>
        <w:spacing w:before="0" w:line="240" w:lineRule="auto"/>
        <w:jc w:val="center"/>
        <w:rPr>
          <w:rFonts w:ascii="Sylfaen" w:eastAsia="Sylfaen" w:hAnsi="Sylfaen"/>
          <w:b/>
          <w:color w:val="auto"/>
          <w:sz w:val="24"/>
          <w:szCs w:val="24"/>
          <w:lang w:val="fr-FR" w:eastAsia="ru-RU"/>
        </w:rPr>
      </w:pPr>
      <w:bookmarkStart w:id="5" w:name="_Toc149633646"/>
      <w:r w:rsidRPr="00866EEE">
        <w:rPr>
          <w:rFonts w:ascii="Sylfaen" w:eastAsia="Sylfaen" w:hAnsi="Sylfaen"/>
          <w:b/>
          <w:color w:val="auto"/>
          <w:sz w:val="24"/>
          <w:szCs w:val="24"/>
          <w:lang w:val="ka-GE" w:eastAsia="ru-RU"/>
        </w:rPr>
        <w:lastRenderedPageBreak/>
        <w:t xml:space="preserve">თავი </w:t>
      </w:r>
      <w:r w:rsidRPr="00866EEE">
        <w:rPr>
          <w:rFonts w:ascii="Sylfaen" w:eastAsia="Sylfaen" w:hAnsi="Sylfaen"/>
          <w:b/>
          <w:color w:val="auto"/>
          <w:sz w:val="24"/>
          <w:szCs w:val="24"/>
          <w:lang w:val="fr-FR" w:eastAsia="ru-RU"/>
        </w:rPr>
        <w:t>II</w:t>
      </w:r>
      <w:bookmarkEnd w:id="5"/>
    </w:p>
    <w:p w14:paraId="0C028796" w14:textId="77777777" w:rsidR="00A360CD" w:rsidRPr="00866EEE" w:rsidRDefault="00A360CD" w:rsidP="002F2366">
      <w:pPr>
        <w:pStyle w:val="Heading1"/>
        <w:spacing w:before="0" w:line="240" w:lineRule="auto"/>
        <w:jc w:val="center"/>
        <w:rPr>
          <w:rFonts w:ascii="Sylfaen" w:eastAsiaTheme="minorEastAsia" w:hAnsi="Sylfaen" w:cs="Sylfaen"/>
          <w:b/>
          <w:noProof w:val="0"/>
          <w:color w:val="auto"/>
          <w:sz w:val="24"/>
          <w:szCs w:val="24"/>
          <w:lang w:val="ka-GE" w:eastAsia="ru-RU"/>
        </w:rPr>
      </w:pPr>
      <w:bookmarkStart w:id="6" w:name="_Toc149633647"/>
      <w:r w:rsidRPr="00866EEE">
        <w:rPr>
          <w:rFonts w:ascii="Sylfaen" w:eastAsiaTheme="minorEastAsia" w:hAnsi="Sylfaen" w:cs="Sylfaen"/>
          <w:b/>
          <w:noProof w:val="0"/>
          <w:color w:val="auto"/>
          <w:sz w:val="24"/>
          <w:szCs w:val="24"/>
          <w:lang w:val="ka-GE" w:eastAsia="ru-RU"/>
        </w:rPr>
        <w:t>სკოლის</w:t>
      </w:r>
      <w:r w:rsidRPr="00866EEE">
        <w:rPr>
          <w:rFonts w:ascii="Sylfaen" w:eastAsiaTheme="minorEastAsia" w:hAnsi="Sylfaen"/>
          <w:b/>
          <w:noProof w:val="0"/>
          <w:color w:val="auto"/>
          <w:sz w:val="24"/>
          <w:szCs w:val="24"/>
          <w:lang w:val="fr-FR" w:eastAsia="ru-RU"/>
        </w:rPr>
        <w:t xml:space="preserve"> </w:t>
      </w:r>
      <w:r w:rsidRPr="00866EEE">
        <w:rPr>
          <w:rFonts w:ascii="Sylfaen" w:eastAsiaTheme="minorEastAsia" w:hAnsi="Sylfaen" w:cs="Sylfaen"/>
          <w:b/>
          <w:noProof w:val="0"/>
          <w:color w:val="auto"/>
          <w:sz w:val="24"/>
          <w:szCs w:val="24"/>
          <w:lang w:val="ka-GE" w:eastAsia="ru-RU"/>
        </w:rPr>
        <w:t>სტრუქტურა</w:t>
      </w:r>
      <w:r w:rsidRPr="00866EEE">
        <w:rPr>
          <w:rFonts w:ascii="Sylfaen" w:eastAsiaTheme="minorEastAsia" w:hAnsi="Sylfaen" w:cs="Sylfaen"/>
          <w:b/>
          <w:noProof w:val="0"/>
          <w:color w:val="auto"/>
          <w:sz w:val="24"/>
          <w:szCs w:val="24"/>
          <w:lang w:val="fr-FR" w:eastAsia="ru-RU"/>
        </w:rPr>
        <w:t xml:space="preserve"> </w:t>
      </w:r>
      <w:r w:rsidRPr="00866EEE">
        <w:rPr>
          <w:rFonts w:ascii="Sylfaen" w:eastAsiaTheme="minorEastAsia" w:hAnsi="Sylfaen" w:cs="Sylfaen"/>
          <w:b/>
          <w:noProof w:val="0"/>
          <w:color w:val="auto"/>
          <w:sz w:val="24"/>
          <w:szCs w:val="24"/>
          <w:lang w:val="ka-GE" w:eastAsia="ru-RU"/>
        </w:rPr>
        <w:t>და მართვა</w:t>
      </w:r>
      <w:bookmarkEnd w:id="6"/>
    </w:p>
    <w:p w14:paraId="36AFB859" w14:textId="3741F722" w:rsidR="00A360CD" w:rsidRPr="006A3732" w:rsidRDefault="00A360CD" w:rsidP="005D7CC4">
      <w:pPr>
        <w:pStyle w:val="Heading2"/>
        <w:spacing w:line="240" w:lineRule="auto"/>
        <w:rPr>
          <w:rFonts w:ascii="Sylfaen" w:eastAsiaTheme="minorEastAsia" w:hAnsi="Sylfaen"/>
          <w:b/>
          <w:color w:val="auto"/>
          <w:sz w:val="24"/>
          <w:szCs w:val="24"/>
          <w:lang w:val="ka-GE" w:eastAsia="ru-RU"/>
        </w:rPr>
      </w:pPr>
      <w:bookmarkStart w:id="7" w:name="_Toc149633648"/>
      <w:r w:rsidRPr="00866EEE">
        <w:rPr>
          <w:rFonts w:ascii="Sylfaen" w:eastAsiaTheme="minorEastAsia" w:hAnsi="Sylfaen"/>
          <w:b/>
          <w:color w:val="auto"/>
          <w:sz w:val="24"/>
          <w:szCs w:val="24"/>
          <w:lang w:val="ka-GE" w:eastAsia="ru-RU"/>
        </w:rPr>
        <w:t>მუხლი</w:t>
      </w:r>
      <w:r w:rsidR="00BF065F" w:rsidRPr="00866EEE">
        <w:rPr>
          <w:rFonts w:ascii="Sylfaen" w:eastAsiaTheme="minorEastAsia" w:hAnsi="Sylfaen"/>
          <w:b/>
          <w:color w:val="auto"/>
          <w:sz w:val="24"/>
          <w:szCs w:val="24"/>
          <w:lang w:val="ka-GE" w:eastAsia="ru-RU"/>
        </w:rPr>
        <w:t xml:space="preserve"> 4</w:t>
      </w:r>
      <w:r w:rsidRPr="00866EEE">
        <w:rPr>
          <w:rFonts w:ascii="Sylfaen" w:eastAsiaTheme="minorEastAsia" w:hAnsi="Sylfaen"/>
          <w:b/>
          <w:color w:val="auto"/>
          <w:sz w:val="24"/>
          <w:szCs w:val="24"/>
          <w:lang w:val="ka-GE" w:eastAsia="ru-RU"/>
        </w:rPr>
        <w:t>.</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სკოლის სტრუქტურა</w:t>
      </w:r>
      <w:bookmarkEnd w:id="7"/>
      <w:r w:rsidRPr="00866EEE">
        <w:rPr>
          <w:rFonts w:ascii="Sylfaen" w:eastAsiaTheme="minorEastAsia" w:hAnsi="Sylfaen"/>
          <w:b/>
          <w:color w:val="auto"/>
          <w:sz w:val="24"/>
          <w:szCs w:val="24"/>
          <w:lang w:val="fr-FR" w:eastAsia="ru-RU"/>
        </w:rPr>
        <w:t xml:space="preserve"> </w:t>
      </w:r>
      <w:r w:rsidR="006A3732">
        <w:rPr>
          <w:rFonts w:ascii="Sylfaen" w:eastAsiaTheme="minorEastAsia" w:hAnsi="Sylfaen"/>
          <w:b/>
          <w:color w:val="auto"/>
          <w:sz w:val="24"/>
          <w:szCs w:val="24"/>
          <w:lang w:val="ka-GE" w:eastAsia="ru-RU"/>
        </w:rPr>
        <w:t>და მართვა</w:t>
      </w:r>
    </w:p>
    <w:p w14:paraId="6620CFD8" w14:textId="6E48E86E" w:rsidR="00F04D50" w:rsidRPr="00866EEE" w:rsidRDefault="00F04D50" w:rsidP="00D82F71">
      <w:pPr>
        <w:pStyle w:val="ListParagraph"/>
        <w:numPr>
          <w:ilvl w:val="1"/>
          <w:numId w:val="3"/>
        </w:numPr>
        <w:tabs>
          <w:tab w:val="left" w:pos="0"/>
          <w:tab w:val="left" w:pos="426"/>
        </w:tabs>
        <w:autoSpaceDE w:val="0"/>
        <w:autoSpaceDN w:val="0"/>
        <w:spacing w:after="0" w:line="240" w:lineRule="auto"/>
        <w:ind w:left="0" w:firstLine="0"/>
        <w:jc w:val="both"/>
        <w:rPr>
          <w:rFonts w:ascii="Sylfaen" w:hAnsi="Sylfaen"/>
          <w:sz w:val="24"/>
          <w:szCs w:val="24"/>
          <w:lang w:val="fr-FR"/>
        </w:rPr>
      </w:pPr>
      <w:r w:rsidRPr="00866EEE">
        <w:rPr>
          <w:rFonts w:ascii="Sylfaen" w:hAnsi="Sylfaen" w:cs="Sylfaen"/>
          <w:sz w:val="24"/>
          <w:szCs w:val="24"/>
          <w:lang w:val="ka-GE"/>
        </w:rPr>
        <w:t xml:space="preserve"> </w:t>
      </w:r>
      <w:r w:rsidR="00A360CD" w:rsidRPr="00866EEE">
        <w:rPr>
          <w:rFonts w:ascii="Sylfaen" w:hAnsi="Sylfaen" w:cs="Sylfaen"/>
          <w:sz w:val="24"/>
          <w:szCs w:val="24"/>
          <w:lang w:val="ka-GE"/>
        </w:rPr>
        <w:t>სკოლის</w:t>
      </w:r>
      <w:r w:rsidR="00A360CD" w:rsidRPr="00866EEE">
        <w:rPr>
          <w:rFonts w:ascii="Sylfaen" w:hAnsi="Sylfaen" w:cs="AcadNusx"/>
          <w:sz w:val="24"/>
          <w:szCs w:val="24"/>
          <w:lang w:val="fr-FR"/>
        </w:rPr>
        <w:t xml:space="preserve"> </w:t>
      </w:r>
      <w:r w:rsidR="00A360CD" w:rsidRPr="00866EEE">
        <w:rPr>
          <w:rFonts w:ascii="Sylfaen" w:hAnsi="Sylfaen" w:cs="Sylfaen"/>
          <w:sz w:val="24"/>
          <w:szCs w:val="24"/>
          <w:lang w:val="ka-GE"/>
        </w:rPr>
        <w:t>სტრუქტურა</w:t>
      </w:r>
      <w:r w:rsidR="00A360CD" w:rsidRPr="00866EEE">
        <w:rPr>
          <w:rFonts w:ascii="Sylfaen" w:hAnsi="Sylfaen" w:cs="AcadNusx"/>
          <w:sz w:val="24"/>
          <w:szCs w:val="24"/>
          <w:lang w:val="fr-FR"/>
        </w:rPr>
        <w:t xml:space="preserve"> </w:t>
      </w:r>
      <w:r w:rsidR="00A360CD" w:rsidRPr="00866EEE">
        <w:rPr>
          <w:rFonts w:ascii="Sylfaen" w:hAnsi="Sylfaen" w:cs="Sylfaen"/>
          <w:sz w:val="24"/>
          <w:szCs w:val="24"/>
          <w:lang w:val="ka-GE"/>
        </w:rPr>
        <w:t>განისაზღვრება</w:t>
      </w:r>
      <w:r w:rsidR="00A360CD" w:rsidRPr="00866EEE">
        <w:rPr>
          <w:rFonts w:ascii="Sylfaen" w:hAnsi="Sylfaen" w:cs="AcadNusx"/>
          <w:sz w:val="24"/>
          <w:szCs w:val="24"/>
          <w:lang w:val="fr-FR"/>
        </w:rPr>
        <w:t xml:space="preserve"> </w:t>
      </w:r>
      <w:r w:rsidR="00A360CD" w:rsidRPr="00866EEE">
        <w:rPr>
          <w:rFonts w:ascii="Sylfaen" w:hAnsi="Sylfaen" w:cs="Sylfaen"/>
          <w:sz w:val="24"/>
          <w:szCs w:val="24"/>
          <w:lang w:val="ka-GE"/>
        </w:rPr>
        <w:t>ამ</w:t>
      </w:r>
      <w:r w:rsidR="00A360CD" w:rsidRPr="00866EEE">
        <w:rPr>
          <w:rFonts w:ascii="Sylfaen" w:hAnsi="Sylfaen" w:cs="AcadNusx"/>
          <w:sz w:val="24"/>
          <w:szCs w:val="24"/>
          <w:lang w:val="fr-FR"/>
        </w:rPr>
        <w:t xml:space="preserve"> </w:t>
      </w:r>
      <w:r w:rsidR="00A360CD" w:rsidRPr="00866EEE">
        <w:rPr>
          <w:rFonts w:ascii="Sylfaen" w:hAnsi="Sylfaen" w:cs="Sylfaen"/>
          <w:sz w:val="24"/>
          <w:szCs w:val="24"/>
          <w:lang w:val="ka-GE"/>
        </w:rPr>
        <w:t>დებულებით</w:t>
      </w:r>
      <w:r w:rsidR="00A360CD" w:rsidRPr="00866EEE">
        <w:rPr>
          <w:rFonts w:ascii="Sylfaen" w:hAnsi="Sylfaen" w:cs="AcadNusx"/>
          <w:sz w:val="24"/>
          <w:szCs w:val="24"/>
          <w:lang w:val="fr-FR"/>
        </w:rPr>
        <w:t xml:space="preserve">, </w:t>
      </w:r>
      <w:r w:rsidR="00A360CD" w:rsidRPr="00866EEE">
        <w:rPr>
          <w:rFonts w:ascii="Sylfaen" w:hAnsi="Sylfaen" w:cs="Sylfaen"/>
          <w:sz w:val="24"/>
          <w:szCs w:val="24"/>
          <w:lang w:val="ka-GE"/>
        </w:rPr>
        <w:t>რომელსაც</w:t>
      </w:r>
      <w:r w:rsidR="00A360CD" w:rsidRPr="00866EEE">
        <w:rPr>
          <w:rFonts w:ascii="Sylfaen" w:hAnsi="Sylfaen"/>
          <w:sz w:val="24"/>
          <w:szCs w:val="24"/>
          <w:lang w:val="fr-FR"/>
        </w:rPr>
        <w:t xml:space="preserve"> </w:t>
      </w:r>
      <w:r w:rsidR="00A360CD" w:rsidRPr="00866EEE">
        <w:rPr>
          <w:rFonts w:ascii="Sylfaen" w:hAnsi="Sylfaen" w:cs="Sylfaen"/>
          <w:sz w:val="24"/>
          <w:szCs w:val="24"/>
          <w:lang w:val="ka-GE"/>
        </w:rPr>
        <w:t>სკოლის</w:t>
      </w:r>
      <w:r w:rsidR="00A360CD" w:rsidRPr="00866EEE">
        <w:rPr>
          <w:rFonts w:ascii="Sylfaen" w:hAnsi="Sylfaen"/>
          <w:sz w:val="24"/>
          <w:szCs w:val="24"/>
          <w:lang w:val="fr-FR"/>
        </w:rPr>
        <w:t xml:space="preserve"> </w:t>
      </w:r>
      <w:r w:rsidR="00A360CD" w:rsidRPr="00866EEE">
        <w:rPr>
          <w:rFonts w:ascii="Sylfaen" w:hAnsi="Sylfaen" w:cs="Sylfaen"/>
          <w:sz w:val="24"/>
          <w:szCs w:val="24"/>
          <w:lang w:val="ka-GE"/>
        </w:rPr>
        <w:t>საბჭოს</w:t>
      </w:r>
      <w:r w:rsidR="00A360CD" w:rsidRPr="00866EEE">
        <w:rPr>
          <w:rFonts w:ascii="Sylfaen" w:hAnsi="Sylfaen"/>
          <w:sz w:val="24"/>
          <w:szCs w:val="24"/>
          <w:lang w:val="fr-FR"/>
        </w:rPr>
        <w:t xml:space="preserve"> </w:t>
      </w:r>
      <w:r w:rsidR="00A360CD" w:rsidRPr="00866EEE">
        <w:rPr>
          <w:rFonts w:ascii="Sylfaen" w:hAnsi="Sylfaen" w:cs="Sylfaen"/>
          <w:sz w:val="24"/>
          <w:szCs w:val="24"/>
          <w:lang w:val="ka-GE"/>
        </w:rPr>
        <w:t>წარდგინებით</w:t>
      </w:r>
      <w:r w:rsidR="00A360CD" w:rsidRPr="00866EEE">
        <w:rPr>
          <w:rFonts w:ascii="Sylfaen" w:hAnsi="Sylfaen"/>
          <w:sz w:val="24"/>
          <w:szCs w:val="24"/>
          <w:lang w:val="fr-FR"/>
        </w:rPr>
        <w:t xml:space="preserve"> </w:t>
      </w:r>
      <w:r w:rsidR="00A360CD" w:rsidRPr="00866EEE">
        <w:rPr>
          <w:rFonts w:ascii="Sylfaen" w:hAnsi="Sylfaen" w:cs="Sylfaen"/>
          <w:sz w:val="24"/>
          <w:szCs w:val="24"/>
          <w:lang w:val="ka-GE"/>
        </w:rPr>
        <w:t>ამტკიცებს</w:t>
      </w:r>
      <w:r w:rsidR="00A360CD" w:rsidRPr="00866EEE">
        <w:rPr>
          <w:rFonts w:ascii="Sylfaen" w:hAnsi="Sylfaen"/>
          <w:sz w:val="24"/>
          <w:szCs w:val="24"/>
          <w:lang w:val="fr-FR"/>
        </w:rPr>
        <w:t xml:space="preserve"> </w:t>
      </w:r>
      <w:r w:rsidR="00271FC8" w:rsidRPr="00866EEE">
        <w:rPr>
          <w:rFonts w:ascii="Sylfaen" w:hAnsi="Sylfaen" w:cs="Sylfaen"/>
          <w:sz w:val="24"/>
          <w:szCs w:val="24"/>
          <w:lang w:val="ka-GE"/>
        </w:rPr>
        <w:t>შავი ზღვის საერთაშორისო</w:t>
      </w:r>
      <w:r w:rsidR="005D6030" w:rsidRPr="00866EEE">
        <w:rPr>
          <w:rFonts w:ascii="Sylfaen" w:hAnsi="Sylfaen"/>
          <w:sz w:val="24"/>
          <w:szCs w:val="24"/>
          <w:lang w:val="ka-GE"/>
        </w:rPr>
        <w:t xml:space="preserve"> უნივერსიტეტის </w:t>
      </w:r>
      <w:r w:rsidR="00A360CD" w:rsidRPr="00866EEE">
        <w:rPr>
          <w:rFonts w:ascii="Sylfaen" w:hAnsi="Sylfaen"/>
          <w:sz w:val="24"/>
          <w:szCs w:val="24"/>
          <w:lang w:val="ka-GE"/>
        </w:rPr>
        <w:t>მმართველი საბჭო</w:t>
      </w:r>
      <w:r w:rsidR="005D6030" w:rsidRPr="00866EEE">
        <w:rPr>
          <w:rFonts w:ascii="Sylfaen" w:hAnsi="Sylfaen"/>
          <w:sz w:val="24"/>
          <w:szCs w:val="24"/>
          <w:lang w:val="ka-GE"/>
        </w:rPr>
        <w:t xml:space="preserve"> (შემდგომში</w:t>
      </w:r>
      <w:r w:rsidR="00972F3E" w:rsidRPr="00866EEE">
        <w:rPr>
          <w:rFonts w:ascii="Sylfaen" w:hAnsi="Sylfaen"/>
          <w:sz w:val="24"/>
          <w:szCs w:val="24"/>
          <w:lang w:val="ka-GE"/>
        </w:rPr>
        <w:t xml:space="preserve"> </w:t>
      </w:r>
      <w:r w:rsidR="005D7CC4" w:rsidRPr="00866EEE">
        <w:rPr>
          <w:rFonts w:ascii="Sylfaen" w:hAnsi="Sylfaen" w:cs="Arial"/>
          <w:color w:val="000000"/>
          <w:sz w:val="24"/>
          <w:szCs w:val="24"/>
          <w:shd w:val="clear" w:color="auto" w:fill="FEFEFF"/>
        </w:rPr>
        <w:t>–</w:t>
      </w:r>
      <w:r w:rsidR="00972F3E" w:rsidRPr="00866EEE">
        <w:rPr>
          <w:rFonts w:ascii="Sylfaen" w:hAnsi="Sylfaen"/>
          <w:sz w:val="24"/>
          <w:szCs w:val="24"/>
          <w:lang w:val="ka-GE"/>
        </w:rPr>
        <w:t xml:space="preserve"> </w:t>
      </w:r>
      <w:r w:rsidR="005D7CC4" w:rsidRPr="00866EEE">
        <w:rPr>
          <w:rFonts w:ascii="Sylfaen" w:hAnsi="Sylfaen"/>
          <w:sz w:val="24"/>
          <w:szCs w:val="24"/>
          <w:lang w:val="ka-GE"/>
        </w:rPr>
        <w:t>„</w:t>
      </w:r>
      <w:r w:rsidR="005D6030" w:rsidRPr="00866EEE">
        <w:rPr>
          <w:rFonts w:ascii="Sylfaen" w:hAnsi="Sylfaen"/>
          <w:sz w:val="24"/>
          <w:szCs w:val="24"/>
          <w:lang w:val="ka-GE"/>
        </w:rPr>
        <w:t>მმართველი საბჭო</w:t>
      </w:r>
      <w:r w:rsidR="005D7CC4" w:rsidRPr="00866EEE">
        <w:rPr>
          <w:rFonts w:ascii="Sylfaen" w:hAnsi="Sylfaen"/>
          <w:sz w:val="24"/>
          <w:szCs w:val="24"/>
          <w:lang w:val="ka-GE"/>
        </w:rPr>
        <w:t>“</w:t>
      </w:r>
      <w:r w:rsidR="005D6030" w:rsidRPr="00866EEE">
        <w:rPr>
          <w:rFonts w:ascii="Sylfaen" w:hAnsi="Sylfaen"/>
          <w:sz w:val="24"/>
          <w:szCs w:val="24"/>
          <w:lang w:val="ka-GE"/>
        </w:rPr>
        <w:t>)</w:t>
      </w:r>
      <w:r w:rsidR="00A360CD" w:rsidRPr="00866EEE">
        <w:rPr>
          <w:rFonts w:ascii="Sylfaen" w:hAnsi="Sylfaen"/>
          <w:sz w:val="24"/>
          <w:szCs w:val="24"/>
          <w:lang w:val="fr-FR"/>
        </w:rPr>
        <w:t>.</w:t>
      </w:r>
      <w:r w:rsidR="00A360CD" w:rsidRPr="00866EEE">
        <w:rPr>
          <w:rFonts w:ascii="Sylfaen" w:hAnsi="Sylfaen" w:cs="Sylfaen"/>
          <w:sz w:val="24"/>
          <w:szCs w:val="24"/>
          <w:lang w:val="ka-GE"/>
        </w:rPr>
        <w:t xml:space="preserve"> </w:t>
      </w:r>
    </w:p>
    <w:p w14:paraId="5819F033" w14:textId="77777777" w:rsidR="00F04D50" w:rsidRPr="00866EEE" w:rsidRDefault="00A360CD" w:rsidP="00D82F71">
      <w:pPr>
        <w:pStyle w:val="ListParagraph"/>
        <w:numPr>
          <w:ilvl w:val="1"/>
          <w:numId w:val="3"/>
        </w:numPr>
        <w:tabs>
          <w:tab w:val="left" w:pos="0"/>
          <w:tab w:val="left" w:pos="426"/>
        </w:tabs>
        <w:autoSpaceDE w:val="0"/>
        <w:autoSpaceDN w:val="0"/>
        <w:spacing w:after="0" w:line="240" w:lineRule="auto"/>
        <w:ind w:left="0" w:firstLine="0"/>
        <w:jc w:val="both"/>
        <w:rPr>
          <w:rFonts w:ascii="Sylfaen" w:hAnsi="Sylfaen"/>
          <w:sz w:val="24"/>
          <w:szCs w:val="24"/>
          <w:lang w:val="fr-FR"/>
        </w:rPr>
      </w:pPr>
      <w:r w:rsidRPr="00866EEE">
        <w:rPr>
          <w:rFonts w:ascii="Sylfaen" w:hAnsi="Sylfaen" w:cs="Sylfaen"/>
          <w:bCs/>
          <w:sz w:val="24"/>
          <w:szCs w:val="24"/>
          <w:lang w:val="ka-GE"/>
        </w:rPr>
        <w:t>სკოლის მართვის ორგანოებია</w:t>
      </w:r>
      <w:r w:rsidRPr="00866EEE">
        <w:rPr>
          <w:rFonts w:ascii="Sylfaen" w:hAnsi="Sylfaen" w:cs="Sylfaen"/>
          <w:bCs/>
          <w:sz w:val="24"/>
          <w:szCs w:val="24"/>
          <w:lang w:val="de-DE"/>
        </w:rPr>
        <w:t xml:space="preserve">: </w:t>
      </w:r>
      <w:r w:rsidR="00D54D00" w:rsidRPr="00866EEE">
        <w:rPr>
          <w:rFonts w:ascii="Sylfaen" w:hAnsi="Sylfaen" w:cs="Sylfaen"/>
          <w:b/>
          <w:sz w:val="24"/>
          <w:szCs w:val="24"/>
          <w:lang w:val="ka-GE"/>
        </w:rPr>
        <w:t>სკოლის დეკანი, სკოლის საბჭო</w:t>
      </w:r>
      <w:r w:rsidR="00271FC8" w:rsidRPr="00866EEE">
        <w:rPr>
          <w:rFonts w:ascii="Sylfaen" w:hAnsi="Sylfaen" w:cs="Sylfaen"/>
          <w:b/>
          <w:sz w:val="24"/>
          <w:szCs w:val="24"/>
          <w:lang w:val="ka-GE"/>
        </w:rPr>
        <w:t>.</w:t>
      </w:r>
      <w:r w:rsidR="00D54D00" w:rsidRPr="00866EEE">
        <w:rPr>
          <w:rFonts w:ascii="Sylfaen" w:hAnsi="Sylfaen" w:cs="Sylfaen"/>
          <w:b/>
          <w:sz w:val="24"/>
          <w:szCs w:val="24"/>
          <w:lang w:val="ka-GE"/>
        </w:rPr>
        <w:t xml:space="preserve"> </w:t>
      </w:r>
    </w:p>
    <w:p w14:paraId="34CEA807" w14:textId="21953921" w:rsidR="00F04D50" w:rsidRPr="00866EEE" w:rsidRDefault="00B167D9" w:rsidP="00D82F71">
      <w:pPr>
        <w:pStyle w:val="ListParagraph"/>
        <w:numPr>
          <w:ilvl w:val="1"/>
          <w:numId w:val="3"/>
        </w:numPr>
        <w:tabs>
          <w:tab w:val="left" w:pos="0"/>
          <w:tab w:val="left" w:pos="426"/>
        </w:tabs>
        <w:autoSpaceDE w:val="0"/>
        <w:autoSpaceDN w:val="0"/>
        <w:spacing w:after="0" w:line="240" w:lineRule="auto"/>
        <w:ind w:left="0" w:firstLine="0"/>
        <w:jc w:val="both"/>
        <w:rPr>
          <w:rFonts w:ascii="Sylfaen" w:hAnsi="Sylfaen"/>
          <w:sz w:val="24"/>
          <w:szCs w:val="24"/>
          <w:lang w:val="fr-FR"/>
        </w:rPr>
      </w:pPr>
      <w:r w:rsidRPr="00866EEE">
        <w:rPr>
          <w:rFonts w:ascii="Sylfaen" w:hAnsi="Sylfaen" w:cs="Sylfaen"/>
          <w:sz w:val="24"/>
          <w:szCs w:val="24"/>
          <w:lang w:val="ka-GE"/>
        </w:rPr>
        <w:t>სკოლის შემადგენლობაში შედის:</w:t>
      </w:r>
      <w:r w:rsidR="005F3777" w:rsidRPr="00866EEE">
        <w:rPr>
          <w:rFonts w:ascii="Sylfaen" w:hAnsi="Sylfaen" w:cs="Sylfaen"/>
          <w:sz w:val="24"/>
          <w:szCs w:val="24"/>
          <w:lang w:val="ka-GE"/>
        </w:rPr>
        <w:t xml:space="preserve"> </w:t>
      </w:r>
      <w:r w:rsidR="00DC2FD7" w:rsidRPr="00866EEE">
        <w:rPr>
          <w:rFonts w:ascii="Sylfaen" w:hAnsi="Sylfaen" w:cs="Sylfaen"/>
          <w:sz w:val="24"/>
          <w:szCs w:val="24"/>
          <w:lang w:val="ka-GE"/>
        </w:rPr>
        <w:t xml:space="preserve">დეკანი, </w:t>
      </w:r>
      <w:r w:rsidR="00376C8D" w:rsidRPr="00866EEE">
        <w:rPr>
          <w:rFonts w:ascii="Sylfaen" w:hAnsi="Sylfaen" w:cs="Sylfaen"/>
          <w:sz w:val="24"/>
          <w:szCs w:val="24"/>
          <w:lang w:val="ka-GE"/>
        </w:rPr>
        <w:t>საბაკალავრო/</w:t>
      </w:r>
      <w:r w:rsidR="00D0394F" w:rsidRPr="00866EEE">
        <w:rPr>
          <w:rFonts w:ascii="Sylfaen" w:hAnsi="Sylfaen" w:cs="Sylfaen"/>
          <w:sz w:val="24"/>
          <w:szCs w:val="24"/>
          <w:lang w:val="ka-GE"/>
        </w:rPr>
        <w:t>ერთსაფეხურიანი/</w:t>
      </w:r>
      <w:r w:rsidR="00376C8D" w:rsidRPr="00866EEE">
        <w:rPr>
          <w:rFonts w:ascii="Sylfaen" w:hAnsi="Sylfaen" w:cs="Sylfaen"/>
          <w:sz w:val="24"/>
          <w:szCs w:val="24"/>
          <w:lang w:val="ka-GE"/>
        </w:rPr>
        <w:t>სამაგისტრო</w:t>
      </w:r>
      <w:r w:rsidR="001F18DB" w:rsidRPr="00866EEE">
        <w:rPr>
          <w:rFonts w:ascii="Sylfaen" w:hAnsi="Sylfaen" w:cs="Sylfaen"/>
          <w:sz w:val="24"/>
          <w:szCs w:val="24"/>
          <w:lang w:val="ka-GE"/>
        </w:rPr>
        <w:t xml:space="preserve"> </w:t>
      </w:r>
      <w:r w:rsidRPr="00866EEE">
        <w:rPr>
          <w:rFonts w:ascii="Sylfaen" w:hAnsi="Sylfaen" w:cs="Sylfaen"/>
          <w:sz w:val="24"/>
          <w:szCs w:val="24"/>
          <w:lang w:val="ka-GE"/>
        </w:rPr>
        <w:t>საგანმანათლებლო</w:t>
      </w:r>
      <w:r w:rsidR="00B72F9E" w:rsidRPr="00866EEE">
        <w:rPr>
          <w:rFonts w:ascii="Sylfaen" w:hAnsi="Sylfaen" w:cs="Sylfaen"/>
          <w:sz w:val="24"/>
          <w:szCs w:val="24"/>
          <w:lang w:val="ka-GE"/>
        </w:rPr>
        <w:t xml:space="preserve"> </w:t>
      </w:r>
      <w:r w:rsidRPr="00866EEE">
        <w:rPr>
          <w:rFonts w:ascii="Sylfaen" w:hAnsi="Sylfaen" w:cs="Sylfaen"/>
          <w:sz w:val="24"/>
          <w:szCs w:val="24"/>
          <w:lang w:val="ka-GE"/>
        </w:rPr>
        <w:t xml:space="preserve">პროგრამის </w:t>
      </w:r>
      <w:r w:rsidR="0028304C" w:rsidRPr="00866EEE">
        <w:rPr>
          <w:rFonts w:ascii="Sylfaen" w:hAnsi="Sylfaen" w:cs="Sylfaen"/>
          <w:sz w:val="24"/>
          <w:szCs w:val="24"/>
          <w:lang w:val="ka-GE"/>
        </w:rPr>
        <w:t xml:space="preserve">ადმინისტრაციული </w:t>
      </w:r>
      <w:r w:rsidRPr="00866EEE">
        <w:rPr>
          <w:rFonts w:ascii="Sylfaen" w:hAnsi="Sylfaen" w:cs="Sylfaen"/>
          <w:sz w:val="24"/>
          <w:szCs w:val="24"/>
          <w:lang w:val="ka-GE"/>
        </w:rPr>
        <w:t xml:space="preserve">დირექტორი; </w:t>
      </w:r>
      <w:r w:rsidR="00C22FA9" w:rsidRPr="00866EEE">
        <w:rPr>
          <w:rFonts w:ascii="Sylfaen" w:hAnsi="Sylfaen" w:cs="Sylfaen"/>
          <w:sz w:val="24"/>
          <w:szCs w:val="24"/>
          <w:lang w:val="ka-GE"/>
        </w:rPr>
        <w:t>ადმინისტრაციულ საქმეთა მენეჯერი,</w:t>
      </w:r>
      <w:r w:rsidR="006C7002" w:rsidRPr="00866EEE">
        <w:rPr>
          <w:rFonts w:ascii="Sylfaen" w:hAnsi="Sylfaen" w:cs="Sylfaen"/>
          <w:sz w:val="24"/>
          <w:szCs w:val="24"/>
          <w:lang w:val="ka-GE"/>
        </w:rPr>
        <w:t xml:space="preserve"> </w:t>
      </w:r>
      <w:r w:rsidR="00EC3FE5" w:rsidRPr="00866EEE">
        <w:rPr>
          <w:rFonts w:ascii="Sylfaen" w:hAnsi="Sylfaen" w:cs="Sylfaen"/>
          <w:sz w:val="24"/>
          <w:szCs w:val="24"/>
          <w:lang w:val="ka-GE"/>
        </w:rPr>
        <w:t>აკადემიური პროგრამის ხელმძღვანელი/თანახელმძღვანელი,</w:t>
      </w:r>
      <w:r w:rsidRPr="00866EEE">
        <w:rPr>
          <w:rFonts w:ascii="Sylfaen" w:hAnsi="Sylfaen" w:cs="Sylfaen"/>
          <w:sz w:val="24"/>
          <w:szCs w:val="24"/>
          <w:lang w:val="ka-GE"/>
        </w:rPr>
        <w:t xml:space="preserve"> </w:t>
      </w:r>
      <w:r w:rsidR="008F08A4" w:rsidRPr="00866EEE">
        <w:rPr>
          <w:rFonts w:ascii="Sylfaen" w:hAnsi="Sylfaen" w:cs="Sylfaen"/>
          <w:sz w:val="24"/>
          <w:szCs w:val="24"/>
          <w:lang w:val="ka-GE"/>
        </w:rPr>
        <w:t>სკოლის აკადემიური პერსონალი</w:t>
      </w:r>
      <w:r w:rsidR="006C7002" w:rsidRPr="00866EEE">
        <w:rPr>
          <w:rFonts w:ascii="Sylfaen" w:hAnsi="Sylfaen" w:cs="Sylfaen"/>
          <w:sz w:val="24"/>
          <w:szCs w:val="24"/>
          <w:lang w:val="ka-GE"/>
        </w:rPr>
        <w:t>, კლინიკური უნარ-ჩვევების ლაბორატორიის ხელმძღვანელი და მიკრობიოლოგიურ</w:t>
      </w:r>
      <w:r w:rsidR="007267F9" w:rsidRPr="00866EEE">
        <w:rPr>
          <w:rFonts w:ascii="Sylfaen" w:hAnsi="Sylfaen" w:cs="Sylfaen"/>
          <w:sz w:val="24"/>
          <w:szCs w:val="24"/>
          <w:lang w:val="en-US"/>
        </w:rPr>
        <w:t>-</w:t>
      </w:r>
      <w:r w:rsidR="007267F9" w:rsidRPr="00866EEE">
        <w:rPr>
          <w:rFonts w:ascii="Sylfaen" w:hAnsi="Sylfaen" w:cs="Sylfaen"/>
          <w:sz w:val="24"/>
          <w:szCs w:val="24"/>
          <w:lang w:val="ka-GE"/>
        </w:rPr>
        <w:t>ჰისტოლოგიური</w:t>
      </w:r>
      <w:r w:rsidR="006C7002" w:rsidRPr="00866EEE">
        <w:rPr>
          <w:rFonts w:ascii="Sylfaen" w:hAnsi="Sylfaen" w:cs="Sylfaen"/>
          <w:sz w:val="24"/>
          <w:szCs w:val="24"/>
          <w:lang w:val="ka-GE"/>
        </w:rPr>
        <w:t xml:space="preserve"> კვლევითი ლაბორატორიის ხელმძღვანელი</w:t>
      </w:r>
      <w:r w:rsidR="004F5395" w:rsidRPr="00866EEE">
        <w:rPr>
          <w:rFonts w:ascii="Sylfaen" w:hAnsi="Sylfaen" w:cs="Sylfaen"/>
          <w:sz w:val="24"/>
          <w:szCs w:val="24"/>
          <w:lang w:val="ka-GE"/>
        </w:rPr>
        <w:t>.</w:t>
      </w:r>
    </w:p>
    <w:p w14:paraId="6A7C9572" w14:textId="6B8EE217" w:rsidR="005D6030" w:rsidRPr="00866EEE" w:rsidRDefault="00A360CD" w:rsidP="00D82F71">
      <w:pPr>
        <w:pStyle w:val="ListParagraph"/>
        <w:numPr>
          <w:ilvl w:val="1"/>
          <w:numId w:val="3"/>
        </w:numPr>
        <w:tabs>
          <w:tab w:val="left" w:pos="0"/>
          <w:tab w:val="left" w:pos="426"/>
        </w:tabs>
        <w:autoSpaceDE w:val="0"/>
        <w:autoSpaceDN w:val="0"/>
        <w:spacing w:after="0" w:line="240" w:lineRule="auto"/>
        <w:ind w:left="0" w:firstLine="0"/>
        <w:jc w:val="both"/>
        <w:rPr>
          <w:rFonts w:ascii="Sylfaen" w:hAnsi="Sylfaen"/>
          <w:sz w:val="24"/>
          <w:szCs w:val="24"/>
          <w:lang w:val="fr-FR"/>
        </w:rPr>
      </w:pPr>
      <w:r w:rsidRPr="00866EEE">
        <w:rPr>
          <w:rFonts w:ascii="Sylfaen" w:hAnsi="Sylfaen" w:cs="Sylfaen"/>
          <w:sz w:val="24"/>
          <w:szCs w:val="24"/>
          <w:lang w:val="ka-GE"/>
        </w:rPr>
        <w:t>სასკოლო</w:t>
      </w:r>
      <w:r w:rsidRPr="00866EEE">
        <w:rPr>
          <w:rFonts w:ascii="Sylfaen" w:hAnsi="Sylfaen"/>
          <w:sz w:val="24"/>
          <w:szCs w:val="24"/>
          <w:lang w:val="de-DE"/>
        </w:rPr>
        <w:t xml:space="preserve"> </w:t>
      </w:r>
      <w:r w:rsidRPr="00866EEE">
        <w:rPr>
          <w:rFonts w:ascii="Sylfaen" w:hAnsi="Sylfaen" w:cs="Sylfaen"/>
          <w:sz w:val="24"/>
          <w:szCs w:val="24"/>
          <w:lang w:val="ka-GE"/>
        </w:rPr>
        <w:t>მნიშვნელობის</w:t>
      </w:r>
      <w:r w:rsidRPr="00866EEE">
        <w:rPr>
          <w:rFonts w:ascii="Sylfaen" w:hAnsi="Sylfaen"/>
          <w:sz w:val="24"/>
          <w:szCs w:val="24"/>
          <w:lang w:val="de-DE"/>
        </w:rPr>
        <w:t xml:space="preserve"> </w:t>
      </w:r>
      <w:r w:rsidRPr="00866EEE">
        <w:rPr>
          <w:rFonts w:ascii="Sylfaen" w:hAnsi="Sylfaen" w:cs="Sylfaen"/>
          <w:sz w:val="24"/>
          <w:szCs w:val="24"/>
          <w:lang w:val="ka-GE"/>
        </w:rPr>
        <w:t>ახალი</w:t>
      </w:r>
      <w:r w:rsidRPr="00866EEE">
        <w:rPr>
          <w:rFonts w:ascii="Sylfaen" w:hAnsi="Sylfaen"/>
          <w:sz w:val="24"/>
          <w:szCs w:val="24"/>
          <w:lang w:val="de-DE"/>
        </w:rPr>
        <w:t xml:space="preserve"> </w:t>
      </w:r>
      <w:r w:rsidRPr="00866EEE">
        <w:rPr>
          <w:rFonts w:ascii="Sylfaen" w:hAnsi="Sylfaen" w:cs="Sylfaen"/>
          <w:sz w:val="24"/>
          <w:szCs w:val="24"/>
          <w:lang w:val="ka-GE"/>
        </w:rPr>
        <w:t>ერთეულების</w:t>
      </w:r>
      <w:r w:rsidRPr="00866EEE">
        <w:rPr>
          <w:rFonts w:ascii="Sylfaen" w:hAnsi="Sylfaen"/>
          <w:sz w:val="24"/>
          <w:szCs w:val="24"/>
          <w:lang w:val="de-DE"/>
        </w:rPr>
        <w:t xml:space="preserve"> </w:t>
      </w:r>
      <w:r w:rsidRPr="00866EEE">
        <w:rPr>
          <w:rFonts w:ascii="Sylfaen" w:hAnsi="Sylfaen" w:cs="Sylfaen"/>
          <w:sz w:val="24"/>
          <w:szCs w:val="24"/>
          <w:lang w:val="ka-GE"/>
        </w:rPr>
        <w:t>შექმნის</w:t>
      </w:r>
      <w:r w:rsidRPr="00866EEE">
        <w:rPr>
          <w:rFonts w:ascii="Sylfaen" w:hAnsi="Sylfaen"/>
          <w:sz w:val="24"/>
          <w:szCs w:val="24"/>
          <w:lang w:val="de-DE"/>
        </w:rPr>
        <w:t xml:space="preserve"> </w:t>
      </w:r>
      <w:r w:rsidRPr="00866EEE">
        <w:rPr>
          <w:rFonts w:ascii="Sylfaen" w:hAnsi="Sylfaen" w:cs="Sylfaen"/>
          <w:sz w:val="24"/>
          <w:szCs w:val="24"/>
          <w:lang w:val="ka-GE"/>
        </w:rPr>
        <w:t>ან</w:t>
      </w:r>
      <w:r w:rsidRPr="00866EEE">
        <w:rPr>
          <w:rFonts w:ascii="Sylfaen" w:hAnsi="Sylfaen"/>
          <w:sz w:val="24"/>
          <w:szCs w:val="24"/>
          <w:lang w:val="de-DE"/>
        </w:rPr>
        <w:t xml:space="preserve"> </w:t>
      </w:r>
      <w:r w:rsidRPr="00866EEE">
        <w:rPr>
          <w:rFonts w:ascii="Sylfaen" w:hAnsi="Sylfaen" w:cs="Sylfaen"/>
          <w:sz w:val="24"/>
          <w:szCs w:val="24"/>
          <w:lang w:val="ka-GE"/>
        </w:rPr>
        <w:t>არსებული</w:t>
      </w:r>
      <w:r w:rsidRPr="00866EEE">
        <w:rPr>
          <w:rFonts w:ascii="Sylfaen" w:hAnsi="Sylfaen"/>
          <w:sz w:val="24"/>
          <w:szCs w:val="24"/>
          <w:lang w:val="de-DE"/>
        </w:rPr>
        <w:t xml:space="preserve"> </w:t>
      </w:r>
      <w:r w:rsidRPr="00866EEE">
        <w:rPr>
          <w:rFonts w:ascii="Sylfaen" w:hAnsi="Sylfaen" w:cs="Sylfaen"/>
          <w:sz w:val="24"/>
          <w:szCs w:val="24"/>
          <w:lang w:val="ka-GE"/>
        </w:rPr>
        <w:t>ერთეულების</w:t>
      </w:r>
      <w:r w:rsidRPr="00866EEE">
        <w:rPr>
          <w:rFonts w:ascii="Sylfaen" w:hAnsi="Sylfaen"/>
          <w:sz w:val="24"/>
          <w:szCs w:val="24"/>
          <w:lang w:val="de-DE"/>
        </w:rPr>
        <w:t xml:space="preserve"> </w:t>
      </w:r>
      <w:r w:rsidRPr="00866EEE">
        <w:rPr>
          <w:rFonts w:ascii="Sylfaen" w:hAnsi="Sylfaen" w:cs="Sylfaen"/>
          <w:sz w:val="24"/>
          <w:szCs w:val="24"/>
          <w:lang w:val="ka-GE"/>
        </w:rPr>
        <w:t>გაუქმების</w:t>
      </w:r>
      <w:r w:rsidRPr="00866EEE">
        <w:rPr>
          <w:rFonts w:ascii="Sylfaen" w:hAnsi="Sylfaen"/>
          <w:sz w:val="24"/>
          <w:szCs w:val="24"/>
          <w:lang w:val="de-DE"/>
        </w:rPr>
        <w:t xml:space="preserve"> </w:t>
      </w:r>
      <w:r w:rsidRPr="00866EEE">
        <w:rPr>
          <w:rFonts w:ascii="Sylfaen" w:hAnsi="Sylfaen" w:cs="Sylfaen"/>
          <w:sz w:val="24"/>
          <w:szCs w:val="24"/>
          <w:lang w:val="ka-GE"/>
        </w:rPr>
        <w:t>შესახებ</w:t>
      </w:r>
      <w:r w:rsidRPr="00866EEE">
        <w:rPr>
          <w:rFonts w:ascii="Sylfaen" w:hAnsi="Sylfaen"/>
          <w:sz w:val="24"/>
          <w:szCs w:val="24"/>
          <w:lang w:val="de-DE"/>
        </w:rPr>
        <w:t xml:space="preserve"> </w:t>
      </w:r>
      <w:r w:rsidRPr="00866EEE">
        <w:rPr>
          <w:rFonts w:ascii="Sylfaen" w:hAnsi="Sylfaen"/>
          <w:sz w:val="24"/>
          <w:szCs w:val="24"/>
          <w:lang w:val="ka-GE"/>
        </w:rPr>
        <w:t xml:space="preserve">გადაწყვეტილებას </w:t>
      </w:r>
      <w:r w:rsidRPr="00866EEE">
        <w:rPr>
          <w:rFonts w:ascii="Sylfaen" w:hAnsi="Sylfaen" w:cs="Sylfaen"/>
          <w:sz w:val="24"/>
          <w:szCs w:val="24"/>
          <w:lang w:val="ka-GE"/>
        </w:rPr>
        <w:t>შეიმუშავებს</w:t>
      </w:r>
      <w:r w:rsidRPr="00866EEE">
        <w:rPr>
          <w:rFonts w:ascii="Sylfaen" w:hAnsi="Sylfaen"/>
          <w:sz w:val="24"/>
          <w:szCs w:val="24"/>
          <w:lang w:val="de-DE"/>
        </w:rPr>
        <w:t xml:space="preserve"> </w:t>
      </w:r>
      <w:r w:rsidRPr="00866EEE">
        <w:rPr>
          <w:rFonts w:ascii="Sylfaen" w:hAnsi="Sylfaen" w:cs="Sylfaen"/>
          <w:sz w:val="24"/>
          <w:szCs w:val="24"/>
          <w:lang w:val="ka-GE"/>
        </w:rPr>
        <w:t>სკოლის</w:t>
      </w:r>
      <w:r w:rsidRPr="00866EEE">
        <w:rPr>
          <w:rFonts w:ascii="Sylfaen" w:hAnsi="Sylfaen"/>
          <w:sz w:val="24"/>
          <w:szCs w:val="24"/>
          <w:lang w:val="de-DE"/>
        </w:rPr>
        <w:t xml:space="preserve"> </w:t>
      </w:r>
      <w:r w:rsidRPr="00866EEE">
        <w:rPr>
          <w:rFonts w:ascii="Sylfaen" w:hAnsi="Sylfaen" w:cs="Sylfaen"/>
          <w:sz w:val="24"/>
          <w:szCs w:val="24"/>
          <w:lang w:val="ka-GE"/>
        </w:rPr>
        <w:t>საბჭო</w:t>
      </w:r>
      <w:r w:rsidRPr="00866EEE">
        <w:rPr>
          <w:rFonts w:ascii="Sylfaen" w:hAnsi="Sylfaen"/>
          <w:sz w:val="24"/>
          <w:szCs w:val="24"/>
          <w:lang w:val="de-DE"/>
        </w:rPr>
        <w:t xml:space="preserve"> </w:t>
      </w:r>
      <w:r w:rsidRPr="00866EEE">
        <w:rPr>
          <w:rFonts w:ascii="Sylfaen" w:hAnsi="Sylfaen" w:cs="Sylfaen"/>
          <w:sz w:val="24"/>
          <w:szCs w:val="24"/>
          <w:lang w:val="ka-GE"/>
        </w:rPr>
        <w:t>და</w:t>
      </w:r>
      <w:r w:rsidRPr="00866EEE">
        <w:rPr>
          <w:rFonts w:ascii="Sylfaen" w:hAnsi="Sylfaen"/>
          <w:sz w:val="24"/>
          <w:szCs w:val="24"/>
          <w:lang w:val="de-DE"/>
        </w:rPr>
        <w:t xml:space="preserve"> </w:t>
      </w:r>
      <w:r w:rsidRPr="00866EEE">
        <w:rPr>
          <w:rFonts w:ascii="Sylfaen" w:hAnsi="Sylfaen" w:cs="Sylfaen"/>
          <w:sz w:val="24"/>
          <w:szCs w:val="24"/>
          <w:lang w:val="ka-GE"/>
        </w:rPr>
        <w:t>დასამტკიცებლად</w:t>
      </w:r>
      <w:r w:rsidRPr="00866EEE">
        <w:rPr>
          <w:rFonts w:ascii="Sylfaen" w:hAnsi="Sylfaen"/>
          <w:sz w:val="24"/>
          <w:szCs w:val="24"/>
          <w:lang w:val="de-DE"/>
        </w:rPr>
        <w:t xml:space="preserve"> </w:t>
      </w:r>
      <w:r w:rsidRPr="00866EEE">
        <w:rPr>
          <w:rFonts w:ascii="Sylfaen" w:hAnsi="Sylfaen" w:cs="Sylfaen"/>
          <w:sz w:val="24"/>
          <w:szCs w:val="24"/>
          <w:lang w:val="ka-GE"/>
        </w:rPr>
        <w:t>წარუდგენს</w:t>
      </w:r>
      <w:r w:rsidRPr="00866EEE">
        <w:rPr>
          <w:rFonts w:ascii="Sylfaen" w:hAnsi="Sylfaen"/>
          <w:sz w:val="24"/>
          <w:szCs w:val="24"/>
          <w:lang w:val="de-DE"/>
        </w:rPr>
        <w:t xml:space="preserve"> </w:t>
      </w:r>
      <w:r w:rsidRPr="00866EEE">
        <w:rPr>
          <w:rFonts w:ascii="Sylfaen" w:hAnsi="Sylfaen"/>
          <w:sz w:val="24"/>
          <w:szCs w:val="24"/>
          <w:lang w:val="ka-GE"/>
        </w:rPr>
        <w:t>მმართველ საბჭოს.</w:t>
      </w:r>
    </w:p>
    <w:p w14:paraId="2DC0AE95" w14:textId="720E1EC7" w:rsidR="00D54D00" w:rsidRPr="00866EEE" w:rsidRDefault="00D54D00" w:rsidP="00227CAD">
      <w:pPr>
        <w:pStyle w:val="Heading1"/>
        <w:tabs>
          <w:tab w:val="left" w:pos="426"/>
        </w:tabs>
        <w:spacing w:line="240" w:lineRule="auto"/>
        <w:rPr>
          <w:rFonts w:ascii="Sylfaen" w:eastAsiaTheme="minorEastAsia" w:hAnsi="Sylfaen"/>
          <w:b/>
          <w:color w:val="auto"/>
          <w:sz w:val="24"/>
          <w:szCs w:val="24"/>
          <w:lang w:val="fr-FR" w:eastAsia="ru-RU"/>
        </w:rPr>
      </w:pPr>
      <w:bookmarkStart w:id="8" w:name="_Toc149633651"/>
      <w:r w:rsidRPr="00866EEE">
        <w:rPr>
          <w:rFonts w:ascii="Sylfaen" w:eastAsiaTheme="minorEastAsia" w:hAnsi="Sylfaen"/>
          <w:b/>
          <w:color w:val="auto"/>
          <w:sz w:val="24"/>
          <w:szCs w:val="24"/>
          <w:lang w:val="ka-GE" w:eastAsia="ru-RU"/>
        </w:rPr>
        <w:t>მუხლი 5.</w:t>
      </w:r>
      <w:r w:rsidR="00B72F9E" w:rsidRPr="00866EEE">
        <w:rPr>
          <w:rFonts w:ascii="Sylfaen" w:eastAsiaTheme="minorEastAsia" w:hAnsi="Sylfaen"/>
          <w:b/>
          <w:color w:val="auto"/>
          <w:sz w:val="24"/>
          <w:szCs w:val="24"/>
          <w:lang w:val="ka-GE" w:eastAsia="ru-RU"/>
        </w:rPr>
        <w:t xml:space="preserve"> </w:t>
      </w:r>
      <w:bookmarkStart w:id="9" w:name="_Toc149633650"/>
      <w:bookmarkEnd w:id="8"/>
      <w:r w:rsidR="00C05FFF" w:rsidRPr="00866EEE">
        <w:rPr>
          <w:rFonts w:ascii="Sylfaen" w:eastAsiaTheme="minorEastAsia" w:hAnsi="Sylfaen"/>
          <w:b/>
          <w:color w:val="auto"/>
          <w:sz w:val="24"/>
          <w:szCs w:val="24"/>
          <w:lang w:val="ka-GE" w:eastAsia="ru-RU"/>
        </w:rPr>
        <w:t>სკოლის</w:t>
      </w:r>
      <w:r w:rsidR="00C05FFF" w:rsidRPr="00866EEE">
        <w:rPr>
          <w:rFonts w:ascii="Sylfaen" w:eastAsiaTheme="minorEastAsia" w:hAnsi="Sylfaen"/>
          <w:b/>
          <w:color w:val="auto"/>
          <w:sz w:val="24"/>
          <w:szCs w:val="24"/>
          <w:lang w:val="de-DE" w:eastAsia="ru-RU"/>
        </w:rPr>
        <w:t xml:space="preserve"> </w:t>
      </w:r>
      <w:r w:rsidR="00C05FFF" w:rsidRPr="00866EEE">
        <w:rPr>
          <w:rFonts w:ascii="Sylfaen" w:eastAsiaTheme="minorEastAsia" w:hAnsi="Sylfaen"/>
          <w:b/>
          <w:color w:val="auto"/>
          <w:sz w:val="24"/>
          <w:szCs w:val="24"/>
          <w:lang w:val="ka-GE" w:eastAsia="ru-RU"/>
        </w:rPr>
        <w:t>დეკანი</w:t>
      </w:r>
      <w:bookmarkEnd w:id="9"/>
      <w:r w:rsidR="00C05FFF" w:rsidRPr="00866EEE">
        <w:rPr>
          <w:rFonts w:ascii="Sylfaen" w:eastAsiaTheme="minorEastAsia" w:hAnsi="Sylfaen"/>
          <w:b/>
          <w:color w:val="auto"/>
          <w:sz w:val="24"/>
          <w:szCs w:val="24"/>
          <w:lang w:val="ka-GE" w:eastAsia="ru-RU"/>
        </w:rPr>
        <w:t>ს სტატუსი</w:t>
      </w:r>
    </w:p>
    <w:p w14:paraId="0EB91E16" w14:textId="77777777" w:rsidR="00227CAD" w:rsidRDefault="00253470" w:rsidP="00AD5DFB">
      <w:pPr>
        <w:pStyle w:val="ListParagraph"/>
        <w:numPr>
          <w:ilvl w:val="1"/>
          <w:numId w:val="12"/>
        </w:numPr>
        <w:pBdr>
          <w:top w:val="nil"/>
          <w:left w:val="nil"/>
          <w:bottom w:val="nil"/>
          <w:right w:val="nil"/>
          <w:between w:val="nil"/>
        </w:pBdr>
        <w:tabs>
          <w:tab w:val="left" w:pos="426"/>
        </w:tabs>
        <w:spacing w:after="0" w:line="240" w:lineRule="auto"/>
        <w:ind w:left="0" w:firstLine="0"/>
        <w:jc w:val="both"/>
        <w:rPr>
          <w:rFonts w:ascii="Sylfaen" w:eastAsia="Arial Unicode MS" w:hAnsi="Sylfaen" w:cs="Arial Unicode MS"/>
          <w:color w:val="000000"/>
          <w:sz w:val="24"/>
          <w:szCs w:val="24"/>
        </w:rPr>
      </w:pPr>
      <w:bookmarkStart w:id="10" w:name="_Hlk157831676"/>
      <w:bookmarkStart w:id="11" w:name="_Toc149633652"/>
      <w:r w:rsidRPr="00227CAD">
        <w:rPr>
          <w:rFonts w:ascii="Sylfaen" w:hAnsi="Sylfaen"/>
          <w:sz w:val="24"/>
          <w:szCs w:val="24"/>
        </w:rPr>
        <w:t xml:space="preserve"> </w:t>
      </w:r>
      <w:r w:rsidRPr="00227CAD">
        <w:rPr>
          <w:rFonts w:ascii="Sylfaen" w:eastAsia="Arial Unicode MS" w:hAnsi="Sylfaen" w:cs="Arial Unicode MS"/>
          <w:color w:val="000000"/>
          <w:sz w:val="24"/>
          <w:szCs w:val="24"/>
        </w:rPr>
        <w:t>სკოლას მართავს სკოლის დეკანი</w:t>
      </w:r>
      <w:r w:rsidR="00654E8F" w:rsidRPr="00227CAD">
        <w:rPr>
          <w:rFonts w:ascii="Sylfaen" w:eastAsia="Arial Unicode MS" w:hAnsi="Sylfaen" w:cs="Arial Unicode MS"/>
          <w:color w:val="000000"/>
          <w:sz w:val="24"/>
          <w:szCs w:val="24"/>
          <w:lang w:val="ka-GE"/>
        </w:rPr>
        <w:t>,</w:t>
      </w:r>
      <w:r w:rsidRPr="00227CAD">
        <w:rPr>
          <w:rFonts w:ascii="Sylfaen" w:eastAsia="Arial Unicode MS" w:hAnsi="Sylfaen" w:cs="Arial Unicode MS"/>
          <w:color w:val="000000"/>
          <w:sz w:val="24"/>
          <w:szCs w:val="24"/>
        </w:rPr>
        <w:t xml:space="preserve"> რომელიც არის სკოლის წარმომადგენელი მესამე პირებთან ურთიერთობაში;</w:t>
      </w:r>
    </w:p>
    <w:p w14:paraId="0EF2B50C" w14:textId="77777777" w:rsidR="00227CAD" w:rsidRPr="00227CAD" w:rsidRDefault="00253470" w:rsidP="00AD5DFB">
      <w:pPr>
        <w:pStyle w:val="ListParagraph"/>
        <w:numPr>
          <w:ilvl w:val="1"/>
          <w:numId w:val="12"/>
        </w:numPr>
        <w:pBdr>
          <w:top w:val="nil"/>
          <w:left w:val="nil"/>
          <w:bottom w:val="nil"/>
          <w:right w:val="nil"/>
          <w:between w:val="nil"/>
        </w:pBdr>
        <w:tabs>
          <w:tab w:val="left" w:pos="426"/>
        </w:tabs>
        <w:spacing w:after="0" w:line="240" w:lineRule="auto"/>
        <w:ind w:left="0" w:firstLine="0"/>
        <w:jc w:val="both"/>
        <w:rPr>
          <w:rFonts w:ascii="Sylfaen" w:eastAsia="Arial Unicode MS" w:hAnsi="Sylfaen" w:cs="Arial Unicode MS"/>
          <w:color w:val="000000"/>
          <w:sz w:val="24"/>
          <w:szCs w:val="24"/>
        </w:rPr>
      </w:pPr>
      <w:r w:rsidRPr="00227CAD">
        <w:rPr>
          <w:rFonts w:ascii="Sylfaen" w:eastAsia="Arial Unicode MS" w:hAnsi="Sylfaen" w:cs="Arial Unicode MS"/>
          <w:color w:val="000000"/>
          <w:sz w:val="24"/>
          <w:szCs w:val="24"/>
        </w:rPr>
        <w:t>დეკანი შეიძლება იყოს პირი, რომელსაც აქვს არანაკლებ მაგისტრის ან მასთან გათანაბრებული აკადემიური ხარისხი და უმაღლეს საგანმანათლებლო სფეროში ან/და დარგის შესაბამისი ან მომიჯნავე პროფესიით მუშაობის არანაკლებ 5 (ხუთი) წლიანი გამოცდილება</w:t>
      </w:r>
      <w:r w:rsidR="00DB03B9" w:rsidRPr="00227CAD">
        <w:rPr>
          <w:rFonts w:ascii="Sylfaen" w:eastAsia="Arial Unicode MS" w:hAnsi="Sylfaen" w:cs="Arial Unicode MS"/>
          <w:color w:val="000000"/>
          <w:sz w:val="24"/>
          <w:szCs w:val="24"/>
          <w:lang w:val="ka-GE"/>
        </w:rPr>
        <w:t xml:space="preserve"> </w:t>
      </w:r>
      <w:r w:rsidRPr="00227CAD">
        <w:rPr>
          <w:rFonts w:ascii="Sylfaen" w:eastAsia="Arial Unicode MS" w:hAnsi="Sylfaen" w:cs="Arial Unicode MS"/>
          <w:color w:val="000000"/>
          <w:sz w:val="24"/>
          <w:szCs w:val="24"/>
        </w:rPr>
        <w:t>და ფლობს ქართულ და ინგლისურ ენებს</w:t>
      </w:r>
      <w:r w:rsidR="000777CD" w:rsidRPr="00227CAD">
        <w:rPr>
          <w:rFonts w:ascii="Sylfaen" w:eastAsia="Arial Unicode MS" w:hAnsi="Sylfaen" w:cs="Arial Unicode MS"/>
          <w:color w:val="000000"/>
          <w:sz w:val="24"/>
          <w:szCs w:val="24"/>
          <w:lang w:val="en-US"/>
        </w:rPr>
        <w:t>;</w:t>
      </w:r>
    </w:p>
    <w:p w14:paraId="2E2ED6C1" w14:textId="77777777" w:rsidR="00227CAD" w:rsidRPr="00227CAD" w:rsidRDefault="00253470" w:rsidP="00AD5DFB">
      <w:pPr>
        <w:pStyle w:val="ListParagraph"/>
        <w:numPr>
          <w:ilvl w:val="1"/>
          <w:numId w:val="12"/>
        </w:numPr>
        <w:pBdr>
          <w:top w:val="nil"/>
          <w:left w:val="nil"/>
          <w:bottom w:val="nil"/>
          <w:right w:val="nil"/>
          <w:between w:val="nil"/>
        </w:pBdr>
        <w:tabs>
          <w:tab w:val="left" w:pos="426"/>
        </w:tabs>
        <w:spacing w:after="0" w:line="240" w:lineRule="auto"/>
        <w:ind w:left="0" w:firstLine="0"/>
        <w:jc w:val="both"/>
        <w:rPr>
          <w:rFonts w:ascii="Sylfaen" w:eastAsia="Arial Unicode MS" w:hAnsi="Sylfaen" w:cs="Arial Unicode MS"/>
          <w:color w:val="000000"/>
          <w:sz w:val="24"/>
          <w:szCs w:val="24"/>
        </w:rPr>
      </w:pPr>
      <w:r w:rsidRPr="00227CAD">
        <w:rPr>
          <w:rFonts w:ascii="Sylfaen" w:eastAsia="Arial Unicode MS" w:hAnsi="Sylfaen" w:cs="Arial Unicode MS"/>
          <w:color w:val="000000"/>
          <w:sz w:val="24"/>
          <w:szCs w:val="24"/>
        </w:rPr>
        <w:t>დეკანი ანგარიშვალდებულია უნივერსიტეტის სასწავლო დარგში პრორექტორის წინაშე</w:t>
      </w:r>
      <w:r w:rsidR="000777CD" w:rsidRPr="00227CAD">
        <w:rPr>
          <w:rFonts w:ascii="Sylfaen" w:eastAsia="Arial Unicode MS" w:hAnsi="Sylfaen" w:cs="Arial Unicode MS"/>
          <w:color w:val="000000"/>
          <w:sz w:val="24"/>
          <w:szCs w:val="24"/>
          <w:lang w:val="en-US"/>
        </w:rPr>
        <w:t>;</w:t>
      </w:r>
    </w:p>
    <w:p w14:paraId="611951F2" w14:textId="77777777" w:rsidR="00227CAD" w:rsidRPr="00227CAD" w:rsidRDefault="00253470" w:rsidP="00AD5DFB">
      <w:pPr>
        <w:pStyle w:val="ListParagraph"/>
        <w:numPr>
          <w:ilvl w:val="1"/>
          <w:numId w:val="12"/>
        </w:numPr>
        <w:pBdr>
          <w:top w:val="nil"/>
          <w:left w:val="nil"/>
          <w:bottom w:val="nil"/>
          <w:right w:val="nil"/>
          <w:between w:val="nil"/>
        </w:pBdr>
        <w:tabs>
          <w:tab w:val="left" w:pos="426"/>
        </w:tabs>
        <w:spacing w:after="0" w:line="240" w:lineRule="auto"/>
        <w:ind w:left="0" w:firstLine="0"/>
        <w:jc w:val="both"/>
        <w:rPr>
          <w:rFonts w:ascii="Sylfaen" w:eastAsia="Arial Unicode MS" w:hAnsi="Sylfaen" w:cs="Arial Unicode MS"/>
          <w:color w:val="000000"/>
          <w:sz w:val="24"/>
          <w:szCs w:val="24"/>
        </w:rPr>
      </w:pPr>
      <w:r w:rsidRPr="00227CAD">
        <w:rPr>
          <w:rFonts w:ascii="Sylfaen" w:eastAsia="Arial Unicode MS" w:hAnsi="Sylfaen" w:cs="Arial Unicode MS"/>
          <w:color w:val="000000"/>
          <w:sz w:val="24"/>
          <w:szCs w:val="24"/>
        </w:rPr>
        <w:t xml:space="preserve">დეკანს, </w:t>
      </w:r>
      <w:r w:rsidRPr="00227CAD">
        <w:rPr>
          <w:rFonts w:ascii="Sylfaen" w:eastAsia="Merriweather" w:hAnsi="Sylfaen" w:cs="Merriweather"/>
          <w:sz w:val="24"/>
          <w:szCs w:val="24"/>
        </w:rPr>
        <w:t>სასწავლო დარგში პრორექტორის წარდგინებით თანამდებობაზე ნიშნავს და ათავისუფლებს რექტორი</w:t>
      </w:r>
      <w:r w:rsidR="000777CD" w:rsidRPr="00227CAD">
        <w:rPr>
          <w:rFonts w:ascii="Sylfaen" w:eastAsia="Merriweather" w:hAnsi="Sylfaen" w:cs="Merriweather"/>
          <w:sz w:val="24"/>
          <w:szCs w:val="24"/>
          <w:lang w:val="en-US"/>
        </w:rPr>
        <w:t>;</w:t>
      </w:r>
    </w:p>
    <w:p w14:paraId="2F7C5717" w14:textId="20E089F5" w:rsidR="00253470" w:rsidRPr="00227CAD" w:rsidRDefault="00253470" w:rsidP="00AD5DFB">
      <w:pPr>
        <w:pStyle w:val="ListParagraph"/>
        <w:numPr>
          <w:ilvl w:val="1"/>
          <w:numId w:val="12"/>
        </w:numPr>
        <w:pBdr>
          <w:top w:val="nil"/>
          <w:left w:val="nil"/>
          <w:bottom w:val="nil"/>
          <w:right w:val="nil"/>
          <w:between w:val="nil"/>
        </w:pBdr>
        <w:tabs>
          <w:tab w:val="left" w:pos="426"/>
        </w:tabs>
        <w:spacing w:after="0" w:line="240" w:lineRule="auto"/>
        <w:ind w:left="0" w:firstLine="0"/>
        <w:jc w:val="both"/>
        <w:rPr>
          <w:rFonts w:ascii="Sylfaen" w:eastAsia="Arial Unicode MS" w:hAnsi="Sylfaen" w:cs="Arial Unicode MS"/>
          <w:color w:val="000000"/>
          <w:sz w:val="24"/>
          <w:szCs w:val="24"/>
        </w:rPr>
      </w:pPr>
      <w:r w:rsidRPr="00227CAD">
        <w:rPr>
          <w:rFonts w:ascii="Sylfaen" w:eastAsia="Arial Unicode MS" w:hAnsi="Sylfaen" w:cs="Arial Unicode MS"/>
          <w:color w:val="000000"/>
          <w:sz w:val="24"/>
          <w:szCs w:val="24"/>
        </w:rPr>
        <w:t>დეკანის არყოფნის შემთხვევაში,</w:t>
      </w:r>
      <w:r w:rsidR="00B72F9E" w:rsidRPr="00227CAD">
        <w:rPr>
          <w:rFonts w:ascii="Sylfaen" w:eastAsia="Arial Unicode MS" w:hAnsi="Sylfaen" w:cs="Arial Unicode MS"/>
          <w:color w:val="000000"/>
          <w:sz w:val="24"/>
          <w:szCs w:val="24"/>
        </w:rPr>
        <w:t xml:space="preserve"> </w:t>
      </w:r>
      <w:r w:rsidRPr="00227CAD">
        <w:rPr>
          <w:rFonts w:ascii="Sylfaen" w:eastAsia="Arial Unicode MS" w:hAnsi="Sylfaen" w:cs="Arial Unicode MS"/>
          <w:color w:val="000000"/>
          <w:sz w:val="24"/>
          <w:szCs w:val="24"/>
        </w:rPr>
        <w:t>მის მოვალეობას ასრულებს საბაკალავრო/</w:t>
      </w:r>
      <w:r w:rsidR="00FD3111" w:rsidRPr="00227CAD">
        <w:rPr>
          <w:rFonts w:ascii="Sylfaen" w:eastAsia="Arial Unicode MS" w:hAnsi="Sylfaen" w:cs="Arial Unicode MS"/>
          <w:color w:val="000000"/>
          <w:sz w:val="24"/>
          <w:szCs w:val="24"/>
          <w:lang w:val="ka-GE"/>
        </w:rPr>
        <w:t xml:space="preserve"> </w:t>
      </w:r>
      <w:r w:rsidR="000571C0" w:rsidRPr="00227CAD">
        <w:rPr>
          <w:rFonts w:ascii="Sylfaen" w:eastAsia="Arial Unicode MS" w:hAnsi="Sylfaen" w:cs="Arial Unicode MS"/>
          <w:color w:val="000000"/>
          <w:sz w:val="24"/>
          <w:szCs w:val="24"/>
          <w:lang w:val="ka-GE"/>
        </w:rPr>
        <w:t>ერთსაფეხურიანი/</w:t>
      </w:r>
      <w:r w:rsidRPr="00227CAD">
        <w:rPr>
          <w:rFonts w:ascii="Sylfaen" w:eastAsia="Arial Unicode MS" w:hAnsi="Sylfaen" w:cs="Arial Unicode MS"/>
          <w:color w:val="000000"/>
          <w:sz w:val="24"/>
          <w:szCs w:val="24"/>
        </w:rPr>
        <w:t>სამაგისტრო</w:t>
      </w:r>
      <w:r w:rsidR="001F18DB" w:rsidRPr="00227CAD">
        <w:rPr>
          <w:rFonts w:ascii="Sylfaen" w:eastAsia="Arial Unicode MS" w:hAnsi="Sylfaen" w:cs="Arial Unicode MS"/>
          <w:color w:val="000000"/>
          <w:sz w:val="24"/>
          <w:szCs w:val="24"/>
          <w:lang w:val="ka-GE"/>
        </w:rPr>
        <w:t xml:space="preserve"> </w:t>
      </w:r>
      <w:r w:rsidRPr="00227CAD">
        <w:rPr>
          <w:rFonts w:ascii="Sylfaen" w:eastAsia="Arial Unicode MS" w:hAnsi="Sylfaen" w:cs="Arial Unicode MS"/>
          <w:color w:val="000000"/>
          <w:sz w:val="24"/>
          <w:szCs w:val="24"/>
        </w:rPr>
        <w:t>საგანმანათლებლო პროგრამის ადმინისტრაციული დირექტორი. რამდენიმე პროგრამის ადმინისტრაციული დირექტორის შემთხვევაში დეკანი თავად წარადგენს მოვალეობის შემსრულებელ პირს</w:t>
      </w:r>
      <w:r w:rsidR="005D7CC4" w:rsidRPr="00227CAD">
        <w:rPr>
          <w:rFonts w:ascii="Sylfaen" w:eastAsia="Arial Unicode MS" w:hAnsi="Sylfaen" w:cs="Arial Unicode MS"/>
          <w:color w:val="000000"/>
          <w:sz w:val="24"/>
          <w:szCs w:val="24"/>
          <w:lang w:val="ka-GE"/>
        </w:rPr>
        <w:t>.</w:t>
      </w:r>
    </w:p>
    <w:p w14:paraId="675F3ADB" w14:textId="77777777" w:rsidR="004D02D7" w:rsidRPr="00866EEE" w:rsidRDefault="004D02D7" w:rsidP="005D7CC4">
      <w:pPr>
        <w:pStyle w:val="ListParagraph"/>
        <w:tabs>
          <w:tab w:val="left" w:pos="270"/>
        </w:tabs>
        <w:spacing w:after="0" w:line="240" w:lineRule="auto"/>
        <w:ind w:left="0"/>
        <w:jc w:val="both"/>
        <w:rPr>
          <w:rFonts w:ascii="Sylfaen" w:hAnsi="Sylfaen" w:cs="Sylfaen"/>
          <w:sz w:val="24"/>
          <w:szCs w:val="24"/>
          <w:lang w:val="ka-GE"/>
        </w:rPr>
      </w:pPr>
    </w:p>
    <w:bookmarkEnd w:id="10"/>
    <w:p w14:paraId="6C9CF53A" w14:textId="3799F037" w:rsidR="00D54D00" w:rsidRPr="00866EEE" w:rsidRDefault="00D54D00" w:rsidP="00763AAB">
      <w:pPr>
        <w:pStyle w:val="Heading2"/>
        <w:tabs>
          <w:tab w:val="left" w:pos="426"/>
        </w:tabs>
        <w:spacing w:line="240" w:lineRule="auto"/>
        <w:rPr>
          <w:rFonts w:ascii="Sylfaen" w:eastAsiaTheme="minorEastAsia" w:hAnsi="Sylfaen"/>
          <w:b/>
          <w:color w:val="auto"/>
          <w:sz w:val="24"/>
          <w:szCs w:val="24"/>
          <w:lang w:val="ka-GE" w:eastAsia="ru-RU"/>
        </w:rPr>
      </w:pPr>
      <w:r w:rsidRPr="00866EEE">
        <w:rPr>
          <w:rFonts w:ascii="Sylfaen" w:eastAsiaTheme="minorEastAsia" w:hAnsi="Sylfaen"/>
          <w:b/>
          <w:color w:val="auto"/>
          <w:sz w:val="24"/>
          <w:szCs w:val="24"/>
          <w:lang w:val="ka-GE" w:eastAsia="ru-RU"/>
        </w:rPr>
        <w:t>მუხლი</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6.</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დეკანის</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უფლება</w:t>
      </w:r>
      <w:bookmarkEnd w:id="11"/>
      <w:r w:rsidR="00C961C6" w:rsidRPr="00866EEE">
        <w:rPr>
          <w:rFonts w:ascii="Sylfaen" w:eastAsiaTheme="minorEastAsia" w:hAnsi="Sylfaen"/>
          <w:b/>
          <w:color w:val="auto"/>
          <w:sz w:val="24"/>
          <w:szCs w:val="24"/>
          <w:lang w:val="ka-GE" w:eastAsia="ru-RU"/>
        </w:rPr>
        <w:t>მოსილებები</w:t>
      </w:r>
    </w:p>
    <w:p w14:paraId="742ECA94" w14:textId="77777777" w:rsidR="00227CAD" w:rsidRPr="00227CAD" w:rsidRDefault="00FE5C6C" w:rsidP="00763AAB">
      <w:pPr>
        <w:pStyle w:val="ListParagraph"/>
        <w:numPr>
          <w:ilvl w:val="1"/>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866EEE">
        <w:rPr>
          <w:rFonts w:ascii="Sylfaen" w:eastAsia="Arial Unicode MS" w:hAnsi="Sylfaen" w:cs="Arial Unicode MS"/>
          <w:color w:val="000000"/>
          <w:sz w:val="24"/>
          <w:szCs w:val="24"/>
          <w:lang w:val="ka-GE"/>
        </w:rPr>
        <w:t xml:space="preserve"> </w:t>
      </w:r>
      <w:r w:rsidR="00253470" w:rsidRPr="00866EEE">
        <w:rPr>
          <w:rFonts w:ascii="Sylfaen" w:eastAsia="Arial Unicode MS" w:hAnsi="Sylfaen" w:cs="Arial Unicode MS"/>
          <w:color w:val="000000"/>
          <w:sz w:val="24"/>
          <w:szCs w:val="24"/>
        </w:rPr>
        <w:t>სკოლის დეკანი:</w:t>
      </w:r>
    </w:p>
    <w:p w14:paraId="768157B6" w14:textId="77777777" w:rsid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მართავს სკოლას</w:t>
      </w:r>
      <w:r w:rsidRPr="00227CAD">
        <w:rPr>
          <w:rFonts w:ascii="Sylfaen" w:eastAsia="Merriweather" w:hAnsi="Sylfaen" w:cs="Merriweather"/>
          <w:color w:val="000000"/>
          <w:sz w:val="24"/>
          <w:szCs w:val="24"/>
        </w:rPr>
        <w:t>;</w:t>
      </w:r>
    </w:p>
    <w:p w14:paraId="2B7CDCD6"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Merriweather" w:hAnsi="Sylfaen" w:cs="Merriweather"/>
          <w:color w:val="000000"/>
          <w:sz w:val="24"/>
          <w:szCs w:val="24"/>
        </w:rPr>
        <w:t>უნივერსიტეტის სტრატეგიული განვითარების გეგმისა და სამოქმედო გეგმის საფუძველზე, გეგმავს</w:t>
      </w:r>
      <w:r w:rsidR="00B72F9E" w:rsidRPr="00227CAD">
        <w:rPr>
          <w:rFonts w:ascii="Sylfaen" w:eastAsia="Merriweather" w:hAnsi="Sylfaen" w:cs="Merriweather"/>
          <w:color w:val="000000"/>
          <w:sz w:val="24"/>
          <w:szCs w:val="24"/>
        </w:rPr>
        <w:t xml:space="preserve"> </w:t>
      </w:r>
      <w:r w:rsidRPr="00227CAD">
        <w:rPr>
          <w:rFonts w:ascii="Sylfaen" w:eastAsia="Merriweather" w:hAnsi="Sylfaen" w:cs="Merriweather"/>
          <w:color w:val="000000"/>
          <w:sz w:val="24"/>
          <w:szCs w:val="24"/>
        </w:rPr>
        <w:t xml:space="preserve">სკოლის განვითარების ხედვას, ადგენს სამწლიან გეგმას, რომელსაც დასამტკიცებლად წარუდგენს სკოლის საბჭოს, რომლის შესრულებაზეც </w:t>
      </w:r>
      <w:r w:rsidR="00943399" w:rsidRPr="00227CAD">
        <w:rPr>
          <w:rFonts w:ascii="Sylfaen" w:eastAsia="Merriweather" w:hAnsi="Sylfaen" w:cs="Merriweather"/>
          <w:color w:val="000000"/>
          <w:sz w:val="24"/>
          <w:szCs w:val="24"/>
          <w:lang w:val="ka-GE"/>
        </w:rPr>
        <w:t xml:space="preserve">თავად არის </w:t>
      </w:r>
      <w:r w:rsidRPr="00227CAD">
        <w:rPr>
          <w:rFonts w:ascii="Sylfaen" w:eastAsia="Merriweather" w:hAnsi="Sylfaen" w:cs="Merriweather"/>
          <w:color w:val="000000"/>
          <w:sz w:val="24"/>
          <w:szCs w:val="24"/>
        </w:rPr>
        <w:t>პასუხისმგებელ</w:t>
      </w:r>
      <w:r w:rsidR="00943399" w:rsidRPr="00227CAD">
        <w:rPr>
          <w:rFonts w:ascii="Sylfaen" w:eastAsia="Merriweather" w:hAnsi="Sylfaen" w:cs="Merriweather"/>
          <w:color w:val="000000"/>
          <w:sz w:val="24"/>
          <w:szCs w:val="24"/>
          <w:lang w:val="ka-GE"/>
        </w:rPr>
        <w:t>ი;</w:t>
      </w:r>
    </w:p>
    <w:p w14:paraId="51485F6A"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 xml:space="preserve">უზრუნველყოფს სკოლის სასწავლო, სამეცნიერო და კვლევითი საქმიანობის ეფექტურად წარმართვას; </w:t>
      </w:r>
    </w:p>
    <w:p w14:paraId="7AE0E5DF"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ზედამხედველობას უწევს აკადემიური ხარისხის შესაბამისი კურიკულუმის შემუშავებას, დახვეწასა და განვითარებას;</w:t>
      </w:r>
    </w:p>
    <w:p w14:paraId="6B9092CF" w14:textId="77777777" w:rsidR="00227CAD" w:rsidRPr="00227CAD" w:rsidRDefault="00C961C6"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კოორდინირებას უწევს აკადემიური ხელმძღვანელების საქმიანობას;</w:t>
      </w:r>
      <w:r w:rsidR="00B72F9E" w:rsidRPr="00227CAD">
        <w:rPr>
          <w:rFonts w:ascii="Sylfaen" w:eastAsia="Arial Unicode MS" w:hAnsi="Sylfaen" w:cs="Arial Unicode MS"/>
          <w:color w:val="000000"/>
          <w:sz w:val="24"/>
          <w:szCs w:val="24"/>
        </w:rPr>
        <w:t xml:space="preserve"> </w:t>
      </w:r>
    </w:p>
    <w:p w14:paraId="481EB50B" w14:textId="77777777" w:rsid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შეიმუშავებს და სკოლის საბჭოს განსახილველად წარუდგენს სკოლის სტრუქტურისა და დებულების პროექტს</w:t>
      </w:r>
      <w:r w:rsidRPr="00227CAD">
        <w:rPr>
          <w:rFonts w:ascii="Sylfaen" w:eastAsia="Merriweather" w:hAnsi="Sylfaen" w:cs="Merriweather"/>
          <w:color w:val="000000"/>
          <w:sz w:val="24"/>
          <w:szCs w:val="24"/>
        </w:rPr>
        <w:t xml:space="preserve">; </w:t>
      </w:r>
    </w:p>
    <w:p w14:paraId="550817CC"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lastRenderedPageBreak/>
        <w:t>კომპეტენციის ფარგლებში პასუხისმგებელია კანონმდებლობითა და უნივერსიტეტის მიერ დადგენილი მოთხოვნების,</w:t>
      </w:r>
      <w:r w:rsidR="00B72F9E" w:rsidRPr="00227CAD">
        <w:rPr>
          <w:rFonts w:ascii="Sylfaen" w:eastAsia="Arial Unicode MS" w:hAnsi="Sylfaen" w:cs="Arial Unicode MS"/>
          <w:color w:val="000000"/>
          <w:sz w:val="24"/>
          <w:szCs w:val="24"/>
        </w:rPr>
        <w:t xml:space="preserve"> </w:t>
      </w:r>
      <w:r w:rsidRPr="00227CAD">
        <w:rPr>
          <w:rFonts w:ascii="Sylfaen" w:eastAsia="Arial Unicode MS" w:hAnsi="Sylfaen" w:cs="Arial Unicode MS"/>
          <w:color w:val="000000"/>
          <w:sz w:val="24"/>
          <w:szCs w:val="24"/>
        </w:rPr>
        <w:t>მმართველი საბჭოს გადაწყვეტილებების შესრულებაზე;</w:t>
      </w:r>
      <w:r w:rsidR="00B72F9E" w:rsidRPr="00227CAD">
        <w:rPr>
          <w:rFonts w:ascii="Sylfaen" w:eastAsia="Arial Unicode MS" w:hAnsi="Sylfaen" w:cs="Arial Unicode MS"/>
          <w:color w:val="000000"/>
          <w:sz w:val="24"/>
          <w:szCs w:val="24"/>
        </w:rPr>
        <w:t xml:space="preserve"> </w:t>
      </w:r>
    </w:p>
    <w:p w14:paraId="612D2653"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 xml:space="preserve">თავმჯდომარეობს სკოლის საბჭოს სხდომებს; </w:t>
      </w:r>
    </w:p>
    <w:p w14:paraId="7E0EA4E5"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 xml:space="preserve">პასუხისმგებელია სკოლის </w:t>
      </w:r>
      <w:r w:rsidR="00274740" w:rsidRPr="00227CAD">
        <w:rPr>
          <w:rFonts w:ascii="Sylfaen" w:eastAsia="Arial Unicode MS" w:hAnsi="Sylfaen" w:cs="Arial Unicode MS"/>
          <w:color w:val="000000"/>
          <w:sz w:val="24"/>
          <w:szCs w:val="24"/>
          <w:lang w:val="ka-GE"/>
        </w:rPr>
        <w:t>საქმიან რეპუტაციაზე</w:t>
      </w:r>
      <w:r w:rsidRPr="00227CAD">
        <w:rPr>
          <w:rFonts w:ascii="Sylfaen" w:eastAsia="Arial Unicode MS" w:hAnsi="Sylfaen" w:cs="Arial Unicode MS"/>
          <w:color w:val="000000"/>
          <w:sz w:val="24"/>
          <w:szCs w:val="24"/>
        </w:rPr>
        <w:t xml:space="preserve">, შიდა და გარე კომუნიკაციებზე; </w:t>
      </w:r>
    </w:p>
    <w:p w14:paraId="20098867"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 xml:space="preserve">გეგმავს და მონაწილეობს სასკოლო ღონისძიებებში; </w:t>
      </w:r>
    </w:p>
    <w:p w14:paraId="22B7BC17"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 xml:space="preserve">ზედამხედველობს სკოლაში დასაქმებულთა მიერ უფლება-მოვალეობების განხორციელებას, ხელშეკრულებით </w:t>
      </w:r>
      <w:r w:rsidR="00C25E56" w:rsidRPr="00227CAD">
        <w:rPr>
          <w:rFonts w:ascii="Sylfaen" w:eastAsia="Arial Unicode MS" w:hAnsi="Sylfaen" w:cs="Arial Unicode MS"/>
          <w:color w:val="000000"/>
          <w:sz w:val="24"/>
          <w:szCs w:val="24"/>
          <w:lang w:val="ka-GE"/>
        </w:rPr>
        <w:t>ნაკისრი</w:t>
      </w:r>
      <w:r w:rsidRPr="00227CAD">
        <w:rPr>
          <w:rFonts w:ascii="Sylfaen" w:eastAsia="Arial Unicode MS" w:hAnsi="Sylfaen" w:cs="Arial Unicode MS"/>
          <w:color w:val="000000"/>
          <w:sz w:val="24"/>
          <w:szCs w:val="24"/>
        </w:rPr>
        <w:t xml:space="preserve"> ვალდებულებების შესრულებას;</w:t>
      </w:r>
    </w:p>
    <w:p w14:paraId="7CE3194B" w14:textId="77777777" w:rsidR="00227CAD" w:rsidRPr="00227CAD" w:rsidRDefault="00C25E56"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ისმენს სკოლის შემადგენლობაში შემავალი ერთეულების</w:t>
      </w:r>
      <w:r w:rsidRPr="00227CAD">
        <w:rPr>
          <w:rFonts w:ascii="Sylfaen" w:eastAsia="Arial Unicode MS" w:hAnsi="Sylfaen" w:cs="Arial Unicode MS"/>
          <w:color w:val="000000"/>
          <w:sz w:val="24"/>
          <w:szCs w:val="24"/>
          <w:lang w:val="ka-GE"/>
        </w:rPr>
        <w:t>ა</w:t>
      </w:r>
      <w:r w:rsidRPr="00227CAD">
        <w:rPr>
          <w:rFonts w:ascii="Sylfaen" w:eastAsia="Arial Unicode MS" w:hAnsi="Sylfaen" w:cs="Arial Unicode MS"/>
          <w:color w:val="000000"/>
          <w:sz w:val="24"/>
          <w:szCs w:val="24"/>
        </w:rPr>
        <w:t xml:space="preserve"> და ცალკეულ დასაქმებულთა ანგარიშებს გაწეული სამუშაოს შესახებ და ახდენს მათ შეფასებას;</w:t>
      </w:r>
    </w:p>
    <w:p w14:paraId="3A43B20E"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კომპეტენციის ფარგლებში, შეუძლია დააყენოს საკითხი დასაქმებულთა წახალისების</w:t>
      </w:r>
      <w:r w:rsidR="004B0976" w:rsidRPr="00227CAD">
        <w:rPr>
          <w:rFonts w:ascii="Sylfaen" w:eastAsia="Arial Unicode MS" w:hAnsi="Sylfaen" w:cs="Arial Unicode MS"/>
          <w:color w:val="000000"/>
          <w:sz w:val="24"/>
          <w:szCs w:val="24"/>
          <w:lang w:val="ka-GE"/>
        </w:rPr>
        <w:t>ა</w:t>
      </w:r>
      <w:r w:rsidRPr="00227CAD">
        <w:rPr>
          <w:rFonts w:ascii="Sylfaen" w:eastAsia="Arial Unicode MS" w:hAnsi="Sylfaen" w:cs="Arial Unicode MS"/>
          <w:color w:val="000000"/>
          <w:sz w:val="24"/>
          <w:szCs w:val="24"/>
        </w:rPr>
        <w:t xml:space="preserve"> და პასუხისმგებლობის დაკისრების თაობაზე; </w:t>
      </w:r>
    </w:p>
    <w:p w14:paraId="66E8A234"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სკოლის პარტნიორებთან აწარმოებს მოლაპარაკებებს ადგილობრივ და საერთაშორისო დონეზე შესაბამის აკადემიურ პროგრამებთან დაკავშირებით</w:t>
      </w:r>
      <w:r w:rsidR="004B0976" w:rsidRPr="00227CAD">
        <w:rPr>
          <w:rFonts w:ascii="Sylfaen" w:eastAsia="Arial Unicode MS" w:hAnsi="Sylfaen" w:cs="Arial Unicode MS"/>
          <w:color w:val="000000"/>
          <w:sz w:val="24"/>
          <w:szCs w:val="24"/>
          <w:lang w:val="ka-GE"/>
        </w:rPr>
        <w:t>;</w:t>
      </w:r>
      <w:r w:rsidRPr="00227CAD">
        <w:rPr>
          <w:rFonts w:ascii="Sylfaen" w:eastAsia="Arial Unicode MS" w:hAnsi="Sylfaen" w:cs="Arial Unicode MS"/>
          <w:color w:val="000000"/>
          <w:sz w:val="24"/>
          <w:szCs w:val="24"/>
        </w:rPr>
        <w:t xml:space="preserve"> მონაწილ</w:t>
      </w:r>
      <w:r w:rsidR="00392E75" w:rsidRPr="00227CAD">
        <w:rPr>
          <w:rFonts w:ascii="Sylfaen" w:eastAsia="Arial Unicode MS" w:hAnsi="Sylfaen" w:cs="Arial Unicode MS"/>
          <w:color w:val="000000"/>
          <w:sz w:val="24"/>
          <w:szCs w:val="24"/>
          <w:lang w:val="ka-GE"/>
        </w:rPr>
        <w:t>ეო</w:t>
      </w:r>
      <w:r w:rsidRPr="00227CAD">
        <w:rPr>
          <w:rFonts w:ascii="Sylfaen" w:eastAsia="Arial Unicode MS" w:hAnsi="Sylfaen" w:cs="Arial Unicode MS"/>
          <w:color w:val="000000"/>
          <w:sz w:val="24"/>
          <w:szCs w:val="24"/>
        </w:rPr>
        <w:t>ბს სკოლის სახელით ადგილობრივ და საერთაშორისო შეკრებებში;</w:t>
      </w:r>
    </w:p>
    <w:p w14:paraId="6BF4DCDA" w14:textId="77777777" w:rsid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Merriweather" w:hAnsi="Sylfaen" w:cs="Sylfaen"/>
          <w:color w:val="000000"/>
          <w:sz w:val="24"/>
          <w:szCs w:val="24"/>
        </w:rPr>
        <w:t>ზრუნავს</w:t>
      </w:r>
      <w:r w:rsidR="00B72F9E"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უნივერსიტეტის</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ინტერნაციონალიზაციის</w:t>
      </w:r>
      <w:r w:rsidR="00B72F9E"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პოლიტიკის</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შესრულებაზე</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მონაწილეობს</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საერთაშორისო</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აკრედიტაციის</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პროცესში. პასუხისმგებელია</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სკოლის</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ინტეგრაციაზე</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საერთაშორისო</w:t>
      </w:r>
      <w:r w:rsidRPr="00227CAD">
        <w:rPr>
          <w:rFonts w:ascii="Sylfaen" w:eastAsia="Merriweather" w:hAnsi="Sylfaen" w:cs="Merriweather"/>
          <w:color w:val="000000"/>
          <w:sz w:val="24"/>
          <w:szCs w:val="24"/>
        </w:rPr>
        <w:t xml:space="preserve"> </w:t>
      </w:r>
      <w:r w:rsidRPr="00227CAD">
        <w:rPr>
          <w:rFonts w:ascii="Sylfaen" w:eastAsia="Merriweather" w:hAnsi="Sylfaen" w:cs="Sylfaen"/>
          <w:color w:val="000000"/>
          <w:sz w:val="24"/>
          <w:szCs w:val="24"/>
        </w:rPr>
        <w:t>ასოციაციებში</w:t>
      </w:r>
      <w:r w:rsidRPr="00227CAD">
        <w:rPr>
          <w:rFonts w:ascii="Sylfaen" w:eastAsia="Merriweather" w:hAnsi="Sylfaen" w:cs="Merriweather"/>
          <w:color w:val="000000"/>
          <w:sz w:val="24"/>
          <w:szCs w:val="24"/>
        </w:rPr>
        <w:t>;</w:t>
      </w:r>
    </w:p>
    <w:p w14:paraId="39705843"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 xml:space="preserve">პასუხისმგებელია სასწავლო პროცესის მაღალხარისხიან წარმართვაზე; </w:t>
      </w:r>
    </w:p>
    <w:p w14:paraId="3671339A"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რექტორს დასამტკიცებლად/დასანიშნად წარუდგენს სკოლის საბჭოს შემადგენლობას;</w:t>
      </w:r>
    </w:p>
    <w:p w14:paraId="178AD778"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შეიმუშავებს სკოლის ბიუჯეტს და დასამტკიცებლად წარუდგენს ფინანსურ დეპარტამენტს;</w:t>
      </w:r>
    </w:p>
    <w:p w14:paraId="00CCFEE7" w14:textId="77777777" w:rsidR="00227CAD"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სკოლის საქმიანობასთან დაკავშირებით ყოველწლიურ ანგარიშს წარუდგენს პრორექტორს სასწავლო დარგში;</w:t>
      </w:r>
    </w:p>
    <w:p w14:paraId="5764DEB3" w14:textId="71F5E131" w:rsidR="00253470" w:rsidRPr="00227CAD" w:rsidRDefault="00253470" w:rsidP="00763AAB">
      <w:pPr>
        <w:pStyle w:val="ListParagraph"/>
        <w:numPr>
          <w:ilvl w:val="2"/>
          <w:numId w:val="4"/>
        </w:numPr>
        <w:pBdr>
          <w:top w:val="nil"/>
          <w:left w:val="nil"/>
          <w:bottom w:val="nil"/>
          <w:right w:val="nil"/>
          <w:between w:val="nil"/>
        </w:pBdr>
        <w:tabs>
          <w:tab w:val="left" w:pos="426"/>
        </w:tabs>
        <w:spacing w:after="0" w:line="240" w:lineRule="auto"/>
        <w:ind w:left="0" w:firstLine="0"/>
        <w:jc w:val="both"/>
        <w:rPr>
          <w:rFonts w:ascii="Sylfaen" w:eastAsia="Merriweather" w:hAnsi="Sylfaen" w:cs="Merriweather"/>
          <w:color w:val="000000"/>
          <w:sz w:val="24"/>
          <w:szCs w:val="24"/>
        </w:rPr>
      </w:pPr>
      <w:r w:rsidRPr="00227CAD">
        <w:rPr>
          <w:rFonts w:ascii="Sylfaen" w:eastAsia="Arial Unicode MS" w:hAnsi="Sylfaen" w:cs="Arial Unicode MS"/>
          <w:color w:val="000000"/>
          <w:sz w:val="24"/>
          <w:szCs w:val="24"/>
        </w:rPr>
        <w:t>ხელს აწერს აკადემიური ხარისხის დამადასტურებელ დოკუმენტს (დიპლომს</w:t>
      </w:r>
      <w:r w:rsidRPr="00227CAD">
        <w:rPr>
          <w:rFonts w:ascii="Sylfaen" w:eastAsia="Merriweather" w:hAnsi="Sylfaen" w:cs="Merriweather"/>
          <w:color w:val="000000"/>
          <w:sz w:val="24"/>
          <w:szCs w:val="24"/>
        </w:rPr>
        <w:t xml:space="preserve">). </w:t>
      </w:r>
    </w:p>
    <w:p w14:paraId="5CFE7BC8" w14:textId="77777777" w:rsidR="00D54D00" w:rsidRPr="00866EEE" w:rsidRDefault="00D54D00" w:rsidP="005D7CC4">
      <w:pPr>
        <w:tabs>
          <w:tab w:val="left" w:pos="0"/>
          <w:tab w:val="left" w:pos="567"/>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contextualSpacing/>
        <w:jc w:val="both"/>
        <w:rPr>
          <w:rFonts w:ascii="Sylfaen" w:eastAsiaTheme="minorEastAsia" w:hAnsi="Sylfaen" w:cs="Sylfaen"/>
          <w:b/>
          <w:noProof w:val="0"/>
          <w:sz w:val="24"/>
          <w:szCs w:val="24"/>
          <w:lang w:val="ka-GE" w:eastAsia="ru-RU"/>
        </w:rPr>
      </w:pPr>
      <w:r w:rsidRPr="00866EEE">
        <w:rPr>
          <w:rFonts w:ascii="Sylfaen" w:eastAsiaTheme="minorEastAsia" w:hAnsi="Sylfaen" w:cs="Sylfaen"/>
          <w:b/>
          <w:noProof w:val="0"/>
          <w:sz w:val="24"/>
          <w:szCs w:val="24"/>
          <w:lang w:val="ka-GE" w:eastAsia="ru-RU"/>
        </w:rPr>
        <w:t xml:space="preserve"> </w:t>
      </w:r>
    </w:p>
    <w:p w14:paraId="29DF9B59" w14:textId="4CBE0224" w:rsidR="00D54D00" w:rsidRPr="00866EEE" w:rsidRDefault="00D54D00" w:rsidP="00763AAB">
      <w:pPr>
        <w:pStyle w:val="Heading2"/>
        <w:tabs>
          <w:tab w:val="left" w:pos="284"/>
          <w:tab w:val="left" w:pos="426"/>
        </w:tabs>
        <w:spacing w:line="240" w:lineRule="auto"/>
        <w:rPr>
          <w:rFonts w:ascii="Sylfaen" w:eastAsia="Sylfaen" w:hAnsi="Sylfaen"/>
          <w:b/>
          <w:sz w:val="24"/>
          <w:szCs w:val="24"/>
          <w:lang w:val="fr-FR" w:eastAsia="ru-RU"/>
        </w:rPr>
      </w:pPr>
      <w:bookmarkStart w:id="12" w:name="_Toc149633653"/>
      <w:r w:rsidRPr="00866EEE">
        <w:rPr>
          <w:rFonts w:ascii="Sylfaen" w:eastAsiaTheme="minorEastAsia" w:hAnsi="Sylfaen"/>
          <w:b/>
          <w:color w:val="auto"/>
          <w:sz w:val="24"/>
          <w:szCs w:val="24"/>
          <w:lang w:val="ka-GE" w:eastAsia="ru-RU"/>
        </w:rPr>
        <w:t>მუხლი</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7</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სკოლის</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დეკანის</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უფლებამოსილების</w:t>
      </w:r>
      <w:r w:rsidRPr="00866EEE">
        <w:rPr>
          <w:rFonts w:ascii="Sylfaen" w:eastAsiaTheme="minorEastAsia" w:hAnsi="Sylfaen"/>
          <w:b/>
          <w:color w:val="auto"/>
          <w:sz w:val="24"/>
          <w:szCs w:val="24"/>
          <w:lang w:val="de-DE" w:eastAsia="ru-RU"/>
        </w:rPr>
        <w:t xml:space="preserve"> </w:t>
      </w:r>
      <w:bookmarkEnd w:id="12"/>
      <w:r w:rsidR="00C961C6" w:rsidRPr="00866EEE">
        <w:rPr>
          <w:rFonts w:ascii="Sylfaen" w:eastAsiaTheme="minorEastAsia" w:hAnsi="Sylfaen"/>
          <w:b/>
          <w:color w:val="auto"/>
          <w:sz w:val="24"/>
          <w:szCs w:val="24"/>
          <w:lang w:val="ka-GE" w:eastAsia="ru-RU"/>
        </w:rPr>
        <w:t>შეწყვეტის საფუძველი</w:t>
      </w:r>
    </w:p>
    <w:p w14:paraId="40916280" w14:textId="77777777" w:rsidR="00763AAB" w:rsidRPr="00763AAB" w:rsidRDefault="00D35B98" w:rsidP="00763AAB">
      <w:pPr>
        <w:pStyle w:val="ListParagraph"/>
        <w:numPr>
          <w:ilvl w:val="1"/>
          <w:numId w:val="5"/>
        </w:numPr>
        <w:pBdr>
          <w:top w:val="nil"/>
          <w:left w:val="nil"/>
          <w:bottom w:val="nil"/>
          <w:right w:val="nil"/>
          <w:between w:val="nil"/>
        </w:pBdr>
        <w:tabs>
          <w:tab w:val="left" w:pos="284"/>
          <w:tab w:val="left" w:pos="426"/>
        </w:tabs>
        <w:spacing w:after="0" w:line="240" w:lineRule="auto"/>
        <w:ind w:left="0" w:firstLine="0"/>
        <w:jc w:val="both"/>
        <w:rPr>
          <w:rFonts w:ascii="Sylfaen" w:eastAsia="Merriweather" w:hAnsi="Sylfaen" w:cs="Merriweather"/>
          <w:color w:val="000000"/>
          <w:sz w:val="24"/>
          <w:szCs w:val="24"/>
        </w:rPr>
      </w:pPr>
      <w:r w:rsidRPr="00866EEE">
        <w:rPr>
          <w:rFonts w:ascii="Sylfaen" w:eastAsia="Arial Unicode MS" w:hAnsi="Sylfaen" w:cs="Arial Unicode MS"/>
          <w:color w:val="000000"/>
          <w:sz w:val="24"/>
          <w:szCs w:val="24"/>
          <w:lang w:val="ka-GE"/>
        </w:rPr>
        <w:t xml:space="preserve"> </w:t>
      </w:r>
      <w:r w:rsidRPr="00866EEE">
        <w:rPr>
          <w:rFonts w:ascii="Sylfaen" w:eastAsia="Arial Unicode MS" w:hAnsi="Sylfaen" w:cs="Arial Unicode MS"/>
          <w:color w:val="000000"/>
          <w:sz w:val="24"/>
          <w:szCs w:val="24"/>
        </w:rPr>
        <w:t>სკოლის დეკანის უფლებამოსილება წყდება:</w:t>
      </w:r>
    </w:p>
    <w:p w14:paraId="209BBB4E" w14:textId="77777777" w:rsidR="00763AAB" w:rsidRPr="00763AAB" w:rsidRDefault="00D35B98" w:rsidP="00763AAB">
      <w:pPr>
        <w:pStyle w:val="ListParagraph"/>
        <w:numPr>
          <w:ilvl w:val="2"/>
          <w:numId w:val="5"/>
        </w:numPr>
        <w:pBdr>
          <w:top w:val="nil"/>
          <w:left w:val="nil"/>
          <w:bottom w:val="nil"/>
          <w:right w:val="nil"/>
          <w:between w:val="nil"/>
        </w:pBdr>
        <w:tabs>
          <w:tab w:val="left" w:pos="284"/>
          <w:tab w:val="left" w:pos="426"/>
        </w:tabs>
        <w:spacing w:after="0" w:line="240" w:lineRule="auto"/>
        <w:ind w:left="0" w:firstLine="0"/>
        <w:jc w:val="both"/>
        <w:rPr>
          <w:rFonts w:ascii="Sylfaen" w:eastAsia="Merriweather" w:hAnsi="Sylfaen" w:cs="Merriweather"/>
          <w:color w:val="000000"/>
          <w:sz w:val="24"/>
          <w:szCs w:val="24"/>
        </w:rPr>
      </w:pPr>
      <w:r w:rsidRPr="00763AAB">
        <w:rPr>
          <w:rFonts w:ascii="Sylfaen" w:eastAsia="Arial Unicode MS" w:hAnsi="Sylfaen" w:cs="Arial Unicode MS"/>
          <w:sz w:val="24"/>
          <w:szCs w:val="24"/>
        </w:rPr>
        <w:t>პირადი განცხადების საფუძველზე;</w:t>
      </w:r>
    </w:p>
    <w:p w14:paraId="06B6F8FB" w14:textId="77777777" w:rsidR="00763AAB" w:rsidRPr="00763AAB" w:rsidRDefault="005E5277" w:rsidP="00763AAB">
      <w:pPr>
        <w:pStyle w:val="ListParagraph"/>
        <w:numPr>
          <w:ilvl w:val="2"/>
          <w:numId w:val="5"/>
        </w:numPr>
        <w:pBdr>
          <w:top w:val="nil"/>
          <w:left w:val="nil"/>
          <w:bottom w:val="nil"/>
          <w:right w:val="nil"/>
          <w:between w:val="nil"/>
        </w:pBdr>
        <w:tabs>
          <w:tab w:val="left" w:pos="284"/>
          <w:tab w:val="left" w:pos="426"/>
        </w:tabs>
        <w:spacing w:after="0" w:line="240" w:lineRule="auto"/>
        <w:ind w:left="0" w:firstLine="0"/>
        <w:jc w:val="both"/>
        <w:rPr>
          <w:rFonts w:ascii="Sylfaen" w:eastAsia="Merriweather" w:hAnsi="Sylfaen" w:cs="Merriweather"/>
          <w:color w:val="000000"/>
          <w:sz w:val="24"/>
          <w:szCs w:val="24"/>
        </w:rPr>
      </w:pPr>
      <w:r w:rsidRPr="00763AAB">
        <w:rPr>
          <w:rFonts w:ascii="Sylfaen" w:eastAsia="Arial Unicode MS" w:hAnsi="Sylfaen" w:cs="Arial Unicode MS"/>
          <w:sz w:val="24"/>
          <w:szCs w:val="24"/>
        </w:rPr>
        <w:t>სასამართლოს მიერ ქმედუუნაროდ,</w:t>
      </w:r>
      <w:r w:rsidR="00B72F9E" w:rsidRPr="00763AAB">
        <w:rPr>
          <w:rFonts w:ascii="Sylfaen" w:eastAsia="Arial Unicode MS" w:hAnsi="Sylfaen" w:cs="Arial Unicode MS"/>
          <w:sz w:val="24"/>
          <w:szCs w:val="24"/>
        </w:rPr>
        <w:t xml:space="preserve"> </w:t>
      </w:r>
      <w:r w:rsidRPr="00763AAB">
        <w:rPr>
          <w:rFonts w:ascii="Sylfaen" w:eastAsia="Arial Unicode MS" w:hAnsi="Sylfaen" w:cs="Arial Unicode MS"/>
          <w:sz w:val="24"/>
          <w:szCs w:val="24"/>
        </w:rPr>
        <w:t>უგზო-უკვლოდ ან გარდაცვლილად ცნობის, სისხლის სამართლის საქმეზე სასამართლოს მიერ გამოტანილი გამამტყუნებელი განაჩენის კანონიერ ძალაში შესვლის შემთხვევაში;</w:t>
      </w:r>
    </w:p>
    <w:p w14:paraId="7DD05B18" w14:textId="550C1F45" w:rsidR="00D35B98" w:rsidRPr="00763AAB" w:rsidRDefault="00D35B98" w:rsidP="00763AAB">
      <w:pPr>
        <w:pStyle w:val="ListParagraph"/>
        <w:numPr>
          <w:ilvl w:val="2"/>
          <w:numId w:val="5"/>
        </w:numPr>
        <w:pBdr>
          <w:top w:val="nil"/>
          <w:left w:val="nil"/>
          <w:bottom w:val="nil"/>
          <w:right w:val="nil"/>
          <w:between w:val="nil"/>
        </w:pBdr>
        <w:tabs>
          <w:tab w:val="left" w:pos="284"/>
          <w:tab w:val="left" w:pos="426"/>
        </w:tabs>
        <w:spacing w:after="0" w:line="240" w:lineRule="auto"/>
        <w:ind w:left="0" w:firstLine="0"/>
        <w:jc w:val="both"/>
        <w:rPr>
          <w:rFonts w:ascii="Sylfaen" w:eastAsia="Merriweather" w:hAnsi="Sylfaen" w:cs="Merriweather"/>
          <w:color w:val="000000"/>
          <w:sz w:val="24"/>
          <w:szCs w:val="24"/>
        </w:rPr>
      </w:pPr>
      <w:r w:rsidRPr="00763AAB">
        <w:rPr>
          <w:rFonts w:ascii="Sylfaen" w:eastAsia="Arial Unicode MS" w:hAnsi="Sylfaen" w:cs="Arial Unicode MS"/>
          <w:sz w:val="24"/>
          <w:szCs w:val="24"/>
        </w:rPr>
        <w:t>საქართველოს</w:t>
      </w:r>
      <w:r w:rsidR="00B72F9E" w:rsidRPr="00763AAB">
        <w:rPr>
          <w:rFonts w:ascii="Sylfaen" w:eastAsia="Arial Unicode MS" w:hAnsi="Sylfaen" w:cs="Arial Unicode MS"/>
          <w:sz w:val="24"/>
          <w:szCs w:val="24"/>
        </w:rPr>
        <w:t xml:space="preserve"> </w:t>
      </w:r>
      <w:r w:rsidRPr="00763AAB">
        <w:rPr>
          <w:rFonts w:ascii="Sylfaen" w:eastAsia="Arial Unicode MS" w:hAnsi="Sylfaen" w:cs="Arial Unicode MS"/>
          <w:sz w:val="24"/>
          <w:szCs w:val="24"/>
        </w:rPr>
        <w:t xml:space="preserve">შრომის კოდექსით, შრომითი ხელშეკრულებითა და უნივერსიტეტის </w:t>
      </w:r>
      <w:r w:rsidR="00250F43">
        <w:rPr>
          <w:rFonts w:ascii="Sylfaen" w:eastAsia="Arial Unicode MS" w:hAnsi="Sylfaen" w:cs="Arial Unicode MS"/>
          <w:sz w:val="24"/>
          <w:szCs w:val="24"/>
          <w:lang w:val="ka-GE"/>
        </w:rPr>
        <w:t>ნორმატიული დოკუმენტაციით</w:t>
      </w:r>
      <w:r w:rsidR="00B72F9E" w:rsidRPr="00763AAB">
        <w:rPr>
          <w:rFonts w:ascii="Sylfaen" w:eastAsia="Arial Unicode MS" w:hAnsi="Sylfaen" w:cs="Arial Unicode MS"/>
          <w:sz w:val="24"/>
          <w:szCs w:val="24"/>
        </w:rPr>
        <w:t xml:space="preserve"> </w:t>
      </w:r>
      <w:r w:rsidRPr="00763AAB">
        <w:rPr>
          <w:rFonts w:ascii="Sylfaen" w:eastAsia="Arial Unicode MS" w:hAnsi="Sylfaen" w:cs="Arial Unicode MS"/>
          <w:sz w:val="24"/>
          <w:szCs w:val="24"/>
        </w:rPr>
        <w:t xml:space="preserve">განსაზღვრულ შემთხვევებში და დადგენილი წესის შესაბამისად. </w:t>
      </w:r>
    </w:p>
    <w:p w14:paraId="22D8A790" w14:textId="77777777" w:rsidR="00A360CD" w:rsidRPr="00866EEE" w:rsidRDefault="00A360CD" w:rsidP="005D7CC4">
      <w:pPr>
        <w:autoSpaceDE w:val="0"/>
        <w:autoSpaceDN w:val="0"/>
        <w:spacing w:after="0" w:line="240" w:lineRule="auto"/>
        <w:contextualSpacing/>
        <w:jc w:val="center"/>
        <w:rPr>
          <w:rFonts w:ascii="Sylfaen" w:eastAsiaTheme="minorEastAsia" w:hAnsi="Sylfaen"/>
          <w:b/>
          <w:noProof w:val="0"/>
          <w:sz w:val="24"/>
          <w:szCs w:val="24"/>
          <w:lang w:val="ka-GE" w:eastAsia="ru-RU"/>
        </w:rPr>
      </w:pPr>
    </w:p>
    <w:p w14:paraId="6BFC2309" w14:textId="77777777" w:rsidR="00911818" w:rsidRPr="000819C3" w:rsidRDefault="00911818" w:rsidP="00911818">
      <w:pPr>
        <w:pStyle w:val="Heading2"/>
        <w:tabs>
          <w:tab w:val="left" w:pos="450"/>
          <w:tab w:val="left" w:pos="630"/>
        </w:tabs>
        <w:spacing w:line="240" w:lineRule="auto"/>
        <w:jc w:val="both"/>
        <w:rPr>
          <w:rFonts w:ascii="Sylfaen" w:eastAsiaTheme="minorEastAsia" w:hAnsi="Sylfaen"/>
          <w:b/>
          <w:color w:val="auto"/>
          <w:sz w:val="24"/>
          <w:szCs w:val="24"/>
          <w:lang w:val="ka-GE" w:eastAsia="ru-RU"/>
        </w:rPr>
      </w:pPr>
      <w:r w:rsidRPr="000819C3">
        <w:rPr>
          <w:rFonts w:ascii="Sylfaen" w:eastAsiaTheme="minorEastAsia" w:hAnsi="Sylfaen"/>
          <w:b/>
          <w:color w:val="auto"/>
          <w:sz w:val="24"/>
          <w:szCs w:val="24"/>
          <w:lang w:val="ka-GE" w:eastAsia="ru-RU"/>
        </w:rPr>
        <w:t>მუხლი 8. სკოლის საბჭოს სტატუსი</w:t>
      </w:r>
    </w:p>
    <w:p w14:paraId="42D90708" w14:textId="77777777" w:rsidR="00911818" w:rsidRPr="000819C3" w:rsidRDefault="00911818" w:rsidP="00AD5DFB">
      <w:pPr>
        <w:pStyle w:val="ListParagraph"/>
        <w:numPr>
          <w:ilvl w:val="1"/>
          <w:numId w:val="7"/>
        </w:numPr>
        <w:shd w:val="clear" w:color="auto" w:fill="FFFFFF"/>
        <w:spacing w:after="0" w:line="300" w:lineRule="atLeast"/>
        <w:ind w:left="0" w:firstLine="0"/>
        <w:jc w:val="both"/>
        <w:textAlignment w:val="baseline"/>
        <w:rPr>
          <w:rFonts w:ascii="Sylfaen" w:eastAsia="Times New Roman" w:hAnsi="Sylfaen" w:cs="Times New Roman"/>
          <w:noProof/>
          <w:color w:val="000000"/>
          <w:sz w:val="24"/>
          <w:szCs w:val="24"/>
          <w:lang w:val="ka-GE"/>
        </w:rPr>
      </w:pPr>
      <w:r w:rsidRPr="000819C3">
        <w:rPr>
          <w:rFonts w:ascii="Sylfaen" w:eastAsia="Times New Roman" w:hAnsi="Sylfaen" w:cs="Sylfaen"/>
          <w:noProof/>
          <w:color w:val="000000"/>
          <w:sz w:val="24"/>
          <w:szCs w:val="24"/>
          <w:lang w:val="ka-GE"/>
        </w:rPr>
        <w:t>სკოლის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საბჭო</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არის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სკოლაში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სწავლებისა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და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სამეცნიერო</w:t>
      </w:r>
      <w:r w:rsidRPr="000819C3">
        <w:rPr>
          <w:rFonts w:ascii="Sylfaen" w:eastAsia="Times New Roman" w:hAnsi="Sylfaen" w:cs="Times New Roman"/>
          <w:noProof/>
          <w:color w:val="000000"/>
          <w:sz w:val="24"/>
          <w:szCs w:val="24"/>
          <w:lang w:val="ka-GE"/>
        </w:rPr>
        <w:t>-</w:t>
      </w:r>
      <w:r w:rsidRPr="000819C3">
        <w:rPr>
          <w:rFonts w:ascii="Sylfaen" w:eastAsia="Times New Roman" w:hAnsi="Sylfaen" w:cs="Sylfaen"/>
          <w:noProof/>
          <w:color w:val="000000"/>
          <w:sz w:val="24"/>
          <w:szCs w:val="24"/>
          <w:lang w:val="ka-GE"/>
        </w:rPr>
        <w:t>კვლევითი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მუშაობის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კოორდინირებისა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და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წარმართვისათვის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შექმნილი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სკოლის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მართვის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ორგანო</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რომელიც</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განსაზღვრავს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სკოლის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საქმიანობის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ძირითად</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მიზნებს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მიმდინარე</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ამოცანებსა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და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საქმიანობის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პრიორიტეტებს</w:t>
      </w:r>
      <w:r w:rsidRPr="000819C3">
        <w:rPr>
          <w:rFonts w:ascii="Sylfaen" w:eastAsia="Times New Roman" w:hAnsi="Sylfaen" w:cs="Times New Roman"/>
          <w:noProof/>
          <w:color w:val="000000"/>
          <w:sz w:val="24"/>
          <w:szCs w:val="24"/>
          <w:lang w:val="ka-GE"/>
        </w:rPr>
        <w:t xml:space="preserve">; </w:t>
      </w:r>
    </w:p>
    <w:p w14:paraId="1AEF9400" w14:textId="77777777" w:rsidR="00911818" w:rsidRPr="000819C3" w:rsidRDefault="00911818" w:rsidP="00AD5DFB">
      <w:pPr>
        <w:pStyle w:val="ListParagraph"/>
        <w:numPr>
          <w:ilvl w:val="2"/>
          <w:numId w:val="7"/>
        </w:numPr>
        <w:shd w:val="clear" w:color="auto" w:fill="FFFFFF"/>
        <w:spacing w:after="0" w:line="300" w:lineRule="atLeast"/>
        <w:ind w:left="0" w:firstLine="0"/>
        <w:jc w:val="both"/>
        <w:textAlignment w:val="baseline"/>
        <w:rPr>
          <w:rFonts w:ascii="Sylfaen" w:eastAsia="Times New Roman" w:hAnsi="Sylfaen" w:cs="Times New Roman"/>
          <w:noProof/>
          <w:color w:val="000000"/>
          <w:sz w:val="24"/>
          <w:szCs w:val="24"/>
          <w:lang w:val="ka-GE"/>
        </w:rPr>
      </w:pPr>
      <w:r w:rsidRPr="000819C3">
        <w:rPr>
          <w:rFonts w:ascii="Sylfaen" w:eastAsia="Times New Roman" w:hAnsi="Sylfaen" w:cs="Times New Roman"/>
          <w:noProof/>
          <w:color w:val="000000"/>
          <w:sz w:val="24"/>
          <w:szCs w:val="24"/>
          <w:lang w:val="ka-GE"/>
        </w:rPr>
        <w:t xml:space="preserve">სკოლის საბჭო </w:t>
      </w:r>
      <w:r w:rsidRPr="000819C3">
        <w:rPr>
          <w:rFonts w:ascii="Sylfaen" w:eastAsia="Times New Roman" w:hAnsi="Sylfaen" w:cs="Sylfaen"/>
          <w:noProof/>
          <w:color w:val="000000"/>
          <w:sz w:val="24"/>
          <w:szCs w:val="24"/>
          <w:lang w:val="ka-GE"/>
        </w:rPr>
        <w:t>განიხილავს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სკოლის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საგანმანათლებლო</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პროგრამებს</w:t>
      </w:r>
      <w:r w:rsidRPr="000819C3">
        <w:rPr>
          <w:rFonts w:ascii="Sylfaen" w:eastAsia="Times New Roman" w:hAnsi="Sylfaen" w:cs="Times New Roman"/>
          <w:noProof/>
          <w:color w:val="000000"/>
          <w:sz w:val="24"/>
          <w:szCs w:val="24"/>
          <w:lang w:val="ka-GE"/>
        </w:rPr>
        <w:t xml:space="preserve">; </w:t>
      </w:r>
    </w:p>
    <w:p w14:paraId="740D9286" w14:textId="77777777" w:rsidR="00911818" w:rsidRPr="000819C3" w:rsidRDefault="00911818" w:rsidP="00AD5DFB">
      <w:pPr>
        <w:pStyle w:val="ListParagraph"/>
        <w:numPr>
          <w:ilvl w:val="2"/>
          <w:numId w:val="7"/>
        </w:numPr>
        <w:shd w:val="clear" w:color="auto" w:fill="FFFFFF"/>
        <w:spacing w:after="0" w:line="300" w:lineRule="atLeast"/>
        <w:ind w:left="0" w:firstLine="0"/>
        <w:jc w:val="both"/>
        <w:textAlignment w:val="baseline"/>
        <w:rPr>
          <w:rFonts w:ascii="Sylfaen" w:eastAsia="Times New Roman" w:hAnsi="Sylfaen" w:cs="Times New Roman"/>
          <w:noProof/>
          <w:color w:val="000000"/>
          <w:sz w:val="24"/>
          <w:szCs w:val="24"/>
          <w:lang w:val="ka-GE"/>
        </w:rPr>
      </w:pPr>
      <w:r w:rsidRPr="000819C3">
        <w:rPr>
          <w:rFonts w:ascii="Sylfaen" w:eastAsia="Times New Roman" w:hAnsi="Sylfaen" w:cs="Sylfaen"/>
          <w:noProof/>
          <w:color w:val="000000"/>
          <w:sz w:val="24"/>
          <w:szCs w:val="24"/>
          <w:lang w:val="ka-GE"/>
        </w:rPr>
        <w:t>ისმენს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ანგარიშებს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სკოლაში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გაწეული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მუშაობის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შესახებ</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აკადემიური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წლის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ბოლოს</w:t>
      </w:r>
      <w:r w:rsidRPr="000819C3">
        <w:rPr>
          <w:rFonts w:ascii="Sylfaen" w:eastAsia="Times New Roman" w:hAnsi="Sylfaen" w:cs="Times New Roman"/>
          <w:noProof/>
          <w:color w:val="000000"/>
          <w:sz w:val="24"/>
          <w:szCs w:val="24"/>
          <w:lang w:val="ka-GE"/>
        </w:rPr>
        <w:t>;</w:t>
      </w:r>
    </w:p>
    <w:p w14:paraId="47BB064E" w14:textId="77777777" w:rsidR="00911818" w:rsidRPr="000819C3" w:rsidRDefault="00911818" w:rsidP="00AD5DFB">
      <w:pPr>
        <w:pStyle w:val="ListParagraph"/>
        <w:numPr>
          <w:ilvl w:val="2"/>
          <w:numId w:val="7"/>
        </w:numPr>
        <w:shd w:val="clear" w:color="auto" w:fill="FFFFFF"/>
        <w:spacing w:after="0" w:line="300" w:lineRule="atLeast"/>
        <w:ind w:left="0" w:firstLine="0"/>
        <w:jc w:val="both"/>
        <w:textAlignment w:val="baseline"/>
        <w:rPr>
          <w:rFonts w:ascii="Sylfaen" w:eastAsia="Times New Roman" w:hAnsi="Sylfaen" w:cs="Times New Roman"/>
          <w:noProof/>
          <w:color w:val="000000"/>
          <w:sz w:val="24"/>
          <w:szCs w:val="24"/>
          <w:lang w:val="ka-GE"/>
        </w:rPr>
      </w:pPr>
      <w:r w:rsidRPr="000819C3">
        <w:rPr>
          <w:rFonts w:ascii="Sylfaen" w:eastAsia="Times New Roman" w:hAnsi="Sylfaen" w:cs="Sylfaen"/>
          <w:noProof/>
          <w:color w:val="000000"/>
          <w:sz w:val="24"/>
          <w:szCs w:val="24"/>
          <w:lang w:val="ka-GE"/>
        </w:rPr>
        <w:t>შეიმუშავებს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საგანმანათლებლო</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პროგრამების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და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სასწავლო</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მეთოდური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მუშაობის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შემდგომი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სრულყოფის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წინადადებებს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და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სხვა</w:t>
      </w:r>
      <w:r w:rsidRPr="000819C3">
        <w:rPr>
          <w:rFonts w:ascii="Sylfaen" w:eastAsia="Times New Roman" w:hAnsi="Sylfaen" w:cs="Times New Roman"/>
          <w:noProof/>
          <w:color w:val="000000"/>
          <w:sz w:val="24"/>
          <w:szCs w:val="24"/>
          <w:lang w:val="ka-GE"/>
        </w:rPr>
        <w:t>.</w:t>
      </w:r>
      <w:r w:rsidRPr="000819C3">
        <w:rPr>
          <w:rFonts w:ascii="Sylfaen" w:eastAsia="Times New Roman" w:hAnsi="Sylfaen" w:cs="Cambria"/>
          <w:noProof/>
          <w:color w:val="000000"/>
          <w:sz w:val="24"/>
          <w:szCs w:val="24"/>
          <w:lang w:val="ka-GE"/>
        </w:rPr>
        <w:t> </w:t>
      </w:r>
    </w:p>
    <w:p w14:paraId="6CEDC044" w14:textId="77777777" w:rsidR="00911818" w:rsidRPr="000819C3" w:rsidRDefault="00911818" w:rsidP="00AD5DFB">
      <w:pPr>
        <w:pStyle w:val="ListParagraph"/>
        <w:numPr>
          <w:ilvl w:val="1"/>
          <w:numId w:val="7"/>
        </w:numPr>
        <w:tabs>
          <w:tab w:val="left" w:pos="0"/>
          <w:tab w:val="left" w:pos="450"/>
          <w:tab w:val="left" w:pos="630"/>
          <w:tab w:val="left" w:pos="1440"/>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noProof/>
          <w:sz w:val="24"/>
          <w:szCs w:val="24"/>
          <w:lang w:val="ka-GE"/>
        </w:rPr>
      </w:pPr>
      <w:r w:rsidRPr="000819C3">
        <w:rPr>
          <w:rFonts w:ascii="Sylfaen" w:eastAsia="Sylfaen" w:hAnsi="Sylfaen"/>
          <w:noProof/>
          <w:sz w:val="24"/>
          <w:szCs w:val="24"/>
          <w:lang w:val="ka-GE"/>
        </w:rPr>
        <w:t xml:space="preserve">სკოლის საბჭოს შემადგენლობას, დეკანის წარდგინების საფუძველზე, ამტკიცებს რექტორი. </w:t>
      </w:r>
    </w:p>
    <w:p w14:paraId="77F5DA0D" w14:textId="77777777" w:rsidR="00911818" w:rsidRPr="000819C3" w:rsidRDefault="00911818" w:rsidP="00AD5DFB">
      <w:pPr>
        <w:pStyle w:val="ListParagraph"/>
        <w:numPr>
          <w:ilvl w:val="1"/>
          <w:numId w:val="7"/>
        </w:numPr>
        <w:tabs>
          <w:tab w:val="left" w:pos="0"/>
          <w:tab w:val="left" w:pos="450"/>
          <w:tab w:val="left" w:pos="630"/>
          <w:tab w:val="left" w:pos="1440"/>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noProof/>
          <w:sz w:val="24"/>
          <w:szCs w:val="24"/>
          <w:lang w:val="ka-GE"/>
        </w:rPr>
      </w:pPr>
      <w:r w:rsidRPr="000819C3">
        <w:rPr>
          <w:rFonts w:ascii="Sylfaen" w:hAnsi="Sylfaen" w:cs="Sylfaen"/>
          <w:noProof/>
          <w:color w:val="000000" w:themeColor="text1"/>
          <w:sz w:val="24"/>
          <w:szCs w:val="24"/>
          <w:lang w:val="ka-GE"/>
        </w:rPr>
        <w:lastRenderedPageBreak/>
        <w:t xml:space="preserve"> სკოლის საბჭოს შემადგენლობაში შედიან: </w:t>
      </w:r>
      <w:r w:rsidRPr="000819C3">
        <w:rPr>
          <w:rFonts w:ascii="Sylfaen" w:hAnsi="Sylfaen" w:cs="Sylfaen"/>
          <w:noProof/>
          <w:sz w:val="24"/>
          <w:szCs w:val="24"/>
          <w:lang w:val="ka-GE"/>
        </w:rPr>
        <w:t>სკოლის</w:t>
      </w:r>
      <w:r w:rsidRPr="000819C3">
        <w:rPr>
          <w:rFonts w:ascii="Sylfaen" w:hAnsi="Sylfaen"/>
          <w:noProof/>
          <w:sz w:val="24"/>
          <w:szCs w:val="24"/>
          <w:lang w:val="ka-GE"/>
        </w:rPr>
        <w:t xml:space="preserve"> </w:t>
      </w:r>
      <w:r w:rsidRPr="000819C3">
        <w:rPr>
          <w:rFonts w:ascii="Sylfaen" w:hAnsi="Sylfaen" w:cs="Sylfaen"/>
          <w:noProof/>
          <w:sz w:val="24"/>
          <w:szCs w:val="24"/>
          <w:lang w:val="ka-GE"/>
        </w:rPr>
        <w:t>დეკანი</w:t>
      </w:r>
      <w:r w:rsidRPr="000819C3">
        <w:rPr>
          <w:rFonts w:ascii="Sylfaen" w:hAnsi="Sylfaen"/>
          <w:noProof/>
          <w:sz w:val="24"/>
          <w:szCs w:val="24"/>
          <w:lang w:val="ka-GE"/>
        </w:rPr>
        <w:t xml:space="preserve">, </w:t>
      </w:r>
      <w:r w:rsidRPr="000819C3">
        <w:rPr>
          <w:rFonts w:ascii="Sylfaen" w:hAnsi="Sylfaen" w:cs="Sylfaen"/>
          <w:noProof/>
          <w:sz w:val="24"/>
          <w:szCs w:val="24"/>
          <w:lang w:val="ka-GE"/>
        </w:rPr>
        <w:t>საბაკალავრო/სამაგისტრო საგანმანათლებლო</w:t>
      </w:r>
      <w:r w:rsidRPr="000819C3">
        <w:rPr>
          <w:rFonts w:ascii="Sylfaen" w:hAnsi="Sylfaen"/>
          <w:noProof/>
          <w:sz w:val="24"/>
          <w:szCs w:val="24"/>
          <w:lang w:val="ka-GE"/>
        </w:rPr>
        <w:t xml:space="preserve"> </w:t>
      </w:r>
      <w:r w:rsidRPr="000819C3">
        <w:rPr>
          <w:rFonts w:ascii="Sylfaen" w:hAnsi="Sylfaen" w:cs="Sylfaen"/>
          <w:noProof/>
          <w:sz w:val="24"/>
          <w:szCs w:val="24"/>
          <w:lang w:val="ka-GE"/>
        </w:rPr>
        <w:t>პროგრამების</w:t>
      </w:r>
      <w:r w:rsidRPr="000819C3">
        <w:rPr>
          <w:rFonts w:ascii="Sylfaen" w:hAnsi="Sylfaen"/>
          <w:noProof/>
          <w:sz w:val="24"/>
          <w:szCs w:val="24"/>
          <w:lang w:val="ka-GE"/>
        </w:rPr>
        <w:t xml:space="preserve"> ადმინისტრაციული </w:t>
      </w:r>
      <w:r w:rsidRPr="000819C3">
        <w:rPr>
          <w:rFonts w:ascii="Sylfaen" w:hAnsi="Sylfaen" w:cs="Sylfaen"/>
          <w:noProof/>
          <w:sz w:val="24"/>
          <w:szCs w:val="24"/>
          <w:lang w:val="ka-GE"/>
        </w:rPr>
        <w:t>დირექტორი/დირექტორები</w:t>
      </w:r>
      <w:r w:rsidRPr="000819C3">
        <w:rPr>
          <w:rFonts w:ascii="Sylfaen" w:hAnsi="Sylfaen"/>
          <w:noProof/>
          <w:sz w:val="24"/>
          <w:szCs w:val="24"/>
          <w:lang w:val="ka-GE"/>
        </w:rPr>
        <w:t>, აკადემიური პროგრამის ხელმძღვანელი/ თანახელმძღვანელი</w:t>
      </w:r>
      <w:r w:rsidRPr="000819C3">
        <w:rPr>
          <w:rFonts w:ascii="Sylfaen" w:eastAsia="Cambria" w:hAnsi="Sylfaen" w:cs="Cambria"/>
          <w:noProof/>
          <w:color w:val="000000"/>
          <w:sz w:val="24"/>
          <w:szCs w:val="24"/>
          <w:lang w:val="ka-GE"/>
        </w:rPr>
        <w:t xml:space="preserve">, დეკანის გადაწყვეტილებით შესაბამისი </w:t>
      </w:r>
      <w:r w:rsidRPr="000819C3">
        <w:rPr>
          <w:rFonts w:ascii="Sylfaen" w:hAnsi="Sylfaen"/>
          <w:noProof/>
          <w:sz w:val="24"/>
          <w:szCs w:val="24"/>
          <w:lang w:val="ka-GE"/>
        </w:rPr>
        <w:t xml:space="preserve">აფილირებული აკადემიური პერსონალი, </w:t>
      </w:r>
      <w:r w:rsidRPr="000819C3">
        <w:rPr>
          <w:rFonts w:ascii="Sylfaen" w:hAnsi="Sylfaen" w:cs="Sylfaen"/>
          <w:noProof/>
          <w:sz w:val="24"/>
          <w:szCs w:val="24"/>
          <w:lang w:val="ka-GE"/>
        </w:rPr>
        <w:t>სტუდენტი.</w:t>
      </w:r>
      <w:r w:rsidRPr="000819C3">
        <w:rPr>
          <w:rFonts w:ascii="Sylfaen" w:hAnsi="Sylfaen"/>
          <w:noProof/>
          <w:sz w:val="24"/>
          <w:szCs w:val="24"/>
          <w:lang w:val="ka-GE"/>
        </w:rPr>
        <w:t xml:space="preserve"> </w:t>
      </w:r>
    </w:p>
    <w:p w14:paraId="2DBB0D8C" w14:textId="77777777" w:rsidR="00911818" w:rsidRPr="00840ED1" w:rsidRDefault="00911818" w:rsidP="00AD5DFB">
      <w:pPr>
        <w:pStyle w:val="ListParagraph"/>
        <w:numPr>
          <w:ilvl w:val="2"/>
          <w:numId w:val="7"/>
        </w:numPr>
        <w:tabs>
          <w:tab w:val="left" w:pos="0"/>
          <w:tab w:val="left" w:pos="450"/>
          <w:tab w:val="left" w:pos="630"/>
          <w:tab w:val="left" w:pos="1440"/>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noProof/>
          <w:sz w:val="24"/>
          <w:szCs w:val="24"/>
          <w:lang w:val="ka-GE"/>
        </w:rPr>
      </w:pPr>
      <w:r w:rsidRPr="000819C3">
        <w:rPr>
          <w:rFonts w:ascii="Sylfaen" w:hAnsi="Sylfaen" w:cs="Sylfaen"/>
          <w:noProof/>
          <w:color w:val="000000" w:themeColor="text1"/>
          <w:sz w:val="24"/>
          <w:szCs w:val="24"/>
          <w:lang w:val="ka-GE"/>
        </w:rPr>
        <w:t xml:space="preserve">საბჭოს სხდომებს, სათათბირო ხმის უფლებით, შეიძლება დაესწროს: რექტორი, პრორექტორი </w:t>
      </w:r>
      <w:r w:rsidRPr="00840ED1">
        <w:rPr>
          <w:rFonts w:ascii="Sylfaen" w:hAnsi="Sylfaen" w:cs="Sylfaen"/>
          <w:noProof/>
          <w:color w:val="000000" w:themeColor="text1"/>
          <w:sz w:val="24"/>
          <w:szCs w:val="24"/>
          <w:lang w:val="ka-GE"/>
        </w:rPr>
        <w:t>სასწავლო დარგში, პრორექტორი ხარისხის დარგში, პრორექტორი ადმინისტრაციულ დარგში. სხდომაზე შეიძლება მოწვეულ იქნენ სხვა პირებიც ხმის უფლების გარეშე.</w:t>
      </w:r>
    </w:p>
    <w:p w14:paraId="7C039231" w14:textId="77777777" w:rsidR="00911818" w:rsidRPr="000819C3" w:rsidRDefault="00911818" w:rsidP="00911818">
      <w:pPr>
        <w:shd w:val="clear" w:color="auto" w:fill="FFFFFF"/>
        <w:spacing w:after="0" w:line="300" w:lineRule="atLeast"/>
        <w:jc w:val="both"/>
        <w:textAlignment w:val="baseline"/>
        <w:rPr>
          <w:rFonts w:ascii="Sylfaen" w:eastAsia="Times New Roman" w:hAnsi="Sylfaen" w:cs="Sylfaen"/>
          <w:color w:val="000000"/>
          <w:sz w:val="24"/>
          <w:szCs w:val="24"/>
          <w:lang w:val="ka-GE"/>
        </w:rPr>
      </w:pPr>
    </w:p>
    <w:p w14:paraId="418B8B80" w14:textId="77777777" w:rsidR="006A6555" w:rsidRPr="00E31142" w:rsidRDefault="006A6555" w:rsidP="006A6555">
      <w:pPr>
        <w:pStyle w:val="Heading2"/>
        <w:tabs>
          <w:tab w:val="left" w:pos="450"/>
          <w:tab w:val="left" w:pos="630"/>
        </w:tabs>
        <w:spacing w:line="240" w:lineRule="auto"/>
        <w:jc w:val="both"/>
        <w:rPr>
          <w:rFonts w:ascii="Sylfaen" w:eastAsiaTheme="minorEastAsia" w:hAnsi="Sylfaen"/>
          <w:b/>
          <w:color w:val="auto"/>
          <w:sz w:val="24"/>
          <w:szCs w:val="24"/>
          <w:lang w:val="ka-GE" w:eastAsia="ru-RU"/>
        </w:rPr>
      </w:pPr>
      <w:r w:rsidRPr="00E31142">
        <w:rPr>
          <w:rFonts w:ascii="Sylfaen" w:eastAsiaTheme="minorEastAsia" w:hAnsi="Sylfaen"/>
          <w:b/>
          <w:color w:val="auto"/>
          <w:sz w:val="24"/>
          <w:szCs w:val="24"/>
          <w:lang w:val="ka-GE" w:eastAsia="ru-RU"/>
        </w:rPr>
        <w:t>მუხლი 9. სკოლის საბჭოში სტუდენტის შერჩევა</w:t>
      </w:r>
    </w:p>
    <w:p w14:paraId="217385FE" w14:textId="77777777" w:rsidR="006A6555" w:rsidRPr="000819C3" w:rsidRDefault="006A6555" w:rsidP="00AD5DFB">
      <w:pPr>
        <w:pStyle w:val="ListParagraph"/>
        <w:numPr>
          <w:ilvl w:val="1"/>
          <w:numId w:val="8"/>
        </w:numPr>
        <w:shd w:val="clear" w:color="auto" w:fill="FFFFFF"/>
        <w:tabs>
          <w:tab w:val="left" w:pos="360"/>
          <w:tab w:val="left" w:pos="450"/>
          <w:tab w:val="left" w:pos="630"/>
        </w:tabs>
        <w:spacing w:after="0" w:line="300" w:lineRule="atLeast"/>
        <w:ind w:left="0" w:firstLine="0"/>
        <w:jc w:val="both"/>
        <w:textAlignment w:val="baseline"/>
        <w:rPr>
          <w:rFonts w:ascii="Sylfaen" w:eastAsia="Times New Roman" w:hAnsi="Sylfaen" w:cs="Sylfaen"/>
          <w:noProof/>
          <w:color w:val="000000"/>
          <w:sz w:val="24"/>
          <w:szCs w:val="24"/>
          <w:lang w:val="ka-GE"/>
        </w:rPr>
      </w:pPr>
      <w:r>
        <w:rPr>
          <w:rFonts w:ascii="Sylfaen" w:eastAsia="Merriweather" w:hAnsi="Sylfaen" w:cs="Merriweather"/>
          <w:noProof/>
          <w:color w:val="000000"/>
          <w:sz w:val="24"/>
          <w:szCs w:val="24"/>
          <w:lang w:val="ka-GE"/>
        </w:rPr>
        <w:t xml:space="preserve"> </w:t>
      </w:r>
      <w:r w:rsidRPr="000819C3">
        <w:rPr>
          <w:rFonts w:ascii="Sylfaen" w:eastAsia="Merriweather" w:hAnsi="Sylfaen" w:cs="Merriweather"/>
          <w:noProof/>
          <w:color w:val="000000"/>
          <w:sz w:val="24"/>
          <w:szCs w:val="24"/>
          <w:lang w:val="ka-GE"/>
        </w:rPr>
        <w:t>სკოლის საბჭოში სტუდენტის შერჩევის მიზნით, სკოლის საბჭო აცხადებს კონკურსს. კონკურსის თაობაზე სტუდენტების ინფორმირება ხორციელდება ელექტრონულ</w:t>
      </w:r>
      <w:r>
        <w:rPr>
          <w:rFonts w:ascii="Sylfaen" w:eastAsia="Merriweather" w:hAnsi="Sylfaen" w:cs="Merriweather"/>
          <w:noProof/>
          <w:color w:val="000000"/>
          <w:sz w:val="24"/>
          <w:szCs w:val="24"/>
          <w:lang w:val="ka-GE"/>
        </w:rPr>
        <w:t>ი ფოსტის საშუალებით</w:t>
      </w:r>
      <w:r w:rsidRPr="000819C3">
        <w:rPr>
          <w:rFonts w:ascii="Sylfaen" w:eastAsia="Merriweather" w:hAnsi="Sylfaen" w:cs="Merriweather"/>
          <w:noProof/>
          <w:color w:val="000000"/>
          <w:sz w:val="24"/>
          <w:szCs w:val="24"/>
          <w:lang w:val="ka-GE"/>
        </w:rPr>
        <w:t xml:space="preserve">, კონკურსის ჩატარებამდე არანაკლებ 1 (ერთი) კვირით ადრე. </w:t>
      </w:r>
    </w:p>
    <w:p w14:paraId="67E8289A" w14:textId="77777777" w:rsidR="006A6555" w:rsidRPr="000819C3" w:rsidRDefault="006A6555" w:rsidP="00AD5DFB">
      <w:pPr>
        <w:pStyle w:val="ListParagraph"/>
        <w:numPr>
          <w:ilvl w:val="1"/>
          <w:numId w:val="8"/>
        </w:numPr>
        <w:shd w:val="clear" w:color="auto" w:fill="FFFFFF"/>
        <w:tabs>
          <w:tab w:val="left" w:pos="360"/>
          <w:tab w:val="left" w:pos="450"/>
          <w:tab w:val="left" w:pos="630"/>
        </w:tabs>
        <w:spacing w:after="0" w:line="300" w:lineRule="atLeast"/>
        <w:ind w:left="0" w:firstLine="0"/>
        <w:jc w:val="both"/>
        <w:textAlignment w:val="baseline"/>
        <w:rPr>
          <w:rFonts w:ascii="Sylfaen" w:eastAsia="Times New Roman" w:hAnsi="Sylfaen" w:cs="Sylfaen"/>
          <w:noProof/>
          <w:color w:val="000000"/>
          <w:sz w:val="24"/>
          <w:szCs w:val="24"/>
          <w:lang w:val="ka-GE"/>
        </w:rPr>
      </w:pPr>
      <w:r>
        <w:rPr>
          <w:rFonts w:ascii="Sylfaen" w:eastAsia="Times New Roman" w:hAnsi="Sylfaen" w:cs="Sylfaen"/>
          <w:noProof/>
          <w:color w:val="000000"/>
          <w:sz w:val="24"/>
          <w:szCs w:val="24"/>
          <w:lang w:val="ka-GE"/>
        </w:rPr>
        <w:t xml:space="preserve"> </w:t>
      </w:r>
      <w:r w:rsidRPr="000819C3">
        <w:rPr>
          <w:rFonts w:ascii="Sylfaen" w:eastAsia="Times New Roman" w:hAnsi="Sylfaen" w:cs="Sylfaen"/>
          <w:noProof/>
          <w:color w:val="000000"/>
          <w:sz w:val="24"/>
          <w:szCs w:val="24"/>
          <w:lang w:val="ka-GE"/>
        </w:rPr>
        <w:t>ვაკანტური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ადგილის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დასაკავებლად</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კანდიდატმა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სტუდენტმა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უნდა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წარმოადგინოს</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 xml:space="preserve">შემდეგი </w:t>
      </w:r>
      <w:r w:rsidRPr="00CF4F95">
        <w:rPr>
          <w:rFonts w:ascii="Sylfaen" w:eastAsia="Times New Roman" w:hAnsi="Sylfaen" w:cs="Sylfaen"/>
          <w:noProof/>
          <w:color w:val="000000"/>
          <w:sz w:val="24"/>
          <w:szCs w:val="24"/>
          <w:lang w:val="ka-GE"/>
        </w:rPr>
        <w:t>დოკუმენტაცია</w:t>
      </w:r>
      <w:r w:rsidRPr="00CF4F95">
        <w:rPr>
          <w:rFonts w:ascii="Sylfaen" w:eastAsia="Times New Roman" w:hAnsi="Sylfaen" w:cs="Times New Roman"/>
          <w:noProof/>
          <w:color w:val="000000"/>
          <w:sz w:val="24"/>
          <w:szCs w:val="24"/>
          <w:lang w:val="ka-GE"/>
        </w:rPr>
        <w:t>:</w:t>
      </w:r>
      <w:r w:rsidRPr="00CF4F95">
        <w:rPr>
          <w:rFonts w:ascii="Sylfaen" w:eastAsia="Times New Roman" w:hAnsi="Sylfaen" w:cs="Cambria"/>
          <w:noProof/>
          <w:color w:val="000000"/>
          <w:sz w:val="24"/>
          <w:szCs w:val="24"/>
          <w:lang w:val="ka-GE"/>
        </w:rPr>
        <w:t> </w:t>
      </w:r>
    </w:p>
    <w:p w14:paraId="506A9926" w14:textId="77777777" w:rsidR="006A6555" w:rsidRPr="000819C3" w:rsidRDefault="006A6555" w:rsidP="00AD5DFB">
      <w:pPr>
        <w:pStyle w:val="ListParagraph"/>
        <w:numPr>
          <w:ilvl w:val="2"/>
          <w:numId w:val="8"/>
        </w:numPr>
        <w:shd w:val="clear" w:color="auto" w:fill="FFFFFF"/>
        <w:tabs>
          <w:tab w:val="left" w:pos="0"/>
          <w:tab w:val="left" w:pos="360"/>
          <w:tab w:val="left" w:pos="450"/>
          <w:tab w:val="left" w:pos="630"/>
          <w:tab w:val="left" w:pos="810"/>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300" w:lineRule="atLeast"/>
        <w:ind w:left="0" w:firstLine="0"/>
        <w:jc w:val="both"/>
        <w:textAlignment w:val="baseline"/>
        <w:rPr>
          <w:rFonts w:ascii="Sylfaen" w:eastAsia="Times New Roman" w:hAnsi="Sylfaen" w:cs="Times New Roman"/>
          <w:noProof/>
          <w:color w:val="000000"/>
          <w:sz w:val="24"/>
          <w:szCs w:val="24"/>
          <w:lang w:val="ka-GE"/>
        </w:rPr>
      </w:pPr>
      <w:r w:rsidRPr="000819C3">
        <w:rPr>
          <w:rFonts w:ascii="Sylfaen" w:eastAsia="Times New Roman" w:hAnsi="Sylfaen" w:cs="Sylfaen"/>
          <w:noProof/>
          <w:color w:val="000000"/>
          <w:sz w:val="24"/>
          <w:szCs w:val="24"/>
          <w:lang w:val="ka-GE"/>
        </w:rPr>
        <w:t>რეზიუმე (CV)</w:t>
      </w:r>
      <w:r w:rsidRPr="000819C3">
        <w:rPr>
          <w:rFonts w:ascii="Sylfaen" w:eastAsia="Times New Roman" w:hAnsi="Sylfaen" w:cs="Times New Roman"/>
          <w:noProof/>
          <w:color w:val="000000"/>
          <w:sz w:val="24"/>
          <w:szCs w:val="24"/>
          <w:lang w:val="ka-GE"/>
        </w:rPr>
        <w:t>;</w:t>
      </w:r>
      <w:r w:rsidRPr="000819C3">
        <w:rPr>
          <w:rFonts w:ascii="Sylfaen" w:eastAsia="Times New Roman" w:hAnsi="Sylfaen" w:cs="Cambria"/>
          <w:noProof/>
          <w:color w:val="000000"/>
          <w:sz w:val="24"/>
          <w:szCs w:val="24"/>
          <w:lang w:val="ka-GE"/>
        </w:rPr>
        <w:t> </w:t>
      </w:r>
    </w:p>
    <w:p w14:paraId="248234A7" w14:textId="77777777" w:rsidR="006A6555" w:rsidRPr="000819C3" w:rsidRDefault="006A6555" w:rsidP="00AD5DFB">
      <w:pPr>
        <w:pStyle w:val="ListParagraph"/>
        <w:numPr>
          <w:ilvl w:val="2"/>
          <w:numId w:val="8"/>
        </w:numPr>
        <w:shd w:val="clear" w:color="auto" w:fill="FFFFFF"/>
        <w:tabs>
          <w:tab w:val="left" w:pos="0"/>
          <w:tab w:val="left" w:pos="360"/>
          <w:tab w:val="left" w:pos="450"/>
          <w:tab w:val="left" w:pos="630"/>
          <w:tab w:val="left" w:pos="810"/>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300" w:lineRule="atLeast"/>
        <w:ind w:left="0" w:firstLine="0"/>
        <w:jc w:val="both"/>
        <w:textAlignment w:val="baseline"/>
        <w:rPr>
          <w:rFonts w:ascii="Sylfaen" w:eastAsia="Times New Roman" w:hAnsi="Sylfaen" w:cs="Times New Roman"/>
          <w:noProof/>
          <w:color w:val="000000"/>
          <w:sz w:val="24"/>
          <w:szCs w:val="24"/>
          <w:lang w:val="ka-GE"/>
        </w:rPr>
      </w:pPr>
      <w:r>
        <w:rPr>
          <w:rFonts w:ascii="Sylfaen" w:eastAsia="Times New Roman" w:hAnsi="Sylfaen" w:cs="Sylfaen"/>
          <w:noProof/>
          <w:color w:val="000000"/>
          <w:sz w:val="24"/>
          <w:szCs w:val="24"/>
          <w:lang w:val="ka-GE"/>
        </w:rPr>
        <w:t>კურიკულუმს მიღმა აქტივობებში</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მონაწილეობ</w:t>
      </w:r>
      <w:r>
        <w:rPr>
          <w:rFonts w:ascii="Sylfaen" w:eastAsia="Times New Roman" w:hAnsi="Sylfaen" w:cs="Sylfaen"/>
          <w:noProof/>
          <w:color w:val="000000"/>
          <w:sz w:val="24"/>
          <w:szCs w:val="24"/>
          <w:lang w:val="ka-GE"/>
        </w:rPr>
        <w:t>ა (</w:t>
      </w:r>
      <w:r w:rsidRPr="000819C3">
        <w:rPr>
          <w:rFonts w:ascii="Sylfaen" w:eastAsia="Times New Roman" w:hAnsi="Sylfaen" w:cs="Sylfaen"/>
          <w:noProof/>
          <w:color w:val="000000"/>
          <w:sz w:val="24"/>
          <w:szCs w:val="24"/>
          <w:lang w:val="ka-GE"/>
        </w:rPr>
        <w:t>დასახელება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და</w:t>
      </w:r>
      <w:r w:rsidRPr="000819C3">
        <w:rPr>
          <w:rFonts w:ascii="Sylfaen" w:eastAsia="Times New Roman" w:hAnsi="Sylfaen" w:cs="Times New Roman"/>
          <w:noProof/>
          <w:color w:val="000000"/>
          <w:sz w:val="24"/>
          <w:szCs w:val="24"/>
          <w:lang w:val="ka-GE"/>
        </w:rPr>
        <w:t xml:space="preserve"> </w:t>
      </w:r>
      <w:r w:rsidRPr="000819C3">
        <w:rPr>
          <w:rFonts w:ascii="Sylfaen" w:eastAsia="Times New Roman" w:hAnsi="Sylfaen" w:cs="Sylfaen"/>
          <w:noProof/>
          <w:color w:val="000000"/>
          <w:sz w:val="24"/>
          <w:szCs w:val="24"/>
          <w:lang w:val="ka-GE"/>
        </w:rPr>
        <w:t>ჩამონათვალი</w:t>
      </w:r>
      <w:r>
        <w:rPr>
          <w:rFonts w:ascii="Sylfaen" w:eastAsia="Times New Roman" w:hAnsi="Sylfaen" w:cs="Sylfaen"/>
          <w:noProof/>
          <w:color w:val="000000"/>
          <w:sz w:val="24"/>
          <w:szCs w:val="24"/>
          <w:lang w:val="ka-GE"/>
        </w:rPr>
        <w:t>)</w:t>
      </w:r>
      <w:r w:rsidRPr="000819C3">
        <w:rPr>
          <w:rFonts w:ascii="Sylfaen" w:eastAsia="Times New Roman" w:hAnsi="Sylfaen" w:cs="Times New Roman"/>
          <w:noProof/>
          <w:color w:val="000000"/>
          <w:sz w:val="24"/>
          <w:szCs w:val="24"/>
          <w:lang w:val="ka-GE"/>
        </w:rPr>
        <w:t>.</w:t>
      </w:r>
    </w:p>
    <w:p w14:paraId="322AA916" w14:textId="77777777" w:rsidR="006A6555" w:rsidRPr="000819C3" w:rsidRDefault="006A6555" w:rsidP="00AD5DFB">
      <w:pPr>
        <w:pStyle w:val="ListParagraph"/>
        <w:numPr>
          <w:ilvl w:val="1"/>
          <w:numId w:val="8"/>
        </w:numPr>
        <w:tabs>
          <w:tab w:val="left" w:pos="0"/>
          <w:tab w:val="left" w:pos="360"/>
          <w:tab w:val="left" w:pos="450"/>
          <w:tab w:val="left" w:pos="630"/>
          <w:tab w:val="left" w:pos="1440"/>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noProof/>
          <w:sz w:val="24"/>
          <w:szCs w:val="24"/>
          <w:lang w:val="ka-GE"/>
        </w:rPr>
      </w:pPr>
      <w:r>
        <w:rPr>
          <w:rFonts w:ascii="Sylfaen" w:eastAsia="Merriweather" w:hAnsi="Sylfaen" w:cs="Merriweather"/>
          <w:noProof/>
          <w:color w:val="000000"/>
          <w:sz w:val="24"/>
          <w:szCs w:val="24"/>
          <w:lang w:val="ka-GE"/>
        </w:rPr>
        <w:t xml:space="preserve"> </w:t>
      </w:r>
      <w:r w:rsidRPr="000819C3">
        <w:rPr>
          <w:rFonts w:ascii="Sylfaen" w:eastAsia="Merriweather" w:hAnsi="Sylfaen" w:cs="Merriweather"/>
          <w:noProof/>
          <w:color w:val="000000"/>
          <w:sz w:val="24"/>
          <w:szCs w:val="24"/>
          <w:lang w:val="ka-GE"/>
        </w:rPr>
        <w:t>კანდიდატი სტუდენტის საკვალიფიკაციო მოთხოვნებია:</w:t>
      </w:r>
    </w:p>
    <w:p w14:paraId="29A5703C" w14:textId="77777777" w:rsidR="006A6555" w:rsidRDefault="006A6555" w:rsidP="00AD5DFB">
      <w:pPr>
        <w:pStyle w:val="ListParagraph"/>
        <w:numPr>
          <w:ilvl w:val="2"/>
          <w:numId w:val="8"/>
        </w:numPr>
        <w:pBdr>
          <w:top w:val="nil"/>
          <w:left w:val="nil"/>
          <w:bottom w:val="nil"/>
          <w:right w:val="nil"/>
          <w:between w:val="nil"/>
        </w:pBdr>
        <w:tabs>
          <w:tab w:val="left" w:pos="360"/>
          <w:tab w:val="left" w:pos="450"/>
          <w:tab w:val="left" w:pos="630"/>
          <w:tab w:val="left" w:pos="709"/>
          <w:tab w:val="left" w:pos="851"/>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hanging="22"/>
        <w:jc w:val="both"/>
        <w:rPr>
          <w:rFonts w:ascii="Sylfaen" w:eastAsia="Merriweather" w:hAnsi="Sylfaen" w:cs="Merriweather"/>
          <w:noProof/>
          <w:color w:val="000000"/>
          <w:sz w:val="24"/>
          <w:szCs w:val="24"/>
          <w:lang w:val="ka-GE"/>
        </w:rPr>
      </w:pPr>
      <w:r w:rsidRPr="000819C3">
        <w:rPr>
          <w:rFonts w:ascii="Sylfaen" w:eastAsia="Merriweather" w:hAnsi="Sylfaen" w:cs="Merriweather"/>
          <w:noProof/>
          <w:color w:val="000000"/>
          <w:sz w:val="24"/>
          <w:szCs w:val="24"/>
          <w:lang w:val="ka-GE"/>
        </w:rPr>
        <w:t>სასკოლო/ადგილობრივი/საერთაშორისო კონფერენციებში მონაწილეობის მიღება;</w:t>
      </w:r>
    </w:p>
    <w:p w14:paraId="4ACF6CF6" w14:textId="77777777" w:rsidR="006A6555" w:rsidRDefault="006A6555" w:rsidP="00AD5DFB">
      <w:pPr>
        <w:pStyle w:val="ListParagraph"/>
        <w:numPr>
          <w:ilvl w:val="2"/>
          <w:numId w:val="8"/>
        </w:numPr>
        <w:pBdr>
          <w:top w:val="nil"/>
          <w:left w:val="nil"/>
          <w:bottom w:val="nil"/>
          <w:right w:val="nil"/>
          <w:between w:val="nil"/>
        </w:pBdr>
        <w:tabs>
          <w:tab w:val="left" w:pos="360"/>
          <w:tab w:val="left" w:pos="450"/>
          <w:tab w:val="left" w:pos="630"/>
          <w:tab w:val="left" w:pos="709"/>
          <w:tab w:val="left" w:pos="851"/>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hanging="22"/>
        <w:jc w:val="both"/>
        <w:rPr>
          <w:rFonts w:ascii="Sylfaen" w:eastAsia="Merriweather" w:hAnsi="Sylfaen" w:cs="Merriweather"/>
          <w:noProof/>
          <w:color w:val="000000"/>
          <w:sz w:val="24"/>
          <w:szCs w:val="24"/>
          <w:lang w:val="ka-GE"/>
        </w:rPr>
      </w:pPr>
      <w:r w:rsidRPr="00E31142">
        <w:rPr>
          <w:rFonts w:ascii="Sylfaen" w:eastAsia="Merriweather" w:hAnsi="Sylfaen" w:cs="Merriweather"/>
          <w:noProof/>
          <w:color w:val="000000"/>
          <w:sz w:val="24"/>
          <w:szCs w:val="24"/>
          <w:lang w:val="ka-GE"/>
        </w:rPr>
        <w:t>მაღალი აკადემიური მოსწრება, წლიური GPA არანაკლებ 3.5;</w:t>
      </w:r>
    </w:p>
    <w:p w14:paraId="1293F7EE" w14:textId="77777777" w:rsidR="006A6555" w:rsidRDefault="006A6555" w:rsidP="00AD5DFB">
      <w:pPr>
        <w:pStyle w:val="ListParagraph"/>
        <w:numPr>
          <w:ilvl w:val="2"/>
          <w:numId w:val="8"/>
        </w:numPr>
        <w:pBdr>
          <w:top w:val="nil"/>
          <w:left w:val="nil"/>
          <w:bottom w:val="nil"/>
          <w:right w:val="nil"/>
          <w:between w:val="nil"/>
        </w:pBdr>
        <w:tabs>
          <w:tab w:val="left" w:pos="360"/>
          <w:tab w:val="left" w:pos="450"/>
          <w:tab w:val="left" w:pos="630"/>
          <w:tab w:val="left" w:pos="709"/>
          <w:tab w:val="left" w:pos="851"/>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hanging="22"/>
        <w:jc w:val="both"/>
        <w:rPr>
          <w:rFonts w:ascii="Sylfaen" w:eastAsia="Merriweather" w:hAnsi="Sylfaen" w:cs="Merriweather"/>
          <w:noProof/>
          <w:color w:val="000000"/>
          <w:sz w:val="24"/>
          <w:szCs w:val="24"/>
          <w:lang w:val="ka-GE"/>
        </w:rPr>
      </w:pPr>
      <w:r w:rsidRPr="00E31142">
        <w:rPr>
          <w:rFonts w:ascii="Sylfaen" w:eastAsia="Merriweather" w:hAnsi="Sylfaen" w:cs="Merriweather"/>
          <w:noProof/>
          <w:color w:val="000000"/>
          <w:sz w:val="24"/>
          <w:szCs w:val="24"/>
          <w:lang w:val="ka-GE"/>
        </w:rPr>
        <w:t>დისციპლინური სახდელის არარსებობა;</w:t>
      </w:r>
    </w:p>
    <w:p w14:paraId="519B21C7" w14:textId="77777777" w:rsidR="006A6555" w:rsidRPr="00E31142" w:rsidRDefault="006A6555" w:rsidP="00AD5DFB">
      <w:pPr>
        <w:pStyle w:val="ListParagraph"/>
        <w:numPr>
          <w:ilvl w:val="2"/>
          <w:numId w:val="8"/>
        </w:numPr>
        <w:pBdr>
          <w:top w:val="nil"/>
          <w:left w:val="nil"/>
          <w:bottom w:val="nil"/>
          <w:right w:val="nil"/>
          <w:between w:val="nil"/>
        </w:pBdr>
        <w:tabs>
          <w:tab w:val="left" w:pos="360"/>
          <w:tab w:val="left" w:pos="450"/>
          <w:tab w:val="left" w:pos="630"/>
          <w:tab w:val="left" w:pos="709"/>
          <w:tab w:val="left" w:pos="851"/>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hanging="22"/>
        <w:jc w:val="both"/>
        <w:rPr>
          <w:rFonts w:ascii="Sylfaen" w:eastAsia="Merriweather" w:hAnsi="Sylfaen" w:cs="Merriweather"/>
          <w:noProof/>
          <w:color w:val="000000"/>
          <w:sz w:val="24"/>
          <w:szCs w:val="24"/>
          <w:lang w:val="ka-GE"/>
        </w:rPr>
      </w:pPr>
      <w:r w:rsidRPr="00E31142">
        <w:rPr>
          <w:rFonts w:ascii="Sylfaen" w:eastAsia="Merriweather" w:hAnsi="Sylfaen" w:cs="Merriweather"/>
          <w:noProof/>
          <w:color w:val="000000"/>
          <w:sz w:val="24"/>
          <w:szCs w:val="24"/>
          <w:lang w:val="ka-GE"/>
        </w:rPr>
        <w:t>კანდიდატი სტუდენტი არ უნდა იყოს პირველ და დამამთავრებელ სემესტრში.</w:t>
      </w:r>
    </w:p>
    <w:p w14:paraId="476BB199" w14:textId="77777777" w:rsidR="006A6555" w:rsidRPr="000819C3" w:rsidRDefault="006A6555" w:rsidP="00AD5DFB">
      <w:pPr>
        <w:pStyle w:val="ListParagraph"/>
        <w:numPr>
          <w:ilvl w:val="1"/>
          <w:numId w:val="8"/>
        </w:numPr>
        <w:pBdr>
          <w:top w:val="nil"/>
          <w:left w:val="nil"/>
          <w:bottom w:val="nil"/>
          <w:right w:val="nil"/>
          <w:between w:val="nil"/>
        </w:pBdr>
        <w:shd w:val="clear" w:color="auto" w:fill="FFFFFF"/>
        <w:tabs>
          <w:tab w:val="left" w:pos="0"/>
          <w:tab w:val="left" w:pos="360"/>
          <w:tab w:val="left" w:pos="450"/>
          <w:tab w:val="left" w:pos="630"/>
          <w:tab w:val="left" w:pos="709"/>
          <w:tab w:val="left" w:pos="851"/>
          <w:tab w:val="left" w:pos="1440"/>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300" w:lineRule="atLeast"/>
        <w:ind w:left="0" w:firstLine="0"/>
        <w:jc w:val="both"/>
        <w:textAlignment w:val="baseline"/>
        <w:rPr>
          <w:rFonts w:ascii="Sylfaen" w:eastAsia="Times New Roman" w:hAnsi="Sylfaen" w:cs="Times New Roman"/>
          <w:noProof/>
          <w:color w:val="000000"/>
          <w:sz w:val="24"/>
          <w:szCs w:val="24"/>
          <w:lang w:val="ka-GE"/>
        </w:rPr>
      </w:pPr>
      <w:r>
        <w:rPr>
          <w:rFonts w:ascii="Sylfaen" w:eastAsia="Merriweather" w:hAnsi="Sylfaen" w:cs="Merriweather"/>
          <w:noProof/>
          <w:color w:val="000000"/>
          <w:sz w:val="24"/>
          <w:szCs w:val="24"/>
          <w:lang w:val="ka-GE"/>
        </w:rPr>
        <w:t xml:space="preserve"> </w:t>
      </w:r>
      <w:r w:rsidRPr="000819C3">
        <w:rPr>
          <w:rFonts w:ascii="Sylfaen" w:eastAsia="Merriweather" w:hAnsi="Sylfaen" w:cs="Merriweather"/>
          <w:noProof/>
          <w:color w:val="000000"/>
          <w:sz w:val="24"/>
          <w:szCs w:val="24"/>
          <w:lang w:val="ka-GE"/>
        </w:rPr>
        <w:t>სკოლის საბჭოში სტუდენტის შერჩევა ხორციელდება სტუდენტთა მიერ წარდგენილი განაცხადების საფუძველზე, რომელზეც საბოლოო გადაწყვეტილებას იღებს სკოლის საბჭო.</w:t>
      </w:r>
    </w:p>
    <w:p w14:paraId="0989206A" w14:textId="77777777" w:rsidR="006A6555" w:rsidRPr="000819C3" w:rsidRDefault="006A6555" w:rsidP="00AD5DFB">
      <w:pPr>
        <w:pStyle w:val="ListParagraph"/>
        <w:numPr>
          <w:ilvl w:val="1"/>
          <w:numId w:val="8"/>
        </w:numPr>
        <w:pBdr>
          <w:top w:val="nil"/>
          <w:left w:val="nil"/>
          <w:bottom w:val="nil"/>
          <w:right w:val="nil"/>
          <w:between w:val="nil"/>
        </w:pBdr>
        <w:shd w:val="clear" w:color="auto" w:fill="FFFFFF"/>
        <w:tabs>
          <w:tab w:val="left" w:pos="0"/>
          <w:tab w:val="left" w:pos="360"/>
          <w:tab w:val="left" w:pos="450"/>
          <w:tab w:val="left" w:pos="630"/>
          <w:tab w:val="left" w:pos="709"/>
          <w:tab w:val="left" w:pos="851"/>
          <w:tab w:val="left" w:pos="1440"/>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300" w:lineRule="atLeast"/>
        <w:ind w:left="0" w:firstLine="0"/>
        <w:jc w:val="both"/>
        <w:textAlignment w:val="baseline"/>
        <w:rPr>
          <w:rFonts w:ascii="Sylfaen" w:eastAsia="Times New Roman" w:hAnsi="Sylfaen" w:cs="Times New Roman"/>
          <w:noProof/>
          <w:color w:val="000000"/>
          <w:sz w:val="24"/>
          <w:szCs w:val="24"/>
          <w:lang w:val="ka-GE"/>
        </w:rPr>
      </w:pPr>
      <w:r>
        <w:rPr>
          <w:rFonts w:ascii="Sylfaen" w:eastAsia="Times New Roman" w:hAnsi="Sylfaen" w:cs="Sylfaen"/>
          <w:color w:val="000000"/>
          <w:sz w:val="24"/>
          <w:szCs w:val="24"/>
          <w:lang w:val="ka-GE"/>
        </w:rPr>
        <w:t xml:space="preserve"> </w:t>
      </w:r>
      <w:r w:rsidRPr="000819C3">
        <w:rPr>
          <w:rFonts w:ascii="Sylfaen" w:eastAsia="Times New Roman" w:hAnsi="Sylfaen" w:cs="Sylfaen"/>
          <w:color w:val="000000"/>
          <w:sz w:val="24"/>
          <w:szCs w:val="24"/>
          <w:lang w:val="ka-GE"/>
        </w:rPr>
        <w:t>შერჩეული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სტუდენტი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ხდება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სკოლის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საბჭოს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სრულუფლებიანი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წევრი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რომლის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უფლებამოსილების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ვადა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განისაზღვრება</w:t>
      </w:r>
      <w:r w:rsidRPr="000819C3">
        <w:rPr>
          <w:rFonts w:ascii="Sylfaen" w:eastAsia="Times New Roman" w:hAnsi="Sylfaen" w:cs="Times New Roman"/>
          <w:color w:val="000000"/>
          <w:sz w:val="24"/>
          <w:szCs w:val="24"/>
          <w:lang w:val="ka-GE"/>
        </w:rPr>
        <w:t xml:space="preserve"> 1 (</w:t>
      </w:r>
      <w:r w:rsidRPr="000819C3">
        <w:rPr>
          <w:rFonts w:ascii="Sylfaen" w:eastAsia="Times New Roman" w:hAnsi="Sylfaen" w:cs="Sylfaen"/>
          <w:color w:val="000000"/>
          <w:sz w:val="24"/>
          <w:szCs w:val="24"/>
          <w:lang w:val="ka-GE"/>
        </w:rPr>
        <w:t>ერთი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აკადემიური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წლის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ვადით</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გარდა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იმ</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შემთხვევისა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თუ</w:t>
      </w:r>
      <w:r w:rsidRPr="000819C3">
        <w:rPr>
          <w:rFonts w:ascii="Sylfaen" w:eastAsia="Times New Roman" w:hAnsi="Sylfaen" w:cs="Times New Roman"/>
          <w:color w:val="000000"/>
          <w:sz w:val="24"/>
          <w:szCs w:val="24"/>
          <w:lang w:val="ka-GE"/>
        </w:rPr>
        <w:t xml:space="preserve">: </w:t>
      </w:r>
    </w:p>
    <w:p w14:paraId="6CAD3036" w14:textId="77777777" w:rsidR="006A6555" w:rsidRPr="000819C3" w:rsidRDefault="006A6555" w:rsidP="00AD5DFB">
      <w:pPr>
        <w:pStyle w:val="ListParagraph"/>
        <w:numPr>
          <w:ilvl w:val="2"/>
          <w:numId w:val="8"/>
        </w:numPr>
        <w:pBdr>
          <w:top w:val="nil"/>
          <w:left w:val="nil"/>
          <w:bottom w:val="nil"/>
          <w:right w:val="nil"/>
          <w:between w:val="nil"/>
        </w:pBdr>
        <w:shd w:val="clear" w:color="auto" w:fill="FFFFFF"/>
        <w:tabs>
          <w:tab w:val="left" w:pos="0"/>
          <w:tab w:val="left" w:pos="360"/>
          <w:tab w:val="left" w:pos="450"/>
          <w:tab w:val="left" w:pos="630"/>
          <w:tab w:val="left" w:pos="709"/>
          <w:tab w:val="left" w:pos="851"/>
          <w:tab w:val="left" w:pos="1440"/>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300" w:lineRule="atLeast"/>
        <w:ind w:left="0" w:firstLine="0"/>
        <w:jc w:val="both"/>
        <w:textAlignment w:val="baseline"/>
        <w:rPr>
          <w:rFonts w:ascii="Sylfaen" w:eastAsia="Times New Roman" w:hAnsi="Sylfaen" w:cs="Times New Roman"/>
          <w:noProof/>
          <w:color w:val="000000"/>
          <w:sz w:val="24"/>
          <w:szCs w:val="24"/>
          <w:lang w:val="ka-GE"/>
        </w:rPr>
      </w:pPr>
      <w:r w:rsidRPr="000819C3">
        <w:rPr>
          <w:rFonts w:ascii="Sylfaen" w:eastAsia="Times New Roman" w:hAnsi="Sylfaen" w:cs="Sylfaen"/>
          <w:color w:val="000000"/>
          <w:sz w:val="24"/>
          <w:szCs w:val="24"/>
          <w:lang w:val="ka-GE"/>
        </w:rPr>
        <w:t>სტუდენტს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შავი ზღვის საერთაშორისო უნივერსიტეტში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ამ</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ვადის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გასვლამდე</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შეუჩერდება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ან</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შეუწყდება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სტუდენტის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სტატუსი</w:t>
      </w:r>
      <w:r w:rsidRPr="000819C3">
        <w:rPr>
          <w:rFonts w:ascii="Sylfaen" w:eastAsia="Times New Roman" w:hAnsi="Sylfaen" w:cs="Times New Roman"/>
          <w:color w:val="000000"/>
          <w:sz w:val="24"/>
          <w:szCs w:val="24"/>
          <w:lang w:val="ka-GE"/>
        </w:rPr>
        <w:t xml:space="preserve">; </w:t>
      </w:r>
    </w:p>
    <w:p w14:paraId="4B1F802D" w14:textId="77777777" w:rsidR="006A6555" w:rsidRPr="000819C3" w:rsidRDefault="006A6555" w:rsidP="00AD5DFB">
      <w:pPr>
        <w:pStyle w:val="ListParagraph"/>
        <w:numPr>
          <w:ilvl w:val="2"/>
          <w:numId w:val="8"/>
        </w:numPr>
        <w:pBdr>
          <w:top w:val="nil"/>
          <w:left w:val="nil"/>
          <w:bottom w:val="nil"/>
          <w:right w:val="nil"/>
          <w:between w:val="nil"/>
        </w:pBdr>
        <w:shd w:val="clear" w:color="auto" w:fill="FFFFFF"/>
        <w:tabs>
          <w:tab w:val="left" w:pos="0"/>
          <w:tab w:val="left" w:pos="360"/>
          <w:tab w:val="left" w:pos="450"/>
          <w:tab w:val="left" w:pos="630"/>
          <w:tab w:val="left" w:pos="709"/>
          <w:tab w:val="left" w:pos="851"/>
          <w:tab w:val="left" w:pos="1440"/>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300" w:lineRule="atLeast"/>
        <w:ind w:left="0" w:firstLine="0"/>
        <w:jc w:val="both"/>
        <w:textAlignment w:val="baseline"/>
        <w:rPr>
          <w:rFonts w:ascii="Sylfaen" w:eastAsia="Times New Roman" w:hAnsi="Sylfaen" w:cs="Times New Roman"/>
          <w:noProof/>
          <w:color w:val="000000"/>
          <w:sz w:val="24"/>
          <w:szCs w:val="24"/>
          <w:lang w:val="ka-GE"/>
        </w:rPr>
      </w:pPr>
      <w:r w:rsidRPr="000819C3">
        <w:rPr>
          <w:rFonts w:ascii="Sylfaen" w:eastAsia="Times New Roman" w:hAnsi="Sylfaen" w:cs="Sylfaen"/>
          <w:color w:val="000000"/>
          <w:sz w:val="24"/>
          <w:szCs w:val="24"/>
          <w:lang w:val="ka-GE"/>
        </w:rPr>
        <w:t>სტუდენტი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რაიმე</w:t>
      </w:r>
      <w:r>
        <w:rPr>
          <w:rFonts w:ascii="Sylfaen" w:eastAsia="Times New Roman" w:hAnsi="Sylfaen" w:cs="Cambria"/>
          <w:color w:val="000000"/>
          <w:sz w:val="24"/>
          <w:szCs w:val="24"/>
          <w:lang w:val="ka-GE"/>
        </w:rPr>
        <w:t xml:space="preserve"> </w:t>
      </w:r>
      <w:r w:rsidRPr="000819C3">
        <w:rPr>
          <w:rFonts w:ascii="Sylfaen" w:eastAsia="Times New Roman" w:hAnsi="Sylfaen" w:cs="Sylfaen"/>
          <w:color w:val="000000"/>
          <w:sz w:val="24"/>
          <w:szCs w:val="24"/>
          <w:lang w:val="ka-GE"/>
        </w:rPr>
        <w:t>გაუთვალისწინებელი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მიზეზით</w:t>
      </w:r>
      <w:r w:rsidRPr="000819C3">
        <w:rPr>
          <w:rFonts w:ascii="Sylfaen" w:eastAsia="Times New Roman" w:hAnsi="Sylfaen" w:cs="Times New Roman"/>
          <w:color w:val="000000"/>
          <w:sz w:val="24"/>
          <w:szCs w:val="24"/>
          <w:lang w:val="ka-GE"/>
        </w:rPr>
        <w:t>,</w:t>
      </w:r>
      <w:r>
        <w:rPr>
          <w:rFonts w:ascii="Sylfaen" w:eastAsia="Times New Roman" w:hAnsi="Sylfaen" w:cs="Cambria"/>
          <w:color w:val="000000"/>
          <w:sz w:val="24"/>
          <w:szCs w:val="24"/>
          <w:lang w:val="ka-GE"/>
        </w:rPr>
        <w:t xml:space="preserve"> </w:t>
      </w:r>
      <w:r w:rsidRPr="000819C3">
        <w:rPr>
          <w:rFonts w:ascii="Sylfaen" w:eastAsia="Times New Roman" w:hAnsi="Sylfaen" w:cs="Sylfaen"/>
          <w:color w:val="000000"/>
          <w:sz w:val="24"/>
          <w:szCs w:val="24"/>
          <w:lang w:val="ka-GE"/>
        </w:rPr>
        <w:t>ვერ</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ახერხებს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საკუთარი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მოვალეობის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შესრულებას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სკოლა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იტოვებს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სტუდენტის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გადარჩევისა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და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სხვა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სტუდენტის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შერჩევის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უფლებას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შიდა</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ნორმატიული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წესით</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დადგენილი</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პირობების</w:t>
      </w:r>
      <w:r w:rsidRPr="000819C3">
        <w:rPr>
          <w:rFonts w:ascii="Sylfaen" w:eastAsia="Times New Roman" w:hAnsi="Sylfaen" w:cs="Times New Roman"/>
          <w:color w:val="000000"/>
          <w:sz w:val="24"/>
          <w:szCs w:val="24"/>
          <w:lang w:val="ka-GE"/>
        </w:rPr>
        <w:t xml:space="preserve"> </w:t>
      </w:r>
      <w:r w:rsidRPr="000819C3">
        <w:rPr>
          <w:rFonts w:ascii="Sylfaen" w:eastAsia="Times New Roman" w:hAnsi="Sylfaen" w:cs="Sylfaen"/>
          <w:color w:val="000000"/>
          <w:sz w:val="24"/>
          <w:szCs w:val="24"/>
          <w:lang w:val="ka-GE"/>
        </w:rPr>
        <w:t>შესაბამისად</w:t>
      </w:r>
      <w:r w:rsidRPr="000819C3">
        <w:rPr>
          <w:rFonts w:ascii="Sylfaen" w:eastAsia="Times New Roman" w:hAnsi="Sylfaen" w:cs="Times New Roman"/>
          <w:color w:val="000000"/>
          <w:sz w:val="24"/>
          <w:szCs w:val="24"/>
          <w:lang w:val="ka-GE"/>
        </w:rPr>
        <w:t>.</w:t>
      </w:r>
    </w:p>
    <w:p w14:paraId="0B7FD748" w14:textId="77777777" w:rsidR="00911818" w:rsidRPr="000819C3" w:rsidRDefault="00911818" w:rsidP="00911818">
      <w:pPr>
        <w:shd w:val="clear" w:color="auto" w:fill="FFFFFF"/>
        <w:spacing w:after="0" w:line="300" w:lineRule="atLeast"/>
        <w:textAlignment w:val="baseline"/>
        <w:rPr>
          <w:rFonts w:ascii="Sylfaen" w:eastAsia="Times New Roman" w:hAnsi="Sylfaen" w:cs="Times New Roman"/>
          <w:color w:val="000000"/>
          <w:sz w:val="21"/>
          <w:szCs w:val="21"/>
        </w:rPr>
      </w:pPr>
      <w:r w:rsidRPr="000819C3">
        <w:rPr>
          <w:rFonts w:ascii="Sylfaen" w:eastAsia="Times New Roman" w:hAnsi="Sylfaen" w:cs="Times New Roman"/>
          <w:color w:val="000000"/>
          <w:sz w:val="21"/>
          <w:szCs w:val="21"/>
        </w:rPr>
        <w:t> </w:t>
      </w:r>
    </w:p>
    <w:p w14:paraId="3A45A5AA" w14:textId="0EC9B7AD" w:rsidR="00A360CD" w:rsidRPr="00866EEE" w:rsidRDefault="00A360CD" w:rsidP="007D2A79">
      <w:pPr>
        <w:pStyle w:val="Heading2"/>
        <w:tabs>
          <w:tab w:val="left" w:pos="426"/>
          <w:tab w:val="left" w:pos="709"/>
          <w:tab w:val="left" w:pos="851"/>
        </w:tabs>
        <w:spacing w:line="240" w:lineRule="auto"/>
        <w:rPr>
          <w:rFonts w:ascii="Sylfaen" w:eastAsiaTheme="minorEastAsia" w:hAnsi="Sylfaen"/>
          <w:b/>
          <w:color w:val="auto"/>
          <w:sz w:val="24"/>
          <w:szCs w:val="24"/>
          <w:lang w:val="de-DE" w:eastAsia="ru-RU"/>
        </w:rPr>
      </w:pPr>
      <w:bookmarkStart w:id="13" w:name="_Toc149633657"/>
      <w:r w:rsidRPr="00866EEE">
        <w:rPr>
          <w:rFonts w:ascii="Sylfaen" w:eastAsiaTheme="minorEastAsia" w:hAnsi="Sylfaen"/>
          <w:b/>
          <w:color w:val="auto"/>
          <w:sz w:val="24"/>
          <w:szCs w:val="24"/>
          <w:lang w:val="ka-GE" w:eastAsia="ru-RU"/>
        </w:rPr>
        <w:t>მუხლი</w:t>
      </w:r>
      <w:r w:rsidRPr="00866EEE">
        <w:rPr>
          <w:rFonts w:ascii="Sylfaen" w:eastAsiaTheme="minorEastAsia" w:hAnsi="Sylfaen"/>
          <w:b/>
          <w:color w:val="auto"/>
          <w:sz w:val="24"/>
          <w:szCs w:val="24"/>
          <w:lang w:val="de-DE" w:eastAsia="ru-RU"/>
        </w:rPr>
        <w:t xml:space="preserve"> </w:t>
      </w:r>
      <w:r w:rsidR="00911818">
        <w:rPr>
          <w:rFonts w:ascii="Sylfaen" w:eastAsiaTheme="minorEastAsia" w:hAnsi="Sylfaen"/>
          <w:b/>
          <w:color w:val="auto"/>
          <w:sz w:val="24"/>
          <w:szCs w:val="24"/>
          <w:lang w:val="ka-GE" w:eastAsia="ru-RU"/>
        </w:rPr>
        <w:t>10</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სკოლის</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საბჭოს</w:t>
      </w:r>
      <w:r w:rsidRPr="00866EEE">
        <w:rPr>
          <w:rFonts w:ascii="Sylfaen" w:eastAsiaTheme="minorEastAsia" w:hAnsi="Sylfaen"/>
          <w:b/>
          <w:color w:val="auto"/>
          <w:sz w:val="24"/>
          <w:szCs w:val="24"/>
          <w:lang w:val="de-DE" w:eastAsia="ru-RU"/>
        </w:rPr>
        <w:t xml:space="preserve"> </w:t>
      </w:r>
      <w:r w:rsidRPr="00866EEE">
        <w:rPr>
          <w:rFonts w:ascii="Sylfaen" w:eastAsiaTheme="minorEastAsia" w:hAnsi="Sylfaen"/>
          <w:b/>
          <w:color w:val="auto"/>
          <w:sz w:val="24"/>
          <w:szCs w:val="24"/>
          <w:lang w:val="ka-GE" w:eastAsia="ru-RU"/>
        </w:rPr>
        <w:t>უფლებამოსილებები</w:t>
      </w:r>
      <w:bookmarkEnd w:id="13"/>
      <w:r w:rsidR="00B53F02" w:rsidRPr="00866EEE">
        <w:rPr>
          <w:rFonts w:ascii="Sylfaen" w:eastAsiaTheme="minorEastAsia" w:hAnsi="Sylfaen"/>
          <w:b/>
          <w:color w:val="auto"/>
          <w:sz w:val="24"/>
          <w:szCs w:val="24"/>
          <w:lang w:val="ka-GE" w:eastAsia="ru-RU"/>
        </w:rPr>
        <w:t xml:space="preserve"> </w:t>
      </w:r>
    </w:p>
    <w:p w14:paraId="358F5C67" w14:textId="77777777" w:rsidR="00763AAB" w:rsidRDefault="001B583A" w:rsidP="00AD5DFB">
      <w:pPr>
        <w:pStyle w:val="ListParagraph"/>
        <w:numPr>
          <w:ilvl w:val="1"/>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3042EC">
        <w:rPr>
          <w:rFonts w:ascii="Sylfaen" w:hAnsi="Sylfaen" w:cs="Sylfaen"/>
          <w:sz w:val="24"/>
          <w:szCs w:val="24"/>
          <w:lang w:val="ka-GE"/>
        </w:rPr>
        <w:t xml:space="preserve"> სკოლის საბჭო:</w:t>
      </w:r>
    </w:p>
    <w:p w14:paraId="23E7C79A" w14:textId="77777777" w:rsidR="00763AAB"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63AAB">
        <w:rPr>
          <w:rFonts w:ascii="Sylfaen" w:hAnsi="Sylfaen" w:cs="Sylfaen"/>
          <w:sz w:val="24"/>
          <w:szCs w:val="24"/>
          <w:lang w:val="ka-GE"/>
        </w:rPr>
        <w:t>განსაზღვრავს სკოლის საქმიანობის ძირითად მიზნებს, მიმდინარე ამოცანებსა და საქმიანობის პრიორიტეტებს;</w:t>
      </w:r>
    </w:p>
    <w:p w14:paraId="79A12950" w14:textId="77777777" w:rsidR="00763AAB"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63AAB">
        <w:rPr>
          <w:rFonts w:ascii="Sylfaen" w:hAnsi="Sylfaen" w:cs="Sylfaen"/>
          <w:sz w:val="24"/>
          <w:szCs w:val="24"/>
          <w:lang w:val="ka-GE"/>
        </w:rPr>
        <w:t xml:space="preserve">განიხილავს სკოლის სტრუქტურასა და დებულებას, </w:t>
      </w:r>
      <w:r w:rsidR="00530764" w:rsidRPr="00763AAB">
        <w:rPr>
          <w:rFonts w:ascii="Sylfaen" w:hAnsi="Sylfaen" w:cs="Sylfaen"/>
          <w:color w:val="000000"/>
          <w:sz w:val="24"/>
          <w:szCs w:val="24"/>
          <w:lang w:val="ka-GE"/>
        </w:rPr>
        <w:t>რომელთაც</w:t>
      </w:r>
      <w:r w:rsidRPr="00763AAB">
        <w:rPr>
          <w:rFonts w:ascii="Sylfaen" w:hAnsi="Sylfaen" w:cs="Sylfaen"/>
          <w:sz w:val="24"/>
          <w:szCs w:val="24"/>
          <w:lang w:val="ka-GE"/>
        </w:rPr>
        <w:t xml:space="preserve"> დასამტკიცებლად წარუდგენს მმართველ საბჭოს;</w:t>
      </w:r>
    </w:p>
    <w:p w14:paraId="513EFFF3" w14:textId="77777777" w:rsidR="00763AAB"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63AAB">
        <w:rPr>
          <w:rFonts w:ascii="Sylfaen" w:hAnsi="Sylfaen" w:cs="Sylfaen"/>
          <w:sz w:val="24"/>
          <w:szCs w:val="24"/>
          <w:lang w:val="ka-GE"/>
        </w:rPr>
        <w:t>განიხილავს სკოლის სასწავლო-სამეცნიერო განვითარებასთან დაკავშირებულ საკითხებს;</w:t>
      </w:r>
    </w:p>
    <w:p w14:paraId="3E4CBE6D" w14:textId="77777777" w:rsidR="00763AAB"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63AAB">
        <w:rPr>
          <w:rFonts w:ascii="Sylfaen" w:hAnsi="Sylfaen" w:cs="Sylfaen"/>
          <w:sz w:val="24"/>
          <w:szCs w:val="24"/>
          <w:lang w:val="ka-GE"/>
        </w:rPr>
        <w:t>განიხილავს და ამტკიცებს ინდივიდუალურ სასწავლო გეგმებს;</w:t>
      </w:r>
    </w:p>
    <w:p w14:paraId="434FE99A" w14:textId="77777777" w:rsidR="007D2A79"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63AAB">
        <w:rPr>
          <w:rFonts w:ascii="Sylfaen" w:hAnsi="Sylfaen" w:cs="Sylfaen"/>
          <w:sz w:val="24"/>
          <w:szCs w:val="24"/>
          <w:lang w:val="ka-GE"/>
        </w:rPr>
        <w:t>საჭიროების შემთხვევაში ამტკიცებს ზეპირი გამოცდის კომისიის შემადგენლობას;</w:t>
      </w:r>
    </w:p>
    <w:p w14:paraId="4F10ECDD" w14:textId="77777777" w:rsidR="007D2A79"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D2A79">
        <w:rPr>
          <w:rFonts w:ascii="Sylfaen" w:hAnsi="Sylfaen" w:cs="Sylfaen"/>
          <w:sz w:val="24"/>
          <w:szCs w:val="24"/>
          <w:lang w:val="ka-GE"/>
        </w:rPr>
        <w:t>განსაზღვრავს დამატებითი სემესტრის საჭიროებას და მიმართავს მმართველ საბჭოს დასამტკიცებლად</w:t>
      </w:r>
    </w:p>
    <w:p w14:paraId="0C06AC4D" w14:textId="77777777" w:rsidR="007D2A79"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D2A79">
        <w:rPr>
          <w:rFonts w:ascii="Sylfaen" w:hAnsi="Sylfaen" w:cs="Sylfaen"/>
          <w:sz w:val="24"/>
          <w:szCs w:val="24"/>
          <w:lang w:val="ka-GE"/>
        </w:rPr>
        <w:t>ამტკიცებს საკურსო ნაშრომის/</w:t>
      </w:r>
      <w:r w:rsidR="00404693" w:rsidRPr="007D2A79">
        <w:rPr>
          <w:rFonts w:ascii="Sylfaen" w:hAnsi="Sylfaen" w:cs="Sylfaen"/>
          <w:sz w:val="24"/>
          <w:szCs w:val="24"/>
          <w:lang w:val="ka-GE"/>
        </w:rPr>
        <w:t xml:space="preserve">კვლევითი </w:t>
      </w:r>
      <w:r w:rsidRPr="007D2A79">
        <w:rPr>
          <w:rFonts w:ascii="Sylfaen" w:hAnsi="Sylfaen" w:cs="Sylfaen"/>
          <w:sz w:val="24"/>
          <w:szCs w:val="24"/>
          <w:lang w:val="ka-GE"/>
        </w:rPr>
        <w:t>პროექტის სათაურებსა და ხელმძღვანელებს</w:t>
      </w:r>
    </w:p>
    <w:p w14:paraId="547E2D94" w14:textId="07A76661" w:rsidR="007D2A79"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D2A79">
        <w:rPr>
          <w:rFonts w:ascii="Sylfaen" w:hAnsi="Sylfaen" w:cs="Sylfaen"/>
          <w:sz w:val="24"/>
          <w:szCs w:val="24"/>
          <w:lang w:val="ka-GE"/>
        </w:rPr>
        <w:lastRenderedPageBreak/>
        <w:t>სკოლის დეკანის წარდგინებით ამტკიცებს საკურსო ნაშრომის/</w:t>
      </w:r>
      <w:r w:rsidR="00404693" w:rsidRPr="007D2A79">
        <w:rPr>
          <w:rFonts w:ascii="Sylfaen" w:hAnsi="Sylfaen" w:cs="Sylfaen"/>
          <w:sz w:val="24"/>
          <w:szCs w:val="24"/>
          <w:lang w:val="ka-GE"/>
        </w:rPr>
        <w:t xml:space="preserve">კვლევითი </w:t>
      </w:r>
      <w:r w:rsidRPr="007D2A79">
        <w:rPr>
          <w:rFonts w:ascii="Sylfaen" w:hAnsi="Sylfaen" w:cs="Sylfaen"/>
          <w:sz w:val="24"/>
          <w:szCs w:val="24"/>
          <w:lang w:val="ka-GE"/>
        </w:rPr>
        <w:t>პროექტის დაცვის კომისიას</w:t>
      </w:r>
      <w:r w:rsidR="007D2A79">
        <w:rPr>
          <w:rFonts w:ascii="Sylfaen" w:hAnsi="Sylfaen" w:cs="Sylfaen"/>
          <w:sz w:val="24"/>
          <w:szCs w:val="24"/>
          <w:lang w:val="ka-GE"/>
        </w:rPr>
        <w:t>;</w:t>
      </w:r>
    </w:p>
    <w:p w14:paraId="333A08F8" w14:textId="5476D0E2" w:rsidR="007D2A79"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D2A79">
        <w:rPr>
          <w:rFonts w:ascii="Sylfaen" w:hAnsi="Sylfaen" w:cs="Sylfaen"/>
          <w:sz w:val="24"/>
          <w:szCs w:val="24"/>
          <w:lang w:val="ka-GE"/>
        </w:rPr>
        <w:t>სკოლის საგანმანათლებლო პროგრამის კურსდამთავრებულს ანიჭებს შესაბამის კვალიფიკაციას</w:t>
      </w:r>
      <w:r w:rsidR="007D2A79">
        <w:rPr>
          <w:rFonts w:ascii="Sylfaen" w:hAnsi="Sylfaen" w:cs="Sylfaen"/>
          <w:sz w:val="24"/>
          <w:szCs w:val="24"/>
          <w:lang w:val="ka-GE"/>
        </w:rPr>
        <w:t>;</w:t>
      </w:r>
    </w:p>
    <w:p w14:paraId="6E442A9B" w14:textId="77777777" w:rsidR="007D2A79"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D2A79">
        <w:rPr>
          <w:rFonts w:ascii="Sylfaen" w:hAnsi="Sylfaen" w:cs="Sylfaen"/>
          <w:sz w:val="24"/>
          <w:szCs w:val="24"/>
          <w:lang w:val="ka-GE"/>
        </w:rPr>
        <w:t>აკადემიური წლის ბოლოს ისმენს ანგარიშებს სკოლაში გაწეული მუშაობის შესახებ;</w:t>
      </w:r>
    </w:p>
    <w:p w14:paraId="6FF7F3F8" w14:textId="77777777" w:rsidR="007D2A79" w:rsidRDefault="00035CE2"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D2A79">
        <w:rPr>
          <w:rFonts w:ascii="Sylfaen" w:hAnsi="Sylfaen" w:cs="Sylfaen"/>
          <w:sz w:val="24"/>
          <w:szCs w:val="24"/>
          <w:lang w:val="ka-GE"/>
        </w:rPr>
        <w:t>კომპეტენციის ფარგლებში განიხილავს სკოლაში შემოსულ განცხადებებს, პრეტენზიებსა და საჩივრებს;</w:t>
      </w:r>
    </w:p>
    <w:p w14:paraId="76BCADFF" w14:textId="74EAD4F0" w:rsidR="00B53E80" w:rsidRPr="007D2A79" w:rsidRDefault="00B53E80" w:rsidP="00AD5DFB">
      <w:pPr>
        <w:pStyle w:val="ListParagraph"/>
        <w:numPr>
          <w:ilvl w:val="2"/>
          <w:numId w:val="13"/>
        </w:numPr>
        <w:tabs>
          <w:tab w:val="left" w:pos="0"/>
          <w:tab w:val="left" w:pos="426"/>
          <w:tab w:val="left" w:pos="709"/>
          <w:tab w:val="left" w:pos="851"/>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hAnsi="Sylfaen" w:cs="Sylfaen"/>
          <w:sz w:val="24"/>
          <w:szCs w:val="24"/>
          <w:lang w:val="ka-GE"/>
        </w:rPr>
      </w:pPr>
      <w:r w:rsidRPr="007D2A79">
        <w:rPr>
          <w:rFonts w:ascii="Sylfaen" w:hAnsi="Sylfaen"/>
          <w:noProof/>
          <w:sz w:val="24"/>
          <w:szCs w:val="24"/>
          <w:shd w:val="clear" w:color="auto" w:fill="FFFFFF"/>
          <w:lang w:val="ka-GE"/>
        </w:rPr>
        <w:t>საქართველოს კანონმდებლობით და შავი ზღვის საერთაშორისო უნივერსიტეტის დებულებით დადგენილ ფარგლებში, დაკისრებული ფუნქციებისა და ამოცანების შესრულების მიზნით, კომპეტენციის ფარგლებში ახორციელებს სხვა უფლებამოსილებებს.</w:t>
      </w:r>
    </w:p>
    <w:p w14:paraId="528F7DE0" w14:textId="3F6BF624" w:rsidR="00A360CD" w:rsidRPr="00866EEE" w:rsidRDefault="00A360CD" w:rsidP="00035CE2">
      <w:pPr>
        <w:tabs>
          <w:tab w:val="left" w:pos="0"/>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contextualSpacing/>
        <w:jc w:val="both"/>
        <w:rPr>
          <w:rFonts w:ascii="Sylfaen" w:eastAsiaTheme="minorEastAsia" w:hAnsi="Sylfaen" w:cs="Sylfaen"/>
          <w:noProof w:val="0"/>
          <w:sz w:val="24"/>
          <w:szCs w:val="24"/>
          <w:lang w:val="ka-GE" w:eastAsia="ru-RU"/>
        </w:rPr>
      </w:pPr>
    </w:p>
    <w:p w14:paraId="65DCDE1A" w14:textId="45882EE2" w:rsidR="00A360CD" w:rsidRPr="00866EEE" w:rsidRDefault="00A360CD" w:rsidP="00250F43">
      <w:pPr>
        <w:pStyle w:val="Heading2"/>
        <w:tabs>
          <w:tab w:val="left" w:pos="284"/>
          <w:tab w:val="left" w:pos="426"/>
          <w:tab w:val="left" w:pos="567"/>
          <w:tab w:val="left" w:pos="709"/>
        </w:tabs>
        <w:spacing w:line="240" w:lineRule="auto"/>
        <w:rPr>
          <w:rFonts w:ascii="Sylfaen" w:eastAsia="Sylfaen" w:hAnsi="Sylfaen"/>
          <w:b/>
          <w:color w:val="auto"/>
          <w:sz w:val="24"/>
          <w:szCs w:val="24"/>
          <w:lang w:val="fr-FR" w:eastAsia="ru-RU"/>
        </w:rPr>
      </w:pPr>
      <w:bookmarkStart w:id="14" w:name="_Toc149633658"/>
      <w:r w:rsidRPr="00866EEE">
        <w:rPr>
          <w:rFonts w:ascii="Sylfaen" w:eastAsia="Sylfaen" w:hAnsi="Sylfaen"/>
          <w:b/>
          <w:color w:val="auto"/>
          <w:sz w:val="24"/>
          <w:szCs w:val="24"/>
          <w:lang w:val="ka-GE" w:eastAsia="ru-RU"/>
        </w:rPr>
        <w:t>მუხლი</w:t>
      </w:r>
      <w:r w:rsidRPr="00866EEE">
        <w:rPr>
          <w:rFonts w:ascii="Sylfaen" w:eastAsia="Sylfaen" w:hAnsi="Sylfaen"/>
          <w:b/>
          <w:color w:val="auto"/>
          <w:sz w:val="24"/>
          <w:szCs w:val="24"/>
          <w:lang w:val="fr-FR" w:eastAsia="ru-RU"/>
        </w:rPr>
        <w:t xml:space="preserve"> </w:t>
      </w:r>
      <w:r w:rsidR="00D54D00" w:rsidRPr="00866EEE">
        <w:rPr>
          <w:rFonts w:ascii="Sylfaen" w:eastAsia="Sylfaen" w:hAnsi="Sylfaen"/>
          <w:b/>
          <w:color w:val="auto"/>
          <w:sz w:val="24"/>
          <w:szCs w:val="24"/>
          <w:lang w:val="ka-GE" w:eastAsia="ru-RU"/>
        </w:rPr>
        <w:t>1</w:t>
      </w:r>
      <w:r w:rsidR="00911818">
        <w:rPr>
          <w:rFonts w:ascii="Sylfaen" w:eastAsia="Sylfaen" w:hAnsi="Sylfaen"/>
          <w:b/>
          <w:color w:val="auto"/>
          <w:sz w:val="24"/>
          <w:szCs w:val="24"/>
          <w:lang w:val="ka-GE" w:eastAsia="ru-RU"/>
        </w:rPr>
        <w:t>1</w:t>
      </w:r>
      <w:r w:rsidRPr="00866EEE">
        <w:rPr>
          <w:rFonts w:ascii="Sylfaen" w:eastAsia="Sylfaen" w:hAnsi="Sylfaen"/>
          <w:b/>
          <w:color w:val="auto"/>
          <w:sz w:val="24"/>
          <w:szCs w:val="24"/>
          <w:lang w:val="fr-FR" w:eastAsia="ru-RU"/>
        </w:rPr>
        <w:t xml:space="preserve">. </w:t>
      </w:r>
      <w:r w:rsidRPr="00866EEE">
        <w:rPr>
          <w:rFonts w:ascii="Sylfaen" w:eastAsia="Sylfaen" w:hAnsi="Sylfaen"/>
          <w:b/>
          <w:color w:val="auto"/>
          <w:sz w:val="24"/>
          <w:szCs w:val="24"/>
          <w:lang w:val="ka-GE" w:eastAsia="ru-RU"/>
        </w:rPr>
        <w:t>საბჭოს</w:t>
      </w:r>
      <w:r w:rsidRPr="00866EEE">
        <w:rPr>
          <w:rFonts w:ascii="Sylfaen" w:eastAsia="Sylfaen" w:hAnsi="Sylfaen"/>
          <w:b/>
          <w:color w:val="auto"/>
          <w:sz w:val="24"/>
          <w:szCs w:val="24"/>
          <w:lang w:val="fr-FR" w:eastAsia="ru-RU"/>
        </w:rPr>
        <w:t xml:space="preserve"> </w:t>
      </w:r>
      <w:r w:rsidRPr="00866EEE">
        <w:rPr>
          <w:rFonts w:ascii="Sylfaen" w:eastAsia="Sylfaen" w:hAnsi="Sylfaen"/>
          <w:b/>
          <w:color w:val="auto"/>
          <w:sz w:val="24"/>
          <w:szCs w:val="24"/>
          <w:lang w:val="ka-GE" w:eastAsia="ru-RU"/>
        </w:rPr>
        <w:t>მდივანი</w:t>
      </w:r>
      <w:bookmarkEnd w:id="14"/>
    </w:p>
    <w:p w14:paraId="02B0F505" w14:textId="77777777" w:rsidR="00250F43" w:rsidRDefault="00FB4E10" w:rsidP="00AD5DFB">
      <w:pPr>
        <w:pStyle w:val="ListParagraph"/>
        <w:numPr>
          <w:ilvl w:val="1"/>
          <w:numId w:val="21"/>
        </w:numPr>
        <w:tabs>
          <w:tab w:val="left" w:pos="0"/>
          <w:tab w:val="left" w:pos="284"/>
          <w:tab w:val="left"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საბჭოს საქმიანობის ორგანიზაციულ უზრუნველყოფას</w:t>
      </w:r>
      <w:r w:rsidR="005E5277" w:rsidRPr="00250F43">
        <w:rPr>
          <w:rFonts w:ascii="Sylfaen" w:eastAsia="Sylfaen" w:hAnsi="Sylfaen" w:cs="Sylfaen"/>
          <w:sz w:val="24"/>
          <w:szCs w:val="24"/>
          <w:lang w:val="ka-GE"/>
        </w:rPr>
        <w:t>ა</w:t>
      </w:r>
      <w:r w:rsidRPr="00250F43">
        <w:rPr>
          <w:rFonts w:ascii="Sylfaen" w:eastAsia="Sylfaen" w:hAnsi="Sylfaen" w:cs="Sylfaen"/>
          <w:sz w:val="24"/>
          <w:szCs w:val="24"/>
          <w:lang w:val="ka-GE"/>
        </w:rPr>
        <w:t xml:space="preserve"> და საქმისწარმოებას ახორციელებს საბჭოს მდივანი, რომელიც შეიძლება შეირჩეს სკოლის ადმინისტრაციული პერსონალიდან. </w:t>
      </w:r>
    </w:p>
    <w:p w14:paraId="16285D55" w14:textId="77777777" w:rsidR="00250F43" w:rsidRDefault="00FB4E10" w:rsidP="00AD5DFB">
      <w:pPr>
        <w:pStyle w:val="ListParagraph"/>
        <w:numPr>
          <w:ilvl w:val="1"/>
          <w:numId w:val="21"/>
        </w:numPr>
        <w:tabs>
          <w:tab w:val="left" w:pos="0"/>
          <w:tab w:val="left" w:pos="284"/>
          <w:tab w:val="left"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საბჭოს მდივანი:</w:t>
      </w:r>
    </w:p>
    <w:p w14:paraId="62251F4D" w14:textId="77777777" w:rsidR="00250F43" w:rsidRDefault="00FB4E10" w:rsidP="00AD5DFB">
      <w:pPr>
        <w:pStyle w:val="ListParagraph"/>
        <w:numPr>
          <w:ilvl w:val="2"/>
          <w:numId w:val="21"/>
        </w:numPr>
        <w:tabs>
          <w:tab w:val="left" w:pos="0"/>
          <w:tab w:val="left" w:pos="284"/>
          <w:tab w:val="left"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ორგანიზებას უწევს საბჭოს სხდომებს;</w:t>
      </w:r>
    </w:p>
    <w:p w14:paraId="4475EE32" w14:textId="77777777" w:rsidR="00250F43" w:rsidRDefault="00FB4E10" w:rsidP="00AD5DFB">
      <w:pPr>
        <w:pStyle w:val="ListParagraph"/>
        <w:numPr>
          <w:ilvl w:val="2"/>
          <w:numId w:val="21"/>
        </w:numPr>
        <w:tabs>
          <w:tab w:val="left" w:pos="0"/>
          <w:tab w:val="left" w:pos="284"/>
          <w:tab w:val="left"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აწარმოებს საბჭოს სხდომის ოქმს;</w:t>
      </w:r>
    </w:p>
    <w:p w14:paraId="6E279366" w14:textId="76B2CD2B" w:rsidR="00C81B3C" w:rsidRPr="00250F43" w:rsidRDefault="00FB4E10" w:rsidP="00AD5DFB">
      <w:pPr>
        <w:pStyle w:val="ListParagraph"/>
        <w:numPr>
          <w:ilvl w:val="2"/>
          <w:numId w:val="21"/>
        </w:numPr>
        <w:tabs>
          <w:tab w:val="left" w:pos="0"/>
          <w:tab w:val="left" w:pos="284"/>
          <w:tab w:val="left"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უზრუნველყოფს სკოლის საბჭოს დოკუმენტების საარქივო აღრიცხვა-შენახვას.</w:t>
      </w:r>
    </w:p>
    <w:p w14:paraId="586A95BA" w14:textId="77777777" w:rsidR="00DC5DC1" w:rsidRPr="00866EEE" w:rsidRDefault="00DC5DC1" w:rsidP="005D7CC4">
      <w:pPr>
        <w:tabs>
          <w:tab w:val="left" w:pos="0"/>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contextualSpacing/>
        <w:jc w:val="both"/>
        <w:rPr>
          <w:rFonts w:ascii="Sylfaen" w:eastAsia="Sylfaen" w:hAnsi="Sylfaen" w:cs="Sylfaen"/>
          <w:noProof w:val="0"/>
          <w:sz w:val="24"/>
          <w:szCs w:val="24"/>
          <w:lang w:val="ka-GE" w:eastAsia="ru-RU"/>
        </w:rPr>
      </w:pPr>
    </w:p>
    <w:p w14:paraId="49CB4F14" w14:textId="39DC8611" w:rsidR="00A360CD" w:rsidRPr="00866EEE" w:rsidRDefault="00A360CD" w:rsidP="00250F43">
      <w:pPr>
        <w:pStyle w:val="Heading2"/>
        <w:tabs>
          <w:tab w:val="left" w:pos="284"/>
          <w:tab w:val="left" w:pos="426"/>
          <w:tab w:val="left" w:pos="567"/>
          <w:tab w:val="left" w:pos="709"/>
        </w:tabs>
        <w:spacing w:line="240" w:lineRule="auto"/>
        <w:rPr>
          <w:rFonts w:ascii="Sylfaen" w:eastAsia="Sylfaen" w:hAnsi="Sylfaen"/>
          <w:b/>
          <w:color w:val="auto"/>
          <w:sz w:val="24"/>
          <w:szCs w:val="24"/>
          <w:lang w:val="fr-FR" w:eastAsia="ru-RU"/>
        </w:rPr>
      </w:pPr>
      <w:bookmarkStart w:id="15" w:name="_Toc149633659"/>
      <w:r w:rsidRPr="00866EEE">
        <w:rPr>
          <w:rFonts w:ascii="Sylfaen" w:eastAsia="Sylfaen" w:hAnsi="Sylfaen"/>
          <w:b/>
          <w:color w:val="auto"/>
          <w:sz w:val="24"/>
          <w:szCs w:val="24"/>
          <w:lang w:val="ka-GE" w:eastAsia="ru-RU"/>
        </w:rPr>
        <w:t>მუხლი</w:t>
      </w:r>
      <w:r w:rsidRPr="00866EEE">
        <w:rPr>
          <w:rFonts w:ascii="Sylfaen" w:eastAsia="Sylfaen" w:hAnsi="Sylfaen"/>
          <w:b/>
          <w:color w:val="auto"/>
          <w:sz w:val="24"/>
          <w:szCs w:val="24"/>
          <w:lang w:val="fr-FR" w:eastAsia="ru-RU"/>
        </w:rPr>
        <w:t xml:space="preserve"> </w:t>
      </w:r>
      <w:r w:rsidR="00D54D00" w:rsidRPr="00866EEE">
        <w:rPr>
          <w:rFonts w:ascii="Sylfaen" w:eastAsia="Sylfaen" w:hAnsi="Sylfaen"/>
          <w:b/>
          <w:color w:val="auto"/>
          <w:sz w:val="24"/>
          <w:szCs w:val="24"/>
          <w:lang w:val="ka-GE" w:eastAsia="ru-RU"/>
        </w:rPr>
        <w:t>1</w:t>
      </w:r>
      <w:r w:rsidR="00250F43">
        <w:rPr>
          <w:rFonts w:ascii="Sylfaen" w:eastAsia="Sylfaen" w:hAnsi="Sylfaen"/>
          <w:b/>
          <w:color w:val="auto"/>
          <w:sz w:val="24"/>
          <w:szCs w:val="24"/>
          <w:lang w:val="ka-GE" w:eastAsia="ru-RU"/>
        </w:rPr>
        <w:t>2</w:t>
      </w:r>
      <w:r w:rsidRPr="00866EEE">
        <w:rPr>
          <w:rFonts w:ascii="Sylfaen" w:eastAsia="Sylfaen" w:hAnsi="Sylfaen"/>
          <w:b/>
          <w:color w:val="auto"/>
          <w:sz w:val="24"/>
          <w:szCs w:val="24"/>
          <w:lang w:val="fr-FR" w:eastAsia="ru-RU"/>
        </w:rPr>
        <w:t xml:space="preserve">. </w:t>
      </w:r>
      <w:r w:rsidRPr="00866EEE">
        <w:rPr>
          <w:rFonts w:ascii="Sylfaen" w:eastAsia="Sylfaen" w:hAnsi="Sylfaen"/>
          <w:b/>
          <w:color w:val="auto"/>
          <w:sz w:val="24"/>
          <w:szCs w:val="24"/>
          <w:lang w:val="ka-GE" w:eastAsia="ru-RU"/>
        </w:rPr>
        <w:t>საბჭოს</w:t>
      </w:r>
      <w:r w:rsidRPr="00866EEE">
        <w:rPr>
          <w:rFonts w:ascii="Sylfaen" w:eastAsia="Sylfaen" w:hAnsi="Sylfaen"/>
          <w:b/>
          <w:color w:val="auto"/>
          <w:sz w:val="24"/>
          <w:szCs w:val="24"/>
          <w:lang w:val="fr-FR" w:eastAsia="ru-RU"/>
        </w:rPr>
        <w:t xml:space="preserve"> </w:t>
      </w:r>
      <w:r w:rsidRPr="00866EEE">
        <w:rPr>
          <w:rFonts w:ascii="Sylfaen" w:eastAsia="Sylfaen" w:hAnsi="Sylfaen"/>
          <w:b/>
          <w:color w:val="auto"/>
          <w:sz w:val="24"/>
          <w:szCs w:val="24"/>
          <w:lang w:val="ka-GE" w:eastAsia="ru-RU"/>
        </w:rPr>
        <w:t>წევრის</w:t>
      </w:r>
      <w:r w:rsidRPr="00866EEE">
        <w:rPr>
          <w:rFonts w:ascii="Sylfaen" w:eastAsia="Sylfaen" w:hAnsi="Sylfaen"/>
          <w:b/>
          <w:color w:val="auto"/>
          <w:sz w:val="24"/>
          <w:szCs w:val="24"/>
          <w:lang w:val="fr-FR" w:eastAsia="ru-RU"/>
        </w:rPr>
        <w:t xml:space="preserve"> </w:t>
      </w:r>
      <w:r w:rsidRPr="00866EEE">
        <w:rPr>
          <w:rFonts w:ascii="Sylfaen" w:eastAsia="Sylfaen" w:hAnsi="Sylfaen"/>
          <w:b/>
          <w:color w:val="auto"/>
          <w:sz w:val="24"/>
          <w:szCs w:val="24"/>
          <w:lang w:val="ka-GE" w:eastAsia="ru-RU"/>
        </w:rPr>
        <w:t>უფლებამოსილების</w:t>
      </w:r>
      <w:r w:rsidRPr="00866EEE">
        <w:rPr>
          <w:rFonts w:ascii="Sylfaen" w:eastAsia="Sylfaen" w:hAnsi="Sylfaen"/>
          <w:b/>
          <w:color w:val="auto"/>
          <w:sz w:val="24"/>
          <w:szCs w:val="24"/>
          <w:lang w:val="fr-FR" w:eastAsia="ru-RU"/>
        </w:rPr>
        <w:t xml:space="preserve"> </w:t>
      </w:r>
      <w:r w:rsidRPr="00866EEE">
        <w:rPr>
          <w:rFonts w:ascii="Sylfaen" w:eastAsia="Sylfaen" w:hAnsi="Sylfaen"/>
          <w:b/>
          <w:color w:val="auto"/>
          <w:sz w:val="24"/>
          <w:szCs w:val="24"/>
          <w:lang w:val="ka-GE" w:eastAsia="ru-RU"/>
        </w:rPr>
        <w:t>შეწყვეტა</w:t>
      </w:r>
      <w:bookmarkEnd w:id="15"/>
    </w:p>
    <w:p w14:paraId="27D01DE3" w14:textId="77777777" w:rsidR="00250F43" w:rsidRDefault="00250F43" w:rsidP="00AD5DFB">
      <w:pPr>
        <w:pStyle w:val="ListParagraph"/>
        <w:numPr>
          <w:ilvl w:val="1"/>
          <w:numId w:val="22"/>
        </w:numPr>
        <w:tabs>
          <w:tab w:val="left" w:pos="0"/>
          <w:tab w:val="left" w:pos="284"/>
          <w:tab w:val="left" w:pos="426"/>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Pr>
          <w:rFonts w:ascii="Sylfaen" w:eastAsia="Sylfaen" w:hAnsi="Sylfaen" w:cs="Sylfaen"/>
          <w:sz w:val="24"/>
          <w:szCs w:val="24"/>
          <w:lang w:val="ka-GE"/>
        </w:rPr>
        <w:t xml:space="preserve"> </w:t>
      </w:r>
      <w:r w:rsidR="00160BEB" w:rsidRPr="00250F43">
        <w:rPr>
          <w:rFonts w:ascii="Sylfaen" w:eastAsia="Sylfaen" w:hAnsi="Sylfaen" w:cs="Sylfaen"/>
          <w:sz w:val="24"/>
          <w:szCs w:val="24"/>
          <w:lang w:val="ka-GE"/>
        </w:rPr>
        <w:t xml:space="preserve">საბჭოს წევრის უფლებამოსილების შეწყვეტის საფუძველია: </w:t>
      </w:r>
    </w:p>
    <w:p w14:paraId="69BA017D" w14:textId="77777777" w:rsidR="00250F43" w:rsidRDefault="00160BEB" w:rsidP="00AD5DFB">
      <w:pPr>
        <w:pStyle w:val="ListParagraph"/>
        <w:numPr>
          <w:ilvl w:val="2"/>
          <w:numId w:val="22"/>
        </w:numPr>
        <w:tabs>
          <w:tab w:val="left" w:pos="0"/>
          <w:tab w:val="left" w:pos="284"/>
          <w:tab w:val="left" w:pos="426"/>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ადმინისტრაციული პერსონალი</w:t>
      </w:r>
      <w:r w:rsidR="004F5395" w:rsidRPr="00250F43">
        <w:rPr>
          <w:rFonts w:ascii="Sylfaen" w:eastAsia="Sylfaen" w:hAnsi="Sylfaen" w:cs="Sylfaen"/>
          <w:sz w:val="24"/>
          <w:szCs w:val="24"/>
          <w:lang w:val="ka-GE"/>
        </w:rPr>
        <w:t xml:space="preserve">ს </w:t>
      </w:r>
      <w:r w:rsidRPr="00250F43">
        <w:rPr>
          <w:rFonts w:ascii="Sylfaen" w:eastAsia="Sylfaen" w:hAnsi="Sylfaen" w:cs="Sylfaen"/>
          <w:sz w:val="24"/>
          <w:szCs w:val="24"/>
          <w:lang w:val="ka-GE"/>
        </w:rPr>
        <w:t>თანამდებობიდან გათავისუფლება;</w:t>
      </w:r>
    </w:p>
    <w:p w14:paraId="577E7FFC" w14:textId="77777777" w:rsidR="00250F43" w:rsidRDefault="00160BEB" w:rsidP="00AD5DFB">
      <w:pPr>
        <w:pStyle w:val="ListParagraph"/>
        <w:numPr>
          <w:ilvl w:val="2"/>
          <w:numId w:val="22"/>
        </w:numPr>
        <w:tabs>
          <w:tab w:val="left" w:pos="0"/>
          <w:tab w:val="left" w:pos="284"/>
          <w:tab w:val="left" w:pos="426"/>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აკადემიური პერსონალ</w:t>
      </w:r>
      <w:r w:rsidR="004F5395" w:rsidRPr="00250F43">
        <w:rPr>
          <w:rFonts w:ascii="Sylfaen" w:eastAsia="Sylfaen" w:hAnsi="Sylfaen" w:cs="Sylfaen"/>
          <w:sz w:val="24"/>
          <w:szCs w:val="24"/>
          <w:lang w:val="ka-GE"/>
        </w:rPr>
        <w:t>ის</w:t>
      </w:r>
      <w:r w:rsidR="005D7CC4" w:rsidRPr="00250F43">
        <w:rPr>
          <w:rFonts w:ascii="Sylfaen" w:hAnsi="Sylfaen" w:cs="Arial"/>
          <w:color w:val="000000"/>
          <w:sz w:val="24"/>
          <w:szCs w:val="24"/>
          <w:shd w:val="clear" w:color="auto" w:fill="FEFEFF"/>
          <w:lang w:val="ka-GE"/>
        </w:rPr>
        <w:t xml:space="preserve"> </w:t>
      </w:r>
      <w:r w:rsidRPr="00250F43">
        <w:rPr>
          <w:rFonts w:ascii="Sylfaen" w:eastAsia="Sylfaen" w:hAnsi="Sylfaen" w:cs="Sylfaen"/>
          <w:sz w:val="24"/>
          <w:szCs w:val="24"/>
          <w:lang w:val="ka-GE"/>
        </w:rPr>
        <w:t>აკადემიური თანამდებობაზე არჩევის ვადის გასვლა;</w:t>
      </w:r>
    </w:p>
    <w:p w14:paraId="37FC8CF0" w14:textId="77777777" w:rsidR="00250F43" w:rsidRDefault="00160BEB" w:rsidP="00AD5DFB">
      <w:pPr>
        <w:pStyle w:val="ListParagraph"/>
        <w:numPr>
          <w:ilvl w:val="2"/>
          <w:numId w:val="22"/>
        </w:numPr>
        <w:tabs>
          <w:tab w:val="left" w:pos="0"/>
          <w:tab w:val="left" w:pos="284"/>
          <w:tab w:val="left" w:pos="426"/>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სტუდენტის სტატუსის შეჩერება/შეწყვეტა, დაბალი აკადემიური მოსწრება, უნივერსიტეტის დისციპლინ</w:t>
      </w:r>
      <w:r w:rsidR="009067B1" w:rsidRPr="00250F43">
        <w:rPr>
          <w:rFonts w:ascii="Sylfaen" w:eastAsia="Sylfaen" w:hAnsi="Sylfaen" w:cs="Sylfaen"/>
          <w:sz w:val="24"/>
          <w:szCs w:val="24"/>
          <w:lang w:val="ka-GE"/>
        </w:rPr>
        <w:t>ურ</w:t>
      </w:r>
      <w:r w:rsidRPr="00250F43">
        <w:rPr>
          <w:rFonts w:ascii="Sylfaen" w:eastAsia="Sylfaen" w:hAnsi="Sylfaen" w:cs="Sylfaen"/>
          <w:sz w:val="24"/>
          <w:szCs w:val="24"/>
          <w:lang w:val="ka-GE"/>
        </w:rPr>
        <w:t xml:space="preserve">ი სახდელის დაკისრება, საბჭოს სხდომების რეგულარული გაცდენა; </w:t>
      </w:r>
    </w:p>
    <w:p w14:paraId="6DDB8E20" w14:textId="77777777" w:rsidR="00250F43" w:rsidRDefault="00160BEB" w:rsidP="00AD5DFB">
      <w:pPr>
        <w:pStyle w:val="ListParagraph"/>
        <w:numPr>
          <w:ilvl w:val="2"/>
          <w:numId w:val="22"/>
        </w:numPr>
        <w:tabs>
          <w:tab w:val="left" w:pos="0"/>
          <w:tab w:val="left" w:pos="284"/>
          <w:tab w:val="left" w:pos="426"/>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 xml:space="preserve">სასამართლოს მიერ ქმედუუნაროდ, უგზო-უკვლოდ ან გარდაცვლილად ცნობა; </w:t>
      </w:r>
    </w:p>
    <w:p w14:paraId="24B7CD7C" w14:textId="77777777" w:rsidR="00250F43" w:rsidRDefault="007D0C83" w:rsidP="00AD5DFB">
      <w:pPr>
        <w:pStyle w:val="ListParagraph"/>
        <w:numPr>
          <w:ilvl w:val="2"/>
          <w:numId w:val="22"/>
        </w:numPr>
        <w:tabs>
          <w:tab w:val="left" w:pos="0"/>
          <w:tab w:val="left" w:pos="284"/>
          <w:tab w:val="left" w:pos="426"/>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საბჭოს წევრის მიმართ</w:t>
      </w:r>
      <w:r w:rsidRPr="00250F43">
        <w:rPr>
          <w:rFonts w:ascii="Sylfaen" w:eastAsia="Sylfaen" w:hAnsi="Sylfaen"/>
          <w:sz w:val="24"/>
          <w:szCs w:val="24"/>
          <w:lang w:val="ka-GE"/>
        </w:rPr>
        <w:t xml:space="preserve"> </w:t>
      </w:r>
      <w:r w:rsidRPr="00250F43">
        <w:rPr>
          <w:rFonts w:ascii="Sylfaen" w:eastAsia="Cambria" w:hAnsi="Sylfaen" w:cs="Cambria"/>
          <w:color w:val="000000"/>
          <w:sz w:val="24"/>
          <w:szCs w:val="24"/>
          <w:lang w:val="ka-GE"/>
        </w:rPr>
        <w:t xml:space="preserve">სისხლის სამართლის საქმეზე </w:t>
      </w:r>
      <w:r w:rsidRPr="00250F43">
        <w:rPr>
          <w:rFonts w:ascii="Sylfaen" w:eastAsia="Sylfaen" w:hAnsi="Sylfaen" w:cs="Sylfaen"/>
          <w:sz w:val="24"/>
          <w:szCs w:val="24"/>
          <w:lang w:val="ka-GE"/>
        </w:rPr>
        <w:t>სასამართლოს</w:t>
      </w:r>
      <w:r w:rsidRPr="00250F43">
        <w:rPr>
          <w:rFonts w:ascii="Sylfaen" w:eastAsia="Sylfaen" w:hAnsi="Sylfaen"/>
          <w:sz w:val="24"/>
          <w:szCs w:val="24"/>
          <w:lang w:val="ka-GE"/>
        </w:rPr>
        <w:t xml:space="preserve"> </w:t>
      </w:r>
      <w:r w:rsidRPr="00250F43">
        <w:rPr>
          <w:rFonts w:ascii="Sylfaen" w:eastAsia="Sylfaen" w:hAnsi="Sylfaen" w:cs="Sylfaen"/>
          <w:sz w:val="24"/>
          <w:szCs w:val="24"/>
          <w:lang w:val="ka-GE"/>
        </w:rPr>
        <w:t>მიერ</w:t>
      </w:r>
      <w:r w:rsidRPr="00250F43">
        <w:rPr>
          <w:rFonts w:ascii="Sylfaen" w:eastAsia="Sylfaen" w:hAnsi="Sylfaen"/>
          <w:sz w:val="24"/>
          <w:szCs w:val="24"/>
          <w:lang w:val="ka-GE"/>
        </w:rPr>
        <w:t xml:space="preserve"> </w:t>
      </w:r>
      <w:r w:rsidRPr="00250F43">
        <w:rPr>
          <w:rFonts w:ascii="Sylfaen" w:eastAsia="Sylfaen" w:hAnsi="Sylfaen" w:cs="Sylfaen"/>
          <w:sz w:val="24"/>
          <w:szCs w:val="24"/>
          <w:lang w:val="ka-GE"/>
        </w:rPr>
        <w:t>გამოტანილი</w:t>
      </w:r>
      <w:r w:rsidRPr="00250F43">
        <w:rPr>
          <w:rFonts w:ascii="Sylfaen" w:eastAsia="Sylfaen" w:hAnsi="Sylfaen"/>
          <w:sz w:val="24"/>
          <w:szCs w:val="24"/>
          <w:lang w:val="ka-GE"/>
        </w:rPr>
        <w:t xml:space="preserve"> </w:t>
      </w:r>
      <w:r w:rsidRPr="00250F43">
        <w:rPr>
          <w:rFonts w:ascii="Sylfaen" w:eastAsia="Sylfaen" w:hAnsi="Sylfaen" w:cs="Sylfaen"/>
          <w:sz w:val="24"/>
          <w:szCs w:val="24"/>
          <w:lang w:val="ka-GE"/>
        </w:rPr>
        <w:t>გამამტყუნებელი</w:t>
      </w:r>
      <w:r w:rsidRPr="00250F43">
        <w:rPr>
          <w:rFonts w:ascii="Sylfaen" w:eastAsia="Sylfaen" w:hAnsi="Sylfaen"/>
          <w:sz w:val="24"/>
          <w:szCs w:val="24"/>
          <w:lang w:val="ka-GE"/>
        </w:rPr>
        <w:t xml:space="preserve"> </w:t>
      </w:r>
      <w:r w:rsidRPr="00250F43">
        <w:rPr>
          <w:rFonts w:ascii="Sylfaen" w:eastAsia="Sylfaen" w:hAnsi="Sylfaen" w:cs="Sylfaen"/>
          <w:sz w:val="24"/>
          <w:szCs w:val="24"/>
          <w:lang w:val="ka-GE"/>
        </w:rPr>
        <w:t>განაჩენის</w:t>
      </w:r>
      <w:r w:rsidRPr="00250F43">
        <w:rPr>
          <w:rFonts w:ascii="Sylfaen" w:eastAsia="Sylfaen" w:hAnsi="Sylfaen"/>
          <w:sz w:val="24"/>
          <w:szCs w:val="24"/>
          <w:lang w:val="ka-GE"/>
        </w:rPr>
        <w:t xml:space="preserve"> </w:t>
      </w:r>
      <w:r w:rsidRPr="00250F43">
        <w:rPr>
          <w:rFonts w:ascii="Sylfaen" w:eastAsia="Sylfaen" w:hAnsi="Sylfaen" w:cs="Sylfaen"/>
          <w:sz w:val="24"/>
          <w:szCs w:val="24"/>
          <w:lang w:val="ka-GE"/>
        </w:rPr>
        <w:t>კანონიერ</w:t>
      </w:r>
      <w:r w:rsidRPr="00250F43">
        <w:rPr>
          <w:rFonts w:ascii="Sylfaen" w:eastAsia="Sylfaen" w:hAnsi="Sylfaen"/>
          <w:sz w:val="24"/>
          <w:szCs w:val="24"/>
          <w:lang w:val="ka-GE"/>
        </w:rPr>
        <w:t xml:space="preserve"> </w:t>
      </w:r>
      <w:r w:rsidRPr="00250F43">
        <w:rPr>
          <w:rFonts w:ascii="Sylfaen" w:eastAsia="Sylfaen" w:hAnsi="Sylfaen" w:cs="Sylfaen"/>
          <w:sz w:val="24"/>
          <w:szCs w:val="24"/>
          <w:lang w:val="ka-GE"/>
        </w:rPr>
        <w:t>ძალაში</w:t>
      </w:r>
      <w:r w:rsidRPr="00250F43">
        <w:rPr>
          <w:rFonts w:ascii="Sylfaen" w:eastAsia="Sylfaen" w:hAnsi="Sylfaen"/>
          <w:sz w:val="24"/>
          <w:szCs w:val="24"/>
          <w:lang w:val="ka-GE"/>
        </w:rPr>
        <w:t xml:space="preserve"> </w:t>
      </w:r>
      <w:r w:rsidRPr="00250F43">
        <w:rPr>
          <w:rFonts w:ascii="Sylfaen" w:eastAsia="Sylfaen" w:hAnsi="Sylfaen" w:cs="Sylfaen"/>
          <w:sz w:val="24"/>
          <w:szCs w:val="24"/>
          <w:lang w:val="ka-GE"/>
        </w:rPr>
        <w:t>შესვლა</w:t>
      </w:r>
      <w:r w:rsidRPr="00250F43">
        <w:rPr>
          <w:rFonts w:ascii="Sylfaen" w:eastAsia="Sylfaen" w:hAnsi="Sylfaen"/>
          <w:sz w:val="24"/>
          <w:szCs w:val="24"/>
          <w:lang w:val="ka-GE"/>
        </w:rPr>
        <w:t>;</w:t>
      </w:r>
    </w:p>
    <w:p w14:paraId="184684EE" w14:textId="6061A387" w:rsidR="00F15C8D" w:rsidRPr="00250F43" w:rsidRDefault="00160BEB" w:rsidP="00AD5DFB">
      <w:pPr>
        <w:pStyle w:val="ListParagraph"/>
        <w:numPr>
          <w:ilvl w:val="2"/>
          <w:numId w:val="22"/>
        </w:numPr>
        <w:tabs>
          <w:tab w:val="left" w:pos="0"/>
          <w:tab w:val="left" w:pos="284"/>
          <w:tab w:val="left" w:pos="426"/>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0" w:firstLine="0"/>
        <w:jc w:val="both"/>
        <w:rPr>
          <w:rFonts w:ascii="Sylfaen" w:eastAsia="Sylfaen" w:hAnsi="Sylfaen" w:cs="Sylfaen"/>
          <w:sz w:val="24"/>
          <w:szCs w:val="24"/>
          <w:lang w:val="ka-GE"/>
        </w:rPr>
      </w:pPr>
      <w:r w:rsidRPr="00250F43">
        <w:rPr>
          <w:rFonts w:ascii="Sylfaen" w:eastAsia="Sylfaen" w:hAnsi="Sylfaen" w:cs="Sylfaen"/>
          <w:sz w:val="24"/>
          <w:szCs w:val="24"/>
          <w:lang w:val="ka-GE"/>
        </w:rPr>
        <w:t>საქართველოს მოქმედი კანონმდებლობის, შრომის კოდექსის, შრომის ხელშეკრულების, უნივერსიტეტის შინაგანაწესისა და/ან ეთიკის ნორმების სისტემატური/</w:t>
      </w:r>
      <w:r w:rsidR="00712F67">
        <w:rPr>
          <w:rFonts w:ascii="Sylfaen" w:eastAsia="Sylfaen" w:hAnsi="Sylfaen" w:cs="Sylfaen"/>
          <w:sz w:val="24"/>
          <w:szCs w:val="24"/>
          <w:lang w:val="ka-GE"/>
        </w:rPr>
        <w:t xml:space="preserve"> </w:t>
      </w:r>
      <w:r w:rsidRPr="00250F43">
        <w:rPr>
          <w:rFonts w:ascii="Sylfaen" w:eastAsia="Sylfaen" w:hAnsi="Sylfaen" w:cs="Sylfaen"/>
          <w:sz w:val="24"/>
          <w:szCs w:val="24"/>
          <w:lang w:val="ka-GE"/>
        </w:rPr>
        <w:t>უხეში დარღვევა.</w:t>
      </w:r>
    </w:p>
    <w:p w14:paraId="5A4059E2" w14:textId="77777777" w:rsidR="0078556A" w:rsidRPr="00866EEE" w:rsidRDefault="0078556A" w:rsidP="005D7CC4">
      <w:pPr>
        <w:tabs>
          <w:tab w:val="left" w:pos="0"/>
          <w:tab w:val="left" w:pos="142"/>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contextualSpacing/>
        <w:jc w:val="both"/>
        <w:rPr>
          <w:rFonts w:ascii="Sylfaen" w:eastAsia="Sylfaen" w:hAnsi="Sylfaen" w:cs="Sylfaen"/>
          <w:b/>
          <w:sz w:val="24"/>
          <w:szCs w:val="24"/>
          <w:lang w:val="ka-GE" w:eastAsia="ru-RU"/>
        </w:rPr>
      </w:pPr>
    </w:p>
    <w:p w14:paraId="64664FC3" w14:textId="0A47432E" w:rsidR="00A360CD" w:rsidRPr="00866EEE" w:rsidRDefault="00A360CD" w:rsidP="00250F43">
      <w:pPr>
        <w:pStyle w:val="Heading2"/>
        <w:tabs>
          <w:tab w:val="left" w:pos="284"/>
          <w:tab w:val="left" w:pos="567"/>
        </w:tabs>
        <w:spacing w:line="240" w:lineRule="auto"/>
        <w:rPr>
          <w:rFonts w:ascii="Sylfaen" w:eastAsiaTheme="minorEastAsia" w:hAnsi="Sylfaen"/>
          <w:b/>
          <w:color w:val="auto"/>
          <w:sz w:val="24"/>
          <w:szCs w:val="24"/>
          <w:lang w:val="fr-FR" w:eastAsia="ru-RU"/>
        </w:rPr>
      </w:pPr>
      <w:bookmarkStart w:id="16" w:name="_Toc149633660"/>
      <w:r w:rsidRPr="00866EEE">
        <w:rPr>
          <w:rFonts w:ascii="Sylfaen" w:eastAsia="Sylfaen" w:hAnsi="Sylfaen"/>
          <w:b/>
          <w:color w:val="auto"/>
          <w:sz w:val="24"/>
          <w:szCs w:val="24"/>
          <w:lang w:val="ka-GE" w:eastAsia="ru-RU"/>
        </w:rPr>
        <w:t>მუხლი</w:t>
      </w:r>
      <w:r w:rsidRPr="00866EEE">
        <w:rPr>
          <w:rFonts w:ascii="Sylfaen" w:eastAsia="Sylfaen" w:hAnsi="Sylfaen"/>
          <w:b/>
          <w:color w:val="auto"/>
          <w:sz w:val="24"/>
          <w:szCs w:val="24"/>
          <w:lang w:val="fr-FR" w:eastAsia="ru-RU"/>
        </w:rPr>
        <w:t xml:space="preserve"> </w:t>
      </w:r>
      <w:r w:rsidR="00D54D00" w:rsidRPr="00866EEE">
        <w:rPr>
          <w:rFonts w:ascii="Sylfaen" w:eastAsia="Sylfaen" w:hAnsi="Sylfaen"/>
          <w:b/>
          <w:color w:val="auto"/>
          <w:sz w:val="24"/>
          <w:szCs w:val="24"/>
          <w:lang w:val="ka-GE" w:eastAsia="ru-RU"/>
        </w:rPr>
        <w:t>1</w:t>
      </w:r>
      <w:r w:rsidR="00250F43">
        <w:rPr>
          <w:rFonts w:ascii="Sylfaen" w:eastAsia="Sylfaen" w:hAnsi="Sylfaen"/>
          <w:b/>
          <w:color w:val="auto"/>
          <w:sz w:val="24"/>
          <w:szCs w:val="24"/>
          <w:lang w:val="ka-GE" w:eastAsia="ru-RU"/>
        </w:rPr>
        <w:t>3</w:t>
      </w:r>
      <w:r w:rsidRPr="00866EEE">
        <w:rPr>
          <w:rFonts w:ascii="Sylfaen" w:eastAsia="Sylfaen"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სხდომების</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ჩატარებისა</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და</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გადაწყვეტილების</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მიღების</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წესი</w:t>
      </w:r>
      <w:bookmarkEnd w:id="16"/>
      <w:r w:rsidRPr="00866EEE">
        <w:rPr>
          <w:rFonts w:ascii="Sylfaen" w:eastAsiaTheme="minorEastAsia" w:hAnsi="Sylfaen"/>
          <w:b/>
          <w:color w:val="auto"/>
          <w:sz w:val="24"/>
          <w:szCs w:val="24"/>
          <w:lang w:val="fr-FR" w:eastAsia="ru-RU"/>
        </w:rPr>
        <w:t xml:space="preserve"> </w:t>
      </w:r>
    </w:p>
    <w:p w14:paraId="0942D00A" w14:textId="77777777" w:rsidR="00250F43" w:rsidRDefault="008E0E98" w:rsidP="00AD5DFB">
      <w:pPr>
        <w:pStyle w:val="ListParagraph"/>
        <w:numPr>
          <w:ilvl w:val="1"/>
          <w:numId w:val="23"/>
        </w:numPr>
        <w:tabs>
          <w:tab w:val="left" w:pos="0"/>
          <w:tab w:val="left" w:pos="284"/>
          <w:tab w:val="left" w:pos="567"/>
          <w:tab w:val="left" w:pos="8820"/>
        </w:tabs>
        <w:spacing w:after="0" w:line="240" w:lineRule="auto"/>
        <w:ind w:left="0" w:firstLine="0"/>
        <w:jc w:val="both"/>
        <w:rPr>
          <w:rFonts w:ascii="Sylfaen" w:eastAsia="Cambria" w:hAnsi="Sylfaen" w:cs="Cambria"/>
          <w:color w:val="000000"/>
          <w:sz w:val="24"/>
          <w:szCs w:val="24"/>
        </w:rPr>
      </w:pPr>
      <w:r w:rsidRPr="007D2A79">
        <w:rPr>
          <w:rFonts w:ascii="Sylfaen" w:eastAsia="Cambria" w:hAnsi="Sylfaen" w:cs="Cambria"/>
          <w:color w:val="000000"/>
          <w:sz w:val="24"/>
          <w:szCs w:val="24"/>
        </w:rPr>
        <w:t>საბჭოს პირველი სხდომა იმართება მისი შემადგენლობის დამტკიცებიდან არაუგვიანეს 5</w:t>
      </w:r>
      <w:r w:rsidR="007D0C83" w:rsidRPr="007D2A79">
        <w:rPr>
          <w:rFonts w:ascii="Sylfaen" w:eastAsia="Cambria" w:hAnsi="Sylfaen" w:cs="Cambria"/>
          <w:color w:val="000000"/>
          <w:sz w:val="24"/>
          <w:szCs w:val="24"/>
          <w:lang w:val="ka-GE"/>
        </w:rPr>
        <w:t xml:space="preserve"> (ხუთი)</w:t>
      </w:r>
      <w:r w:rsidRPr="007D2A79">
        <w:rPr>
          <w:rFonts w:ascii="Sylfaen" w:eastAsia="Cambria" w:hAnsi="Sylfaen" w:cs="Cambria"/>
          <w:color w:val="000000"/>
          <w:sz w:val="24"/>
          <w:szCs w:val="24"/>
        </w:rPr>
        <w:t xml:space="preserve"> </w:t>
      </w:r>
      <w:r w:rsidR="004B4BF4" w:rsidRPr="007D2A79">
        <w:rPr>
          <w:rFonts w:ascii="Sylfaen" w:eastAsia="Cambria" w:hAnsi="Sylfaen" w:cs="Cambria"/>
          <w:color w:val="000000"/>
          <w:sz w:val="24"/>
          <w:szCs w:val="24"/>
          <w:lang w:val="ka-GE"/>
        </w:rPr>
        <w:t xml:space="preserve">სამუშაო </w:t>
      </w:r>
      <w:r w:rsidRPr="007D2A79">
        <w:rPr>
          <w:rFonts w:ascii="Sylfaen" w:eastAsia="Cambria" w:hAnsi="Sylfaen" w:cs="Cambria"/>
          <w:color w:val="000000"/>
          <w:sz w:val="24"/>
          <w:szCs w:val="24"/>
        </w:rPr>
        <w:t>დღის ვადაში;</w:t>
      </w:r>
    </w:p>
    <w:p w14:paraId="5A2DA2BE" w14:textId="77777777" w:rsidR="00250F43" w:rsidRDefault="008E0E98" w:rsidP="00AD5DFB">
      <w:pPr>
        <w:pStyle w:val="ListParagraph"/>
        <w:numPr>
          <w:ilvl w:val="1"/>
          <w:numId w:val="23"/>
        </w:numPr>
        <w:tabs>
          <w:tab w:val="left" w:pos="0"/>
          <w:tab w:val="left" w:pos="284"/>
          <w:tab w:val="left" w:pos="567"/>
          <w:tab w:val="left" w:pos="8820"/>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საბჭოს სხდომები ტარდება საჭიროებისამებრ, მაგრამ არანაკლებ სემესტრში ერთხელ;</w:t>
      </w:r>
    </w:p>
    <w:p w14:paraId="049A9F29" w14:textId="77777777" w:rsidR="00250F43" w:rsidRDefault="008E0E98" w:rsidP="00AD5DFB">
      <w:pPr>
        <w:pStyle w:val="ListParagraph"/>
        <w:numPr>
          <w:ilvl w:val="1"/>
          <w:numId w:val="23"/>
        </w:numPr>
        <w:tabs>
          <w:tab w:val="left" w:pos="0"/>
          <w:tab w:val="left" w:pos="284"/>
          <w:tab w:val="left" w:pos="567"/>
          <w:tab w:val="left" w:pos="8820"/>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საბჭოს სხდომებს თავმჯდომარეობს სკოლის დეკანი, ხოლო მისი არყოფნის შემთხვევაში – ადმინისტრაციული დირექტორი;</w:t>
      </w:r>
    </w:p>
    <w:p w14:paraId="3CA50983" w14:textId="77777777" w:rsidR="00250F43" w:rsidRDefault="008E0E98" w:rsidP="00AD5DFB">
      <w:pPr>
        <w:pStyle w:val="ListParagraph"/>
        <w:numPr>
          <w:ilvl w:val="1"/>
          <w:numId w:val="23"/>
        </w:numPr>
        <w:tabs>
          <w:tab w:val="left" w:pos="0"/>
          <w:tab w:val="left" w:pos="284"/>
          <w:tab w:val="left" w:pos="567"/>
          <w:tab w:val="left" w:pos="8820"/>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საბჭოს სხდომას იწვევს და მის დღის წესრიგს განსაზღვრავს დეკანი;</w:t>
      </w:r>
    </w:p>
    <w:p w14:paraId="2D49F56D" w14:textId="77777777" w:rsidR="00250F43" w:rsidRDefault="007D0C83" w:rsidP="00AD5DFB">
      <w:pPr>
        <w:pStyle w:val="ListParagraph"/>
        <w:numPr>
          <w:ilvl w:val="1"/>
          <w:numId w:val="23"/>
        </w:numPr>
        <w:tabs>
          <w:tab w:val="left" w:pos="0"/>
          <w:tab w:val="left" w:pos="284"/>
          <w:tab w:val="left" w:pos="567"/>
          <w:tab w:val="left" w:pos="8820"/>
        </w:tabs>
        <w:spacing w:after="0" w:line="240" w:lineRule="auto"/>
        <w:ind w:left="0" w:firstLine="0"/>
        <w:jc w:val="both"/>
        <w:rPr>
          <w:rFonts w:ascii="Sylfaen" w:eastAsia="Cambria" w:hAnsi="Sylfaen" w:cs="Cambria"/>
          <w:color w:val="000000"/>
          <w:sz w:val="24"/>
          <w:szCs w:val="24"/>
        </w:rPr>
      </w:pPr>
      <w:r w:rsidRPr="00250F43">
        <w:rPr>
          <w:rFonts w:ascii="Sylfaen" w:hAnsi="Sylfaen"/>
          <w:noProof/>
          <w:sz w:val="24"/>
          <w:szCs w:val="24"/>
          <w:lang w:val="ka-GE"/>
        </w:rPr>
        <w:t>საბჭოს სხდომა უფლებამოსილია, თუ მას ესწრება სკოლის საბჭოს წევრთა სრული შემადგენლობის ნახევარზე მეტი. სკოლის საბჭო გადაწყვეტილებას იღებს სხდომაზე დამსწრე წევრთა ხმათა უმრავლესობით ღია კენჭისყრის გზით. სკოლის საბჭოს თითოეული წევრი სარგებლობს ერთი ხმის უფლებით. ხმების თანაბრად გაყოფის შემთხვევაში გადამწყვეტია სხდომის თავმჯდომარის ხმა;</w:t>
      </w:r>
    </w:p>
    <w:p w14:paraId="62DFC3B2" w14:textId="0865325E" w:rsidR="007D0C83" w:rsidRPr="00250F43" w:rsidRDefault="007D0C83" w:rsidP="00AD5DFB">
      <w:pPr>
        <w:pStyle w:val="ListParagraph"/>
        <w:numPr>
          <w:ilvl w:val="1"/>
          <w:numId w:val="23"/>
        </w:numPr>
        <w:tabs>
          <w:tab w:val="left" w:pos="0"/>
          <w:tab w:val="left" w:pos="284"/>
          <w:tab w:val="left" w:pos="567"/>
          <w:tab w:val="left" w:pos="8820"/>
        </w:tabs>
        <w:spacing w:after="0" w:line="240" w:lineRule="auto"/>
        <w:ind w:left="0" w:firstLine="0"/>
        <w:jc w:val="both"/>
        <w:rPr>
          <w:rFonts w:ascii="Sylfaen" w:eastAsia="Cambria" w:hAnsi="Sylfaen" w:cs="Cambria"/>
          <w:color w:val="000000"/>
          <w:sz w:val="24"/>
          <w:szCs w:val="24"/>
        </w:rPr>
      </w:pPr>
      <w:r w:rsidRPr="00250F43">
        <w:rPr>
          <w:rFonts w:ascii="Sylfaen" w:hAnsi="Sylfaen"/>
          <w:noProof/>
          <w:sz w:val="24"/>
          <w:szCs w:val="24"/>
          <w:lang w:val="ka-GE"/>
        </w:rPr>
        <w:lastRenderedPageBreak/>
        <w:t>საბჭოს წევრთა შემადგენლობის გარდა, სკოლის საბჭოს სხდომას შეიძლება ესწრებოდნენ განსახილველ საკითხთან დაკავშირებით მოწვეული განსაკუთრებული კომპეტენციის მქონე სპეციალისტები ან დასაბუთებული ინტერესის მქონე პირები. სკოლის საბჭოს სხდომაზე აღნიშნულ პირთა დასწრებისა და მონაწილეობის ფარგლებისა და ხანგრძლივობის საკითხს წყვეტს სხდომის თავმჯდომარე.</w:t>
      </w:r>
    </w:p>
    <w:p w14:paraId="7DA1F301" w14:textId="77777777" w:rsidR="007F449E" w:rsidRPr="00866EEE" w:rsidRDefault="007F449E" w:rsidP="00250F43">
      <w:pPr>
        <w:tabs>
          <w:tab w:val="left" w:pos="0"/>
          <w:tab w:val="left" w:pos="8820"/>
        </w:tabs>
        <w:spacing w:after="0" w:line="240" w:lineRule="auto"/>
        <w:contextualSpacing/>
        <w:jc w:val="both"/>
        <w:rPr>
          <w:rFonts w:ascii="Sylfaen" w:eastAsiaTheme="minorEastAsia" w:hAnsi="Sylfaen" w:cs="Sylfaen"/>
          <w:b/>
          <w:sz w:val="24"/>
          <w:szCs w:val="24"/>
          <w:lang w:val="ka-GE" w:eastAsia="ru-RU"/>
        </w:rPr>
      </w:pPr>
    </w:p>
    <w:p w14:paraId="48F45B22" w14:textId="455AEFA1" w:rsidR="00A360CD" w:rsidRPr="00866EEE" w:rsidRDefault="00A360CD" w:rsidP="00250F43">
      <w:pPr>
        <w:pStyle w:val="Heading2"/>
        <w:tabs>
          <w:tab w:val="left" w:pos="0"/>
          <w:tab w:val="left" w:pos="709"/>
        </w:tabs>
        <w:spacing w:line="240" w:lineRule="auto"/>
        <w:rPr>
          <w:rFonts w:ascii="Sylfaen" w:eastAsiaTheme="minorEastAsia" w:hAnsi="Sylfaen"/>
          <w:b/>
          <w:color w:val="auto"/>
          <w:sz w:val="24"/>
          <w:szCs w:val="24"/>
          <w:lang w:val="fr-FR" w:eastAsia="ru-RU"/>
        </w:rPr>
      </w:pPr>
      <w:bookmarkStart w:id="17" w:name="_Toc149633661"/>
      <w:r w:rsidRPr="00866EEE">
        <w:rPr>
          <w:rFonts w:ascii="Sylfaen" w:eastAsiaTheme="minorEastAsia" w:hAnsi="Sylfaen"/>
          <w:b/>
          <w:color w:val="auto"/>
          <w:sz w:val="24"/>
          <w:szCs w:val="24"/>
          <w:lang w:val="ka-GE" w:eastAsia="ru-RU"/>
        </w:rPr>
        <w:t>მუხლი</w:t>
      </w:r>
      <w:r w:rsidRPr="00866EEE">
        <w:rPr>
          <w:rFonts w:ascii="Sylfaen" w:eastAsiaTheme="minorEastAsia" w:hAnsi="Sylfaen"/>
          <w:b/>
          <w:color w:val="auto"/>
          <w:sz w:val="24"/>
          <w:szCs w:val="24"/>
          <w:lang w:val="fr-FR" w:eastAsia="ru-RU"/>
        </w:rPr>
        <w:t xml:space="preserve"> </w:t>
      </w:r>
      <w:r w:rsidR="00CA65AE" w:rsidRPr="00866EEE">
        <w:rPr>
          <w:rFonts w:ascii="Sylfaen" w:eastAsiaTheme="minorEastAsia" w:hAnsi="Sylfaen"/>
          <w:b/>
          <w:color w:val="auto"/>
          <w:sz w:val="24"/>
          <w:szCs w:val="24"/>
          <w:lang w:val="ka-GE" w:eastAsia="ru-RU"/>
        </w:rPr>
        <w:t>1</w:t>
      </w:r>
      <w:r w:rsidR="00250F43">
        <w:rPr>
          <w:rFonts w:ascii="Sylfaen" w:eastAsiaTheme="minorEastAsia" w:hAnsi="Sylfaen"/>
          <w:b/>
          <w:color w:val="auto"/>
          <w:sz w:val="24"/>
          <w:szCs w:val="24"/>
          <w:lang w:val="ka-GE" w:eastAsia="ru-RU"/>
        </w:rPr>
        <w:t>4</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სკოლის</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საბჭოს</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სხდომის</w:t>
      </w:r>
      <w:r w:rsidRPr="00866EEE">
        <w:rPr>
          <w:rFonts w:ascii="Sylfaen" w:eastAsiaTheme="minorEastAsia" w:hAnsi="Sylfaen"/>
          <w:b/>
          <w:color w:val="auto"/>
          <w:sz w:val="24"/>
          <w:szCs w:val="24"/>
          <w:lang w:val="fr-FR" w:eastAsia="ru-RU"/>
        </w:rPr>
        <w:t xml:space="preserve"> </w:t>
      </w:r>
      <w:r w:rsidRPr="00866EEE">
        <w:rPr>
          <w:rFonts w:ascii="Sylfaen" w:eastAsiaTheme="minorEastAsia" w:hAnsi="Sylfaen"/>
          <w:b/>
          <w:color w:val="auto"/>
          <w:sz w:val="24"/>
          <w:szCs w:val="24"/>
          <w:lang w:val="ka-GE" w:eastAsia="ru-RU"/>
        </w:rPr>
        <w:t>ოქმი</w:t>
      </w:r>
      <w:bookmarkEnd w:id="17"/>
    </w:p>
    <w:p w14:paraId="5D61280C" w14:textId="77777777" w:rsidR="00250F43" w:rsidRDefault="00D920C2" w:rsidP="00AD5DFB">
      <w:pPr>
        <w:pStyle w:val="ListParagraph"/>
        <w:numPr>
          <w:ilvl w:val="1"/>
          <w:numId w:val="24"/>
        </w:numPr>
        <w:tabs>
          <w:tab w:val="left" w:pos="0"/>
          <w:tab w:val="left" w:pos="709"/>
        </w:tabs>
        <w:spacing w:after="0" w:line="240" w:lineRule="auto"/>
        <w:ind w:left="0" w:firstLine="0"/>
        <w:jc w:val="both"/>
        <w:rPr>
          <w:rFonts w:ascii="Sylfaen" w:hAnsi="Sylfaen"/>
          <w:sz w:val="24"/>
          <w:szCs w:val="24"/>
          <w:lang w:val="ka-GE"/>
        </w:rPr>
      </w:pPr>
      <w:r w:rsidRPr="007D2A79">
        <w:rPr>
          <w:rFonts w:ascii="Sylfaen" w:hAnsi="Sylfaen"/>
          <w:sz w:val="24"/>
          <w:szCs w:val="24"/>
          <w:lang w:val="ka-GE"/>
        </w:rPr>
        <w:t xml:space="preserve"> </w:t>
      </w:r>
      <w:bookmarkStart w:id="18" w:name="_Hlk163491551"/>
      <w:r w:rsidRPr="007D2A79">
        <w:rPr>
          <w:rFonts w:ascii="Sylfaen" w:hAnsi="Sylfaen"/>
          <w:sz w:val="24"/>
          <w:szCs w:val="24"/>
          <w:lang w:val="ka-GE"/>
        </w:rPr>
        <w:t xml:space="preserve">საბჭოს წევრთა შეკრებისა და სხდომის ჩატარების, აგრეთვე, გადაწყვეტილების მიღების ფაქტზე დგება სხდომის ოქმი, რომელსაც ხელს აწერს სკოლის დეკანი (სხდომის თავმჯდომარე) და მდივანი; </w:t>
      </w:r>
      <w:bookmarkEnd w:id="18"/>
    </w:p>
    <w:p w14:paraId="48B28F13" w14:textId="73ECC57C" w:rsidR="008C4014" w:rsidRPr="00250F43" w:rsidRDefault="00D920C2" w:rsidP="00AD5DFB">
      <w:pPr>
        <w:pStyle w:val="ListParagraph"/>
        <w:numPr>
          <w:ilvl w:val="1"/>
          <w:numId w:val="24"/>
        </w:numPr>
        <w:tabs>
          <w:tab w:val="left" w:pos="0"/>
          <w:tab w:val="left" w:pos="709"/>
        </w:tabs>
        <w:spacing w:after="0" w:line="240" w:lineRule="auto"/>
        <w:ind w:left="0" w:firstLine="0"/>
        <w:jc w:val="both"/>
        <w:rPr>
          <w:rFonts w:ascii="Sylfaen" w:hAnsi="Sylfaen"/>
          <w:sz w:val="24"/>
          <w:szCs w:val="24"/>
          <w:lang w:val="ka-GE"/>
        </w:rPr>
      </w:pPr>
      <w:r w:rsidRPr="00250F43">
        <w:rPr>
          <w:rFonts w:ascii="Sylfaen" w:hAnsi="Sylfaen"/>
          <w:sz w:val="24"/>
          <w:szCs w:val="24"/>
          <w:lang w:val="ka-GE"/>
        </w:rPr>
        <w:t>სხდომების ოქმები ინახება საბჭოს მდივნის მიერ არანაკლებ 3 (სამი) წლის განმავლობაში, რის შემდეგაც გადაეცემა უნივერსიტეტის არქივს.</w:t>
      </w:r>
    </w:p>
    <w:p w14:paraId="394B033E" w14:textId="77777777" w:rsidR="00F4659A" w:rsidRDefault="00F4659A" w:rsidP="00250F43">
      <w:pPr>
        <w:pStyle w:val="Heading1"/>
        <w:tabs>
          <w:tab w:val="left" w:pos="0"/>
        </w:tabs>
        <w:spacing w:before="0" w:line="240" w:lineRule="auto"/>
        <w:jc w:val="center"/>
        <w:rPr>
          <w:rFonts w:ascii="Sylfaen" w:eastAsiaTheme="minorEastAsia" w:hAnsi="Sylfaen"/>
          <w:b/>
          <w:color w:val="auto"/>
          <w:sz w:val="24"/>
          <w:szCs w:val="24"/>
          <w:lang w:val="ka-GE" w:eastAsia="ru-RU"/>
        </w:rPr>
      </w:pPr>
      <w:bookmarkStart w:id="19" w:name="_Toc149633662"/>
    </w:p>
    <w:p w14:paraId="1ACECAE1" w14:textId="04367C4B" w:rsidR="00915B13" w:rsidRPr="00866EEE" w:rsidRDefault="00A360CD" w:rsidP="00250F43">
      <w:pPr>
        <w:pStyle w:val="Heading1"/>
        <w:tabs>
          <w:tab w:val="left" w:pos="0"/>
        </w:tabs>
        <w:spacing w:before="0" w:line="240" w:lineRule="auto"/>
        <w:jc w:val="center"/>
        <w:rPr>
          <w:rFonts w:ascii="Sylfaen" w:eastAsiaTheme="minorEastAsia" w:hAnsi="Sylfaen"/>
          <w:b/>
          <w:color w:val="auto"/>
          <w:sz w:val="24"/>
          <w:szCs w:val="24"/>
          <w:lang w:val="en-US" w:eastAsia="zh-CN"/>
        </w:rPr>
      </w:pPr>
      <w:r w:rsidRPr="00866EEE">
        <w:rPr>
          <w:rFonts w:ascii="Sylfaen" w:eastAsiaTheme="minorEastAsia" w:hAnsi="Sylfaen"/>
          <w:b/>
          <w:color w:val="auto"/>
          <w:sz w:val="24"/>
          <w:szCs w:val="24"/>
          <w:lang w:val="ka-GE" w:eastAsia="ru-RU"/>
        </w:rPr>
        <w:t xml:space="preserve">თავი </w:t>
      </w:r>
      <w:bookmarkEnd w:id="19"/>
      <w:r w:rsidR="00D920C2" w:rsidRPr="00866EEE">
        <w:rPr>
          <w:rFonts w:ascii="Sylfaen" w:eastAsiaTheme="minorEastAsia" w:hAnsi="Sylfaen"/>
          <w:b/>
          <w:color w:val="auto"/>
          <w:sz w:val="24"/>
          <w:szCs w:val="24"/>
          <w:lang w:val="en-US" w:eastAsia="zh-CN"/>
        </w:rPr>
        <w:t>III</w:t>
      </w:r>
    </w:p>
    <w:p w14:paraId="683C508B" w14:textId="316D1F2B" w:rsidR="00917963" w:rsidRPr="00866EEE" w:rsidRDefault="00917963" w:rsidP="00250F43">
      <w:pPr>
        <w:pStyle w:val="Heading1"/>
        <w:tabs>
          <w:tab w:val="left" w:pos="0"/>
        </w:tabs>
        <w:spacing w:before="0" w:line="240" w:lineRule="auto"/>
        <w:jc w:val="center"/>
        <w:rPr>
          <w:rFonts w:ascii="Sylfaen" w:eastAsiaTheme="minorEastAsia" w:hAnsi="Sylfaen"/>
          <w:b/>
          <w:color w:val="auto"/>
          <w:sz w:val="24"/>
          <w:szCs w:val="24"/>
          <w:lang w:val="ka-GE" w:eastAsia="ru-RU"/>
        </w:rPr>
      </w:pPr>
      <w:bookmarkStart w:id="20" w:name="_Toc149633674"/>
      <w:r w:rsidRPr="00866EEE">
        <w:rPr>
          <w:rFonts w:ascii="Sylfaen" w:eastAsiaTheme="minorEastAsia" w:hAnsi="Sylfaen"/>
          <w:b/>
          <w:color w:val="auto"/>
          <w:sz w:val="24"/>
          <w:szCs w:val="24"/>
          <w:lang w:val="ka-GE" w:eastAsia="ru-RU"/>
        </w:rPr>
        <w:t>სკოლის პერსონალი</w:t>
      </w:r>
      <w:bookmarkEnd w:id="20"/>
    </w:p>
    <w:p w14:paraId="4B0A369D" w14:textId="00B5A260" w:rsidR="00E56C63" w:rsidRPr="00866EEE" w:rsidRDefault="00E56C63" w:rsidP="00250F43">
      <w:pPr>
        <w:pStyle w:val="Heading2"/>
        <w:tabs>
          <w:tab w:val="left" w:pos="0"/>
        </w:tabs>
        <w:spacing w:line="240" w:lineRule="auto"/>
        <w:rPr>
          <w:rFonts w:ascii="Sylfaen" w:hAnsi="Sylfaen"/>
          <w:b/>
          <w:color w:val="000000"/>
          <w:sz w:val="24"/>
          <w:szCs w:val="24"/>
        </w:rPr>
      </w:pPr>
      <w:r w:rsidRPr="00866EEE">
        <w:rPr>
          <w:rFonts w:ascii="Sylfaen" w:hAnsi="Sylfaen"/>
          <w:b/>
          <w:color w:val="000000"/>
          <w:sz w:val="24"/>
          <w:szCs w:val="24"/>
        </w:rPr>
        <w:t xml:space="preserve">მუხლი </w:t>
      </w:r>
      <w:r w:rsidRPr="00866EEE">
        <w:rPr>
          <w:rFonts w:ascii="Sylfaen" w:hAnsi="Sylfaen"/>
          <w:b/>
          <w:color w:val="000000"/>
          <w:sz w:val="24"/>
          <w:szCs w:val="24"/>
          <w:lang w:val="en-US"/>
        </w:rPr>
        <w:t>1</w:t>
      </w:r>
      <w:r w:rsidR="00250F43">
        <w:rPr>
          <w:rFonts w:ascii="Sylfaen" w:hAnsi="Sylfaen"/>
          <w:b/>
          <w:color w:val="000000"/>
          <w:sz w:val="24"/>
          <w:szCs w:val="24"/>
          <w:lang w:val="ka-GE"/>
        </w:rPr>
        <w:t>5</w:t>
      </w:r>
      <w:r w:rsidRPr="00866EEE">
        <w:rPr>
          <w:rFonts w:ascii="Sylfaen" w:hAnsi="Sylfaen"/>
          <w:b/>
          <w:color w:val="000000"/>
          <w:sz w:val="24"/>
          <w:szCs w:val="24"/>
        </w:rPr>
        <w:t>. სკოლის პერსონალი</w:t>
      </w:r>
    </w:p>
    <w:p w14:paraId="61DDF0A3" w14:textId="2D010782" w:rsidR="00E56C63" w:rsidRPr="00250F43" w:rsidRDefault="00F81178" w:rsidP="00AD5DFB">
      <w:pPr>
        <w:pStyle w:val="ListParagraph"/>
        <w:numPr>
          <w:ilvl w:val="1"/>
          <w:numId w:val="25"/>
        </w:numPr>
        <w:tabs>
          <w:tab w:val="left" w:pos="0"/>
        </w:tabs>
        <w:spacing w:after="0" w:line="240" w:lineRule="auto"/>
        <w:ind w:left="0" w:firstLine="0"/>
        <w:jc w:val="both"/>
        <w:rPr>
          <w:rFonts w:ascii="Sylfaen" w:eastAsia="Arial Unicode MS" w:hAnsi="Sylfaen" w:cs="Arial Unicode MS"/>
          <w:sz w:val="24"/>
          <w:szCs w:val="24"/>
        </w:rPr>
      </w:pPr>
      <w:r>
        <w:rPr>
          <w:rFonts w:ascii="Sylfaen" w:eastAsia="Cambria" w:hAnsi="Sylfaen" w:cs="Cambria"/>
          <w:sz w:val="24"/>
          <w:szCs w:val="24"/>
          <w:lang w:val="ka-GE"/>
        </w:rPr>
        <w:t xml:space="preserve"> </w:t>
      </w:r>
      <w:r w:rsidR="00E56C63" w:rsidRPr="00250F43">
        <w:rPr>
          <w:rFonts w:ascii="Sylfaen" w:eastAsia="Arial Unicode MS" w:hAnsi="Sylfaen" w:cs="Arial Unicode MS"/>
          <w:sz w:val="24"/>
          <w:szCs w:val="24"/>
        </w:rPr>
        <w:t>სკოლის პერსონალი შედგება: აკადემიური, სამეცნიერო, ადმინისტრაციული და მოწვეული პერსონალისგან.</w:t>
      </w:r>
    </w:p>
    <w:p w14:paraId="7B560F94" w14:textId="77777777" w:rsidR="00911818" w:rsidRPr="00866EEE" w:rsidRDefault="00911818" w:rsidP="002A0AC4">
      <w:pPr>
        <w:tabs>
          <w:tab w:val="left" w:pos="0"/>
        </w:tabs>
        <w:spacing w:after="0" w:line="240" w:lineRule="auto"/>
        <w:jc w:val="both"/>
        <w:rPr>
          <w:rFonts w:ascii="Sylfaen" w:eastAsia="Arial Unicode MS" w:hAnsi="Sylfaen" w:cs="Arial Unicode MS"/>
          <w:sz w:val="24"/>
          <w:szCs w:val="24"/>
        </w:rPr>
      </w:pPr>
    </w:p>
    <w:p w14:paraId="33876F29" w14:textId="1F588D86" w:rsidR="00E56C63" w:rsidRPr="00866EEE" w:rsidRDefault="00E56C63" w:rsidP="002A0AC4">
      <w:pPr>
        <w:pStyle w:val="Heading2"/>
        <w:tabs>
          <w:tab w:val="left" w:pos="0"/>
        </w:tabs>
        <w:spacing w:line="240" w:lineRule="auto"/>
        <w:rPr>
          <w:rFonts w:ascii="Sylfaen" w:hAnsi="Sylfaen"/>
          <w:b/>
          <w:color w:val="000000"/>
          <w:sz w:val="24"/>
          <w:szCs w:val="24"/>
        </w:rPr>
      </w:pPr>
      <w:r w:rsidRPr="00866EEE">
        <w:rPr>
          <w:rFonts w:ascii="Sylfaen" w:hAnsi="Sylfaen"/>
          <w:b/>
          <w:color w:val="000000"/>
          <w:sz w:val="24"/>
          <w:szCs w:val="24"/>
        </w:rPr>
        <w:t xml:space="preserve">მუხლი </w:t>
      </w:r>
      <w:r w:rsidR="00D8590E" w:rsidRPr="00866EEE">
        <w:rPr>
          <w:rFonts w:ascii="Sylfaen" w:hAnsi="Sylfaen"/>
          <w:b/>
          <w:color w:val="000000"/>
          <w:sz w:val="24"/>
          <w:szCs w:val="24"/>
          <w:lang w:val="ka-GE"/>
        </w:rPr>
        <w:t>1</w:t>
      </w:r>
      <w:r w:rsidR="00250F43">
        <w:rPr>
          <w:rFonts w:ascii="Sylfaen" w:hAnsi="Sylfaen"/>
          <w:b/>
          <w:color w:val="000000"/>
          <w:sz w:val="24"/>
          <w:szCs w:val="24"/>
          <w:lang w:val="ka-GE"/>
        </w:rPr>
        <w:t>6</w:t>
      </w:r>
      <w:r w:rsidR="00911818">
        <w:rPr>
          <w:rFonts w:ascii="Sylfaen" w:hAnsi="Sylfaen"/>
          <w:b/>
          <w:color w:val="000000"/>
          <w:sz w:val="24"/>
          <w:szCs w:val="24"/>
          <w:lang w:val="ka-GE"/>
        </w:rPr>
        <w:t>.</w:t>
      </w:r>
      <w:r w:rsidRPr="00866EEE">
        <w:rPr>
          <w:rFonts w:ascii="Sylfaen" w:hAnsi="Sylfaen"/>
          <w:b/>
          <w:color w:val="000000"/>
          <w:sz w:val="24"/>
          <w:szCs w:val="24"/>
        </w:rPr>
        <w:t xml:space="preserve"> აკადემიური/სამეცნიერო პერსონალი</w:t>
      </w:r>
    </w:p>
    <w:p w14:paraId="5D3D728E" w14:textId="77777777" w:rsidR="00250F43" w:rsidRDefault="00E56C63" w:rsidP="00AD5DFB">
      <w:pPr>
        <w:pStyle w:val="ListParagraph"/>
        <w:numPr>
          <w:ilvl w:val="1"/>
          <w:numId w:val="26"/>
        </w:numPr>
        <w:pBdr>
          <w:top w:val="nil"/>
          <w:left w:val="nil"/>
          <w:bottom w:val="nil"/>
          <w:right w:val="nil"/>
          <w:between w:val="nil"/>
        </w:pBdr>
        <w:tabs>
          <w:tab w:val="left" w:pos="0"/>
        </w:tabs>
        <w:spacing w:after="0" w:line="240" w:lineRule="auto"/>
        <w:ind w:left="0" w:firstLine="0"/>
        <w:jc w:val="both"/>
        <w:rPr>
          <w:rFonts w:ascii="Sylfaen" w:eastAsia="Cambria" w:hAnsi="Sylfaen" w:cs="Cambria"/>
          <w:color w:val="000000"/>
          <w:sz w:val="24"/>
          <w:szCs w:val="24"/>
        </w:rPr>
      </w:pPr>
      <w:r w:rsidRPr="00801D8F">
        <w:rPr>
          <w:rFonts w:ascii="Sylfaen" w:eastAsia="Cambria" w:hAnsi="Sylfaen" w:cs="Cambria"/>
          <w:color w:val="000000"/>
          <w:sz w:val="24"/>
          <w:szCs w:val="24"/>
        </w:rPr>
        <w:t>სკოლის აკადემიურ პერსონალს მიეკუთვნება: პროფესორი, ასოცირებული პროფესორი, ასისტენტ-პროფესორი, ასისტენტი</w:t>
      </w:r>
      <w:r w:rsidRPr="00801D8F">
        <w:rPr>
          <w:rFonts w:ascii="Sylfaen" w:eastAsia="Cambria" w:hAnsi="Sylfaen" w:cs="Cambria"/>
          <w:color w:val="000000"/>
          <w:sz w:val="24"/>
          <w:szCs w:val="24"/>
          <w:lang w:val="ka-GE"/>
        </w:rPr>
        <w:t>;</w:t>
      </w:r>
    </w:p>
    <w:p w14:paraId="5D62A546" w14:textId="77777777" w:rsidR="00250F43" w:rsidRDefault="00E56C63" w:rsidP="00AD5DFB">
      <w:pPr>
        <w:pStyle w:val="ListParagraph"/>
        <w:numPr>
          <w:ilvl w:val="1"/>
          <w:numId w:val="26"/>
        </w:numPr>
        <w:pBdr>
          <w:top w:val="nil"/>
          <w:left w:val="nil"/>
          <w:bottom w:val="nil"/>
          <w:right w:val="nil"/>
          <w:between w:val="nil"/>
        </w:pBdr>
        <w:tabs>
          <w:tab w:val="left" w:pos="0"/>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 xml:space="preserve">აკადემიური პერსონალი მონაწილეობს ან/და წარმართავს სასწავლო პროცესსა და მეცნიერულ კვლევებს; </w:t>
      </w:r>
    </w:p>
    <w:p w14:paraId="5DF36D75" w14:textId="77777777" w:rsidR="00250F43" w:rsidRDefault="00E56C63" w:rsidP="00AD5DFB">
      <w:pPr>
        <w:pStyle w:val="ListParagraph"/>
        <w:numPr>
          <w:ilvl w:val="1"/>
          <w:numId w:val="26"/>
        </w:numPr>
        <w:pBdr>
          <w:top w:val="nil"/>
          <w:left w:val="nil"/>
          <w:bottom w:val="nil"/>
          <w:right w:val="nil"/>
          <w:between w:val="nil"/>
        </w:pBdr>
        <w:tabs>
          <w:tab w:val="left" w:pos="0"/>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სკოლის სამეცნიერო პერსონალი შეიძლება შედგებოდეს მეცნიერებისა და პოსტდოქტორანტებისაგან</w:t>
      </w:r>
      <w:r w:rsidRPr="00250F43">
        <w:rPr>
          <w:rFonts w:ascii="Sylfaen" w:eastAsia="Cambria" w:hAnsi="Sylfaen" w:cs="Cambria"/>
          <w:color w:val="000000"/>
          <w:sz w:val="24"/>
          <w:szCs w:val="24"/>
          <w:lang w:val="ka-GE"/>
        </w:rPr>
        <w:t>;</w:t>
      </w:r>
      <w:r w:rsidRPr="00250F43">
        <w:rPr>
          <w:rFonts w:ascii="Sylfaen" w:eastAsia="Cambria" w:hAnsi="Sylfaen" w:cs="Cambria"/>
          <w:color w:val="000000"/>
          <w:sz w:val="24"/>
          <w:szCs w:val="24"/>
        </w:rPr>
        <w:t xml:space="preserve"> </w:t>
      </w:r>
    </w:p>
    <w:p w14:paraId="37FBB12B" w14:textId="77777777" w:rsidR="00250F43" w:rsidRDefault="00E56C63" w:rsidP="00AD5DFB">
      <w:pPr>
        <w:pStyle w:val="ListParagraph"/>
        <w:numPr>
          <w:ilvl w:val="1"/>
          <w:numId w:val="26"/>
        </w:numPr>
        <w:pBdr>
          <w:top w:val="nil"/>
          <w:left w:val="nil"/>
          <w:bottom w:val="nil"/>
          <w:right w:val="nil"/>
          <w:between w:val="nil"/>
        </w:pBdr>
        <w:tabs>
          <w:tab w:val="left" w:pos="0"/>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მეცნიერები არიან შემდეგი სამეცნიერო თანამდებობების მქონე პირები: მთავარი მეცნიერ-თანამშრომელი, უფროსი მეცნიერ-თანამშრომელი და მეცნიერ-თანამშრომელი</w:t>
      </w:r>
      <w:r w:rsidRPr="00250F43">
        <w:rPr>
          <w:rFonts w:ascii="Sylfaen" w:eastAsia="Cambria" w:hAnsi="Sylfaen" w:cs="Cambria"/>
          <w:color w:val="000000"/>
          <w:sz w:val="24"/>
          <w:szCs w:val="24"/>
          <w:lang w:val="ka-GE"/>
        </w:rPr>
        <w:t>;</w:t>
      </w:r>
      <w:r w:rsidRPr="00250F43">
        <w:rPr>
          <w:rFonts w:ascii="Sylfaen" w:eastAsia="Cambria" w:hAnsi="Sylfaen" w:cs="Cambria"/>
          <w:color w:val="000000"/>
          <w:sz w:val="24"/>
          <w:szCs w:val="24"/>
        </w:rPr>
        <w:t xml:space="preserve"> </w:t>
      </w:r>
    </w:p>
    <w:p w14:paraId="18191D75" w14:textId="77777777" w:rsidR="00250F43" w:rsidRPr="00250F43" w:rsidRDefault="00E56C63" w:rsidP="00AD5DFB">
      <w:pPr>
        <w:pStyle w:val="ListParagraph"/>
        <w:numPr>
          <w:ilvl w:val="1"/>
          <w:numId w:val="26"/>
        </w:numPr>
        <w:pBdr>
          <w:top w:val="nil"/>
          <w:left w:val="nil"/>
          <w:bottom w:val="nil"/>
          <w:right w:val="nil"/>
          <w:between w:val="nil"/>
        </w:pBdr>
        <w:tabs>
          <w:tab w:val="left" w:pos="0"/>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აკადემიურ/სამეცნიერო პერსონალთან შრომითი ხელშეკრულება იდება აკადემიური/სამეცნიერო პერსონალის სამსახურში მიღების ერთიანი წესით განსაზღვრული ვადით</w:t>
      </w:r>
      <w:r w:rsidR="00250F43">
        <w:rPr>
          <w:rFonts w:ascii="Sylfaen" w:eastAsia="Cambria" w:hAnsi="Sylfaen" w:cs="Cambria"/>
          <w:color w:val="000000"/>
          <w:sz w:val="24"/>
          <w:szCs w:val="24"/>
          <w:lang w:val="ka-GE"/>
        </w:rPr>
        <w:t>;</w:t>
      </w:r>
    </w:p>
    <w:p w14:paraId="5FA1324E" w14:textId="60397A63" w:rsidR="00E56C63" w:rsidRPr="00250F43" w:rsidRDefault="00E56C63" w:rsidP="00AD5DFB">
      <w:pPr>
        <w:pStyle w:val="ListParagraph"/>
        <w:numPr>
          <w:ilvl w:val="1"/>
          <w:numId w:val="26"/>
        </w:numPr>
        <w:pBdr>
          <w:top w:val="nil"/>
          <w:left w:val="nil"/>
          <w:bottom w:val="nil"/>
          <w:right w:val="nil"/>
          <w:between w:val="nil"/>
        </w:pBdr>
        <w:tabs>
          <w:tab w:val="left" w:pos="0"/>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აკადემიური/სამეცნიერო თანამდებობის დაკავების წესი და პირობები, თანამდებობიდან გათავისუფლების საფუძვლები, ასევე აკადემიური პერსონალის უფლება-მოვალეობები განისაზღვრება „უმაღლესი განათლების შესახებ</w:t>
      </w:r>
      <w:r w:rsidR="00801D8F" w:rsidRPr="00250F43">
        <w:rPr>
          <w:rFonts w:ascii="Sylfaen" w:eastAsia="Cambria" w:hAnsi="Sylfaen" w:cs="Cambria"/>
          <w:color w:val="000000"/>
          <w:sz w:val="24"/>
          <w:szCs w:val="24"/>
          <w:lang w:val="ka-GE"/>
        </w:rPr>
        <w:t>“</w:t>
      </w:r>
      <w:r w:rsidRPr="00250F43">
        <w:rPr>
          <w:rFonts w:ascii="Sylfaen" w:eastAsia="Cambria" w:hAnsi="Sylfaen" w:cs="Cambria"/>
          <w:color w:val="000000"/>
          <w:sz w:val="24"/>
          <w:szCs w:val="24"/>
        </w:rPr>
        <w:t xml:space="preserve"> საქართველოს კანონით და უნივერსიტეტის მიერ დამტკიცებული სხვა აქტებით.</w:t>
      </w:r>
    </w:p>
    <w:p w14:paraId="4613CF4D" w14:textId="77777777" w:rsidR="00E56C63" w:rsidRPr="00866EEE" w:rsidRDefault="00E56C63" w:rsidP="002A0AC4">
      <w:pPr>
        <w:tabs>
          <w:tab w:val="left" w:pos="0"/>
        </w:tabs>
        <w:spacing w:after="0" w:line="240" w:lineRule="auto"/>
        <w:contextualSpacing/>
        <w:jc w:val="both"/>
        <w:rPr>
          <w:rFonts w:ascii="Sylfaen" w:eastAsiaTheme="minorEastAsia" w:hAnsi="Sylfaen" w:cs="Sylfaen"/>
          <w:b/>
          <w:noProof w:val="0"/>
          <w:sz w:val="24"/>
          <w:szCs w:val="24"/>
          <w:lang w:val="ka-GE" w:eastAsia="ru-RU"/>
        </w:rPr>
      </w:pPr>
    </w:p>
    <w:p w14:paraId="01048535" w14:textId="35ACF585" w:rsidR="00E56C63" w:rsidRPr="00866EEE" w:rsidRDefault="00E56C63" w:rsidP="002A0AC4">
      <w:pPr>
        <w:pStyle w:val="Heading2"/>
        <w:tabs>
          <w:tab w:val="left" w:pos="0"/>
          <w:tab w:val="left" w:pos="426"/>
        </w:tabs>
        <w:spacing w:line="240" w:lineRule="auto"/>
        <w:rPr>
          <w:rFonts w:ascii="Sylfaen" w:hAnsi="Sylfaen"/>
          <w:b/>
          <w:color w:val="000000"/>
          <w:sz w:val="24"/>
          <w:szCs w:val="24"/>
        </w:rPr>
      </w:pPr>
      <w:r w:rsidRPr="00866EEE">
        <w:rPr>
          <w:rFonts w:ascii="Sylfaen" w:hAnsi="Sylfaen"/>
          <w:b/>
          <w:color w:val="000000"/>
          <w:sz w:val="24"/>
          <w:szCs w:val="24"/>
        </w:rPr>
        <w:t xml:space="preserve">მუხლი </w:t>
      </w:r>
      <w:r w:rsidR="00D8590E" w:rsidRPr="00866EEE">
        <w:rPr>
          <w:rFonts w:ascii="Sylfaen" w:hAnsi="Sylfaen"/>
          <w:b/>
          <w:color w:val="000000"/>
          <w:sz w:val="24"/>
          <w:szCs w:val="24"/>
          <w:lang w:val="ka-GE"/>
        </w:rPr>
        <w:t>1</w:t>
      </w:r>
      <w:r w:rsidR="00911818">
        <w:rPr>
          <w:rFonts w:ascii="Sylfaen" w:hAnsi="Sylfaen"/>
          <w:b/>
          <w:color w:val="000000"/>
          <w:sz w:val="24"/>
          <w:szCs w:val="24"/>
          <w:lang w:val="ka-GE"/>
        </w:rPr>
        <w:t>7</w:t>
      </w:r>
      <w:r w:rsidRPr="00866EEE">
        <w:rPr>
          <w:rFonts w:ascii="Sylfaen" w:hAnsi="Sylfaen"/>
          <w:b/>
          <w:color w:val="000000"/>
          <w:sz w:val="24"/>
          <w:szCs w:val="24"/>
        </w:rPr>
        <w:t>. ადმინისტრაციული პერსონალი</w:t>
      </w:r>
    </w:p>
    <w:p w14:paraId="1DEB5FEC" w14:textId="77777777" w:rsidR="00CA72EB" w:rsidRDefault="00E56C63" w:rsidP="00AD5DFB">
      <w:pPr>
        <w:pStyle w:val="ListParagraph"/>
        <w:numPr>
          <w:ilvl w:val="1"/>
          <w:numId w:val="14"/>
        </w:numPr>
        <w:pBdr>
          <w:top w:val="nil"/>
          <w:left w:val="nil"/>
          <w:bottom w:val="nil"/>
          <w:right w:val="nil"/>
          <w:between w:val="nil"/>
        </w:pBdr>
        <w:tabs>
          <w:tab w:val="left" w:pos="0"/>
          <w:tab w:val="left" w:pos="142"/>
          <w:tab w:val="left" w:pos="284"/>
        </w:tabs>
        <w:spacing w:after="0" w:line="240" w:lineRule="auto"/>
        <w:ind w:left="0" w:firstLine="0"/>
        <w:jc w:val="both"/>
        <w:rPr>
          <w:rFonts w:ascii="Sylfaen" w:eastAsia="Cambria" w:hAnsi="Sylfaen" w:cs="Cambria"/>
          <w:color w:val="000000"/>
          <w:sz w:val="24"/>
          <w:szCs w:val="24"/>
        </w:rPr>
      </w:pPr>
      <w:r w:rsidRPr="00801D8F">
        <w:rPr>
          <w:rFonts w:ascii="Sylfaen" w:eastAsia="Cambria" w:hAnsi="Sylfaen" w:cs="Cambria"/>
          <w:color w:val="000000"/>
          <w:sz w:val="24"/>
          <w:szCs w:val="24"/>
        </w:rPr>
        <w:t xml:space="preserve">სკოლის ადმინისტრაციულ პერსონალს მიეკუთვნებიან: დეკანი, </w:t>
      </w:r>
      <w:bookmarkStart w:id="21" w:name="_Hlk157836715"/>
      <w:r w:rsidRPr="00801D8F">
        <w:rPr>
          <w:rFonts w:ascii="Sylfaen" w:hAnsi="Sylfaen" w:cs="Sylfaen"/>
          <w:sz w:val="24"/>
          <w:szCs w:val="24"/>
          <w:lang w:val="ka-GE"/>
        </w:rPr>
        <w:t>საბაკალავრო/</w:t>
      </w:r>
      <w:r w:rsidR="001908A8" w:rsidRPr="00801D8F">
        <w:rPr>
          <w:rFonts w:ascii="Sylfaen" w:hAnsi="Sylfaen" w:cs="Sylfaen"/>
          <w:sz w:val="24"/>
          <w:szCs w:val="24"/>
          <w:lang w:val="ka-GE"/>
        </w:rPr>
        <w:t xml:space="preserve"> </w:t>
      </w:r>
      <w:r w:rsidRPr="00801D8F">
        <w:rPr>
          <w:rFonts w:ascii="Sylfaen" w:hAnsi="Sylfaen" w:cs="Sylfaen"/>
          <w:sz w:val="24"/>
          <w:szCs w:val="24"/>
          <w:lang w:val="ka-GE"/>
        </w:rPr>
        <w:t>ერთსაფეხურიანი/სამაგისტრო</w:t>
      </w:r>
      <w:r w:rsidRPr="00801D8F">
        <w:rPr>
          <w:rFonts w:ascii="Sylfaen" w:eastAsia="Cambria" w:hAnsi="Sylfaen" w:cs="Cambria"/>
          <w:color w:val="000000"/>
          <w:sz w:val="24"/>
          <w:szCs w:val="24"/>
        </w:rPr>
        <w:t xml:space="preserve"> საგანმანათლებლო პროგრამის</w:t>
      </w:r>
      <w:r w:rsidRPr="00801D8F">
        <w:rPr>
          <w:rFonts w:ascii="Sylfaen" w:eastAsia="Cambria" w:hAnsi="Sylfaen" w:cs="Cambria"/>
          <w:color w:val="000000"/>
          <w:sz w:val="24"/>
          <w:szCs w:val="24"/>
          <w:lang w:val="ka-GE"/>
        </w:rPr>
        <w:t xml:space="preserve"> </w:t>
      </w:r>
      <w:r w:rsidRPr="00801D8F">
        <w:rPr>
          <w:rFonts w:ascii="Sylfaen" w:eastAsia="Cambria" w:hAnsi="Sylfaen" w:cs="Cambria"/>
          <w:color w:val="000000"/>
          <w:sz w:val="24"/>
          <w:szCs w:val="24"/>
        </w:rPr>
        <w:t>ხელმძღვანელი/</w:t>
      </w:r>
      <w:r w:rsidR="004053F2" w:rsidRPr="00801D8F">
        <w:rPr>
          <w:rFonts w:ascii="Sylfaen" w:eastAsia="Cambria" w:hAnsi="Sylfaen" w:cs="Cambria"/>
          <w:color w:val="000000"/>
          <w:sz w:val="24"/>
          <w:szCs w:val="24"/>
          <w:lang w:val="ka-GE"/>
        </w:rPr>
        <w:t xml:space="preserve"> </w:t>
      </w:r>
      <w:r w:rsidRPr="00801D8F">
        <w:rPr>
          <w:rFonts w:ascii="Sylfaen" w:eastAsia="Cambria" w:hAnsi="Sylfaen" w:cs="Cambria"/>
          <w:color w:val="000000"/>
          <w:sz w:val="24"/>
          <w:szCs w:val="24"/>
        </w:rPr>
        <w:t>თანახელმძღვანელი,</w:t>
      </w:r>
      <w:bookmarkEnd w:id="21"/>
      <w:r w:rsidRPr="00801D8F">
        <w:rPr>
          <w:rFonts w:ascii="Sylfaen" w:eastAsia="Cambria" w:hAnsi="Sylfaen" w:cs="Cambria"/>
          <w:color w:val="000000"/>
          <w:sz w:val="24"/>
          <w:szCs w:val="24"/>
        </w:rPr>
        <w:t xml:space="preserve"> </w:t>
      </w:r>
      <w:r w:rsidRPr="00801D8F">
        <w:rPr>
          <w:rFonts w:ascii="Sylfaen" w:hAnsi="Sylfaen" w:cs="Sylfaen"/>
          <w:sz w:val="24"/>
          <w:szCs w:val="24"/>
          <w:lang w:val="ka-GE"/>
        </w:rPr>
        <w:t>საბაკალავრო/ერთსაფეხურიანი/სამაგისტრო</w:t>
      </w:r>
      <w:r w:rsidR="004053F2" w:rsidRPr="00801D8F">
        <w:rPr>
          <w:rFonts w:ascii="Sylfaen" w:eastAsia="Cambria" w:hAnsi="Sylfaen" w:cs="Cambria"/>
          <w:color w:val="000000"/>
          <w:sz w:val="24"/>
          <w:szCs w:val="24"/>
          <w:lang w:val="ka-GE"/>
        </w:rPr>
        <w:t xml:space="preserve"> </w:t>
      </w:r>
      <w:r w:rsidRPr="00801D8F">
        <w:rPr>
          <w:rFonts w:ascii="Sylfaen" w:eastAsia="Cambria" w:hAnsi="Sylfaen" w:cs="Cambria"/>
          <w:color w:val="000000"/>
          <w:sz w:val="24"/>
          <w:szCs w:val="24"/>
        </w:rPr>
        <w:t>საგანმანათლებლო პროგრამის ადმინისტრაციული დირექტორი/დირექტორები, ადმინისტრაციულ საქმეთა მენეჯერი/მენეჯერები და საშტატო ნუსხით გათვალისწინებული სხვა პირები</w:t>
      </w:r>
      <w:bookmarkStart w:id="22" w:name="_Hlk158388423"/>
      <w:r w:rsidRPr="00801D8F">
        <w:rPr>
          <w:rFonts w:ascii="Sylfaen" w:eastAsia="Cambria" w:hAnsi="Sylfaen" w:cs="Cambria"/>
          <w:color w:val="000000"/>
          <w:sz w:val="24"/>
          <w:szCs w:val="24"/>
          <w:lang w:val="ka-GE"/>
        </w:rPr>
        <w:t>;</w:t>
      </w:r>
    </w:p>
    <w:p w14:paraId="605351E1" w14:textId="38091CBB" w:rsidR="00E56C63" w:rsidRDefault="00E56C63" w:rsidP="00AD5DFB">
      <w:pPr>
        <w:pStyle w:val="ListParagraph"/>
        <w:numPr>
          <w:ilvl w:val="1"/>
          <w:numId w:val="14"/>
        </w:numPr>
        <w:pBdr>
          <w:top w:val="nil"/>
          <w:left w:val="nil"/>
          <w:bottom w:val="nil"/>
          <w:right w:val="nil"/>
          <w:between w:val="nil"/>
        </w:pBdr>
        <w:tabs>
          <w:tab w:val="left" w:pos="0"/>
          <w:tab w:val="left" w:pos="142"/>
          <w:tab w:val="left" w:pos="284"/>
        </w:tabs>
        <w:spacing w:after="0" w:line="240" w:lineRule="auto"/>
        <w:ind w:left="0" w:firstLine="0"/>
        <w:jc w:val="both"/>
        <w:rPr>
          <w:rFonts w:ascii="Sylfaen" w:eastAsia="Cambria" w:hAnsi="Sylfaen" w:cs="Cambria"/>
          <w:color w:val="000000"/>
          <w:sz w:val="24"/>
          <w:szCs w:val="24"/>
        </w:rPr>
      </w:pPr>
      <w:r w:rsidRPr="00CA72EB">
        <w:rPr>
          <w:rFonts w:ascii="Sylfaen" w:eastAsia="Cambria" w:hAnsi="Sylfaen" w:cs="Cambria"/>
          <w:color w:val="000000"/>
          <w:sz w:val="24"/>
          <w:szCs w:val="24"/>
        </w:rPr>
        <w:t>ადმინისტრაციული თანამდებობის დაკავების წესები და პირობები განისაზღვრება ამ დებულებით, უნივერსიტეტის დებულებით, უნივერსიტეტის მიერ გამოცემული სამართლებრივი აქტებით.</w:t>
      </w:r>
      <w:bookmarkEnd w:id="22"/>
    </w:p>
    <w:p w14:paraId="50A01391" w14:textId="3A4B7194" w:rsidR="00250F43" w:rsidRPr="00CA72EB" w:rsidRDefault="00250F43" w:rsidP="00250F43">
      <w:pPr>
        <w:pStyle w:val="ListParagraph"/>
        <w:pBdr>
          <w:top w:val="nil"/>
          <w:left w:val="nil"/>
          <w:bottom w:val="nil"/>
          <w:right w:val="nil"/>
          <w:between w:val="nil"/>
        </w:pBdr>
        <w:tabs>
          <w:tab w:val="left" w:pos="0"/>
          <w:tab w:val="left" w:pos="142"/>
          <w:tab w:val="left" w:pos="284"/>
        </w:tabs>
        <w:spacing w:after="0" w:line="240" w:lineRule="auto"/>
        <w:ind w:left="0"/>
        <w:jc w:val="both"/>
        <w:rPr>
          <w:rFonts w:ascii="Sylfaen" w:eastAsia="Cambria" w:hAnsi="Sylfaen" w:cs="Cambria"/>
          <w:color w:val="000000"/>
          <w:sz w:val="24"/>
          <w:szCs w:val="24"/>
        </w:rPr>
      </w:pPr>
    </w:p>
    <w:p w14:paraId="06EDD070" w14:textId="71C972B0" w:rsidR="00D8590E" w:rsidRPr="00763A5C" w:rsidRDefault="00D8590E" w:rsidP="002A0AC4">
      <w:pPr>
        <w:pStyle w:val="Heading2"/>
        <w:tabs>
          <w:tab w:val="left" w:pos="0"/>
          <w:tab w:val="left" w:pos="426"/>
        </w:tabs>
        <w:spacing w:line="240" w:lineRule="auto"/>
        <w:rPr>
          <w:rFonts w:ascii="Sylfaen" w:hAnsi="Sylfaen"/>
          <w:b/>
          <w:color w:val="000000"/>
          <w:sz w:val="24"/>
          <w:szCs w:val="24"/>
        </w:rPr>
      </w:pPr>
      <w:r w:rsidRPr="00763A5C">
        <w:rPr>
          <w:rFonts w:ascii="Sylfaen" w:hAnsi="Sylfaen"/>
          <w:b/>
          <w:color w:val="000000"/>
          <w:sz w:val="24"/>
          <w:szCs w:val="24"/>
        </w:rPr>
        <w:t>მუხლი 1</w:t>
      </w:r>
      <w:r w:rsidR="00911818">
        <w:rPr>
          <w:rFonts w:ascii="Sylfaen" w:hAnsi="Sylfaen"/>
          <w:b/>
          <w:color w:val="000000"/>
          <w:sz w:val="24"/>
          <w:szCs w:val="24"/>
          <w:lang w:val="ka-GE"/>
        </w:rPr>
        <w:t>8</w:t>
      </w:r>
      <w:r w:rsidRPr="00763A5C">
        <w:rPr>
          <w:rFonts w:ascii="Sylfaen" w:hAnsi="Sylfaen"/>
          <w:b/>
          <w:color w:val="000000"/>
          <w:sz w:val="24"/>
          <w:szCs w:val="24"/>
        </w:rPr>
        <w:t>. მოწვეული პერსონალი</w:t>
      </w:r>
    </w:p>
    <w:p w14:paraId="39F56600" w14:textId="77777777" w:rsidR="00CA72EB" w:rsidRDefault="00D8590E" w:rsidP="00AD5DFB">
      <w:pPr>
        <w:pStyle w:val="ListParagraph"/>
        <w:numPr>
          <w:ilvl w:val="1"/>
          <w:numId w:val="15"/>
        </w:numPr>
        <w:tabs>
          <w:tab w:val="left" w:pos="0"/>
        </w:tabs>
        <w:spacing w:after="0"/>
        <w:ind w:left="0" w:firstLine="0"/>
        <w:jc w:val="both"/>
        <w:rPr>
          <w:rFonts w:ascii="Sylfaen" w:hAnsi="Sylfaen"/>
          <w:sz w:val="24"/>
          <w:szCs w:val="24"/>
          <w:lang w:val="ka-GE"/>
        </w:rPr>
      </w:pPr>
      <w:r w:rsidRPr="00801D8F">
        <w:rPr>
          <w:rFonts w:ascii="Sylfaen" w:hAnsi="Sylfaen"/>
          <w:sz w:val="24"/>
          <w:szCs w:val="24"/>
          <w:lang w:val="ka-GE"/>
        </w:rPr>
        <w:t>მოწვეულ პერსონალს მიეკუთვნება: აკადემიური თანამდებობის დაკავების გარეშე მოწვეული შესაბამისი კვალიფიკაციის მქონე სპეციალისტი, რომელიც ახორციელებს აკადემიურ და საკონსულტაციო/ადმინისტრაციულ სამუშაოებს ძირითად საგანმანათლებლო ერთეულში მიმდინარე სასწავლო პროცესის ფარგლებში</w:t>
      </w:r>
      <w:r w:rsidR="004F5395" w:rsidRPr="00801D8F">
        <w:rPr>
          <w:rFonts w:ascii="Sylfaen" w:hAnsi="Sylfaen"/>
          <w:sz w:val="24"/>
          <w:szCs w:val="24"/>
          <w:lang w:val="ka-GE"/>
        </w:rPr>
        <w:t>;</w:t>
      </w:r>
    </w:p>
    <w:p w14:paraId="1BD4A1D8" w14:textId="46D379D3" w:rsidR="00D8590E" w:rsidRPr="00CA72EB" w:rsidRDefault="00D8590E" w:rsidP="00AD5DFB">
      <w:pPr>
        <w:pStyle w:val="ListParagraph"/>
        <w:numPr>
          <w:ilvl w:val="1"/>
          <w:numId w:val="15"/>
        </w:numPr>
        <w:tabs>
          <w:tab w:val="left" w:pos="0"/>
        </w:tabs>
        <w:spacing w:after="0"/>
        <w:ind w:left="0" w:firstLine="0"/>
        <w:jc w:val="both"/>
        <w:rPr>
          <w:rFonts w:ascii="Sylfaen" w:hAnsi="Sylfaen"/>
          <w:sz w:val="24"/>
          <w:szCs w:val="24"/>
          <w:lang w:val="ka-GE"/>
        </w:rPr>
      </w:pPr>
      <w:r w:rsidRPr="00CA72EB">
        <w:rPr>
          <w:rFonts w:ascii="Sylfaen" w:hAnsi="Sylfaen"/>
          <w:sz w:val="24"/>
          <w:szCs w:val="24"/>
          <w:lang w:val="ka-GE"/>
        </w:rPr>
        <w:t>მოწვეულ</w:t>
      </w:r>
      <w:r w:rsidR="00A65BC2" w:rsidRPr="00CA72EB">
        <w:rPr>
          <w:rFonts w:ascii="Sylfaen" w:hAnsi="Sylfaen"/>
          <w:sz w:val="24"/>
          <w:szCs w:val="24"/>
          <w:lang w:val="ka-GE"/>
        </w:rPr>
        <w:t>ი</w:t>
      </w:r>
      <w:r w:rsidRPr="00CA72EB">
        <w:rPr>
          <w:rFonts w:ascii="Sylfaen" w:hAnsi="Sylfaen"/>
          <w:sz w:val="24"/>
          <w:szCs w:val="24"/>
          <w:lang w:val="ka-GE"/>
        </w:rPr>
        <w:t xml:space="preserve"> პერსონალის საქმიანობის წესი, უფლება-მოვალეობები განისაზღვრება უნივერსიტეტსა და მოწვეულ პერსონალთან დადებული შრომითი ხელშეკრულების საფუძველზე.</w:t>
      </w:r>
    </w:p>
    <w:p w14:paraId="1F2AA87C" w14:textId="77777777" w:rsidR="00D8590E" w:rsidRPr="00866EEE" w:rsidRDefault="00D8590E" w:rsidP="002A0AC4">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contextualSpacing/>
        <w:jc w:val="both"/>
        <w:rPr>
          <w:rFonts w:ascii="Sylfaen" w:eastAsiaTheme="minorEastAsia" w:hAnsi="Sylfaen" w:cs="Sylfaen"/>
          <w:b/>
          <w:noProof w:val="0"/>
          <w:sz w:val="24"/>
          <w:szCs w:val="24"/>
          <w:lang w:val="ka-GE" w:eastAsia="ru-RU"/>
        </w:rPr>
      </w:pPr>
    </w:p>
    <w:p w14:paraId="63BEA99D" w14:textId="0CF5CEE4" w:rsidR="0073176F" w:rsidRPr="00866EEE" w:rsidRDefault="0073176F" w:rsidP="002A0AC4">
      <w:pPr>
        <w:pStyle w:val="Heading2"/>
        <w:tabs>
          <w:tab w:val="left" w:pos="0"/>
        </w:tabs>
        <w:spacing w:line="240" w:lineRule="auto"/>
        <w:rPr>
          <w:rFonts w:ascii="Sylfaen" w:hAnsi="Sylfaen"/>
          <w:b/>
          <w:color w:val="auto"/>
          <w:sz w:val="24"/>
          <w:szCs w:val="24"/>
          <w:lang w:val="ka-GE"/>
        </w:rPr>
      </w:pPr>
      <w:bookmarkStart w:id="23" w:name="_Toc149633664"/>
      <w:r w:rsidRPr="00866EEE">
        <w:rPr>
          <w:rFonts w:ascii="Sylfaen" w:hAnsi="Sylfaen"/>
          <w:b/>
          <w:color w:val="auto"/>
          <w:sz w:val="24"/>
          <w:szCs w:val="24"/>
          <w:lang w:val="ka-GE"/>
        </w:rPr>
        <w:t>მუხლი 1</w:t>
      </w:r>
      <w:r w:rsidR="00911818">
        <w:rPr>
          <w:rFonts w:ascii="Sylfaen" w:hAnsi="Sylfaen"/>
          <w:b/>
          <w:color w:val="auto"/>
          <w:sz w:val="24"/>
          <w:szCs w:val="24"/>
          <w:lang w:val="ka-GE"/>
        </w:rPr>
        <w:t>9</w:t>
      </w:r>
      <w:r w:rsidR="00CA72EB">
        <w:rPr>
          <w:rFonts w:ascii="Sylfaen" w:hAnsi="Sylfaen"/>
          <w:b/>
          <w:color w:val="auto"/>
          <w:sz w:val="24"/>
          <w:szCs w:val="24"/>
          <w:lang w:val="ka-GE"/>
        </w:rPr>
        <w:t>.</w:t>
      </w:r>
      <w:r w:rsidRPr="00866EEE">
        <w:rPr>
          <w:rFonts w:ascii="Sylfaen" w:hAnsi="Sylfaen"/>
          <w:b/>
          <w:color w:val="auto"/>
          <w:sz w:val="24"/>
          <w:szCs w:val="24"/>
          <w:lang w:val="ka-GE"/>
        </w:rPr>
        <w:t xml:space="preserve"> აკადემიური პროგრამის ხელმძღვანელი/თანახელმძღვანელი</w:t>
      </w:r>
      <w:bookmarkEnd w:id="23"/>
    </w:p>
    <w:p w14:paraId="6D7C3207" w14:textId="77777777" w:rsidR="00CA72EB" w:rsidRDefault="00D920C2" w:rsidP="00AD5DFB">
      <w:pPr>
        <w:pStyle w:val="ListParagraph"/>
        <w:numPr>
          <w:ilvl w:val="1"/>
          <w:numId w:val="16"/>
        </w:numPr>
        <w:pBdr>
          <w:top w:val="nil"/>
          <w:left w:val="nil"/>
          <w:bottom w:val="nil"/>
          <w:right w:val="nil"/>
          <w:between w:val="nil"/>
        </w:pBdr>
        <w:tabs>
          <w:tab w:val="left" w:pos="0"/>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hAnsi="Sylfaen" w:cs="Sylfaen"/>
          <w:sz w:val="24"/>
          <w:szCs w:val="24"/>
        </w:rPr>
        <w:t>აკადემიური</w:t>
      </w:r>
      <w:r w:rsidRPr="00CA72EB">
        <w:rPr>
          <w:rFonts w:ascii="Sylfaen" w:hAnsi="Sylfaen"/>
          <w:sz w:val="24"/>
          <w:szCs w:val="24"/>
        </w:rPr>
        <w:t xml:space="preserve"> </w:t>
      </w:r>
      <w:r w:rsidRPr="00CA72EB">
        <w:rPr>
          <w:rFonts w:ascii="Sylfaen" w:hAnsi="Sylfaen" w:cs="Sylfaen"/>
          <w:sz w:val="24"/>
          <w:szCs w:val="24"/>
        </w:rPr>
        <w:t>პროგრამის</w:t>
      </w:r>
      <w:r w:rsidRPr="00CA72EB">
        <w:rPr>
          <w:rFonts w:ascii="Sylfaen" w:hAnsi="Sylfaen"/>
          <w:sz w:val="24"/>
          <w:szCs w:val="24"/>
        </w:rPr>
        <w:t xml:space="preserve"> </w:t>
      </w:r>
      <w:r w:rsidRPr="00CA72EB">
        <w:rPr>
          <w:rFonts w:ascii="Sylfaen" w:hAnsi="Sylfaen" w:cs="Sylfaen"/>
          <w:sz w:val="24"/>
          <w:szCs w:val="24"/>
        </w:rPr>
        <w:t>ხელმძღვანელი</w:t>
      </w:r>
      <w:r w:rsidRPr="00CA72EB">
        <w:rPr>
          <w:rFonts w:ascii="Sylfaen" w:hAnsi="Sylfaen"/>
          <w:sz w:val="24"/>
          <w:szCs w:val="24"/>
        </w:rPr>
        <w:t>/</w:t>
      </w:r>
      <w:r w:rsidRPr="00CA72EB">
        <w:rPr>
          <w:rFonts w:ascii="Sylfaen" w:hAnsi="Sylfaen" w:cs="Sylfaen"/>
          <w:sz w:val="24"/>
          <w:szCs w:val="24"/>
        </w:rPr>
        <w:t>თანახელმძღვანელი</w:t>
      </w:r>
      <w:r w:rsidRPr="00CA72EB">
        <w:rPr>
          <w:rFonts w:ascii="Sylfaen" w:hAnsi="Sylfaen"/>
          <w:sz w:val="24"/>
          <w:szCs w:val="24"/>
        </w:rPr>
        <w:t xml:space="preserve"> </w:t>
      </w:r>
      <w:r w:rsidRPr="00CA72EB">
        <w:rPr>
          <w:rFonts w:ascii="Sylfaen" w:hAnsi="Sylfaen" w:cs="Sylfaen"/>
          <w:sz w:val="24"/>
          <w:szCs w:val="24"/>
        </w:rPr>
        <w:t>უზრუნველყოფს</w:t>
      </w:r>
      <w:r w:rsidRPr="00CA72EB">
        <w:rPr>
          <w:rFonts w:ascii="Sylfaen" w:hAnsi="Sylfaen"/>
          <w:sz w:val="24"/>
          <w:szCs w:val="24"/>
        </w:rPr>
        <w:t xml:space="preserve"> </w:t>
      </w:r>
      <w:r w:rsidRPr="00CA72EB">
        <w:rPr>
          <w:rFonts w:ascii="Sylfaen" w:hAnsi="Sylfaen" w:cs="Sylfaen"/>
          <w:sz w:val="24"/>
          <w:szCs w:val="24"/>
        </w:rPr>
        <w:t>საგანმანათლებლო</w:t>
      </w:r>
      <w:r w:rsidRPr="00CA72EB">
        <w:rPr>
          <w:rFonts w:ascii="Sylfaen" w:hAnsi="Sylfaen"/>
          <w:sz w:val="24"/>
          <w:szCs w:val="24"/>
        </w:rPr>
        <w:t xml:space="preserve"> </w:t>
      </w:r>
      <w:r w:rsidRPr="00CA72EB">
        <w:rPr>
          <w:rFonts w:ascii="Sylfaen" w:hAnsi="Sylfaen" w:cs="Sylfaen"/>
          <w:sz w:val="24"/>
          <w:szCs w:val="24"/>
        </w:rPr>
        <w:t>პროგრამების</w:t>
      </w:r>
      <w:r w:rsidRPr="00CA72EB">
        <w:rPr>
          <w:rFonts w:ascii="Sylfaen" w:hAnsi="Sylfaen"/>
          <w:sz w:val="24"/>
          <w:szCs w:val="24"/>
        </w:rPr>
        <w:t xml:space="preserve"> </w:t>
      </w:r>
      <w:r w:rsidRPr="00CA72EB">
        <w:rPr>
          <w:rFonts w:ascii="Sylfaen" w:hAnsi="Sylfaen" w:cs="Sylfaen"/>
          <w:sz w:val="24"/>
          <w:szCs w:val="24"/>
        </w:rPr>
        <w:t>შექმნას</w:t>
      </w:r>
      <w:r w:rsidRPr="00CA72EB">
        <w:rPr>
          <w:rFonts w:ascii="Sylfaen" w:hAnsi="Sylfaen"/>
          <w:sz w:val="24"/>
          <w:szCs w:val="24"/>
        </w:rPr>
        <w:t xml:space="preserve">, </w:t>
      </w:r>
      <w:r w:rsidRPr="00CA72EB">
        <w:rPr>
          <w:rFonts w:ascii="Sylfaen" w:hAnsi="Sylfaen" w:cs="Sylfaen"/>
          <w:sz w:val="24"/>
          <w:szCs w:val="24"/>
        </w:rPr>
        <w:t>დამუშავებას</w:t>
      </w:r>
      <w:r w:rsidRPr="00CA72EB">
        <w:rPr>
          <w:rFonts w:ascii="Sylfaen" w:hAnsi="Sylfaen"/>
          <w:sz w:val="24"/>
          <w:szCs w:val="24"/>
        </w:rPr>
        <w:t xml:space="preserve">, </w:t>
      </w:r>
      <w:r w:rsidRPr="00CA72EB">
        <w:rPr>
          <w:rFonts w:ascii="Sylfaen" w:hAnsi="Sylfaen" w:cs="Sylfaen"/>
          <w:sz w:val="24"/>
          <w:szCs w:val="24"/>
        </w:rPr>
        <w:t>მოდიფიცირებას</w:t>
      </w:r>
      <w:r w:rsidRPr="00CA72EB">
        <w:rPr>
          <w:rFonts w:ascii="Sylfaen" w:hAnsi="Sylfaen"/>
          <w:sz w:val="24"/>
          <w:szCs w:val="24"/>
        </w:rPr>
        <w:t xml:space="preserve"> </w:t>
      </w:r>
      <w:r w:rsidRPr="00CA72EB">
        <w:rPr>
          <w:rFonts w:ascii="Sylfaen" w:hAnsi="Sylfaen" w:cs="Sylfaen"/>
          <w:sz w:val="24"/>
          <w:szCs w:val="24"/>
        </w:rPr>
        <w:t>და</w:t>
      </w:r>
      <w:r w:rsidRPr="00CA72EB">
        <w:rPr>
          <w:rFonts w:ascii="Sylfaen" w:hAnsi="Sylfaen"/>
          <w:sz w:val="24"/>
          <w:szCs w:val="24"/>
        </w:rPr>
        <w:t xml:space="preserve"> </w:t>
      </w:r>
      <w:r w:rsidRPr="00CA72EB">
        <w:rPr>
          <w:rFonts w:ascii="Sylfaen" w:hAnsi="Sylfaen" w:cs="Sylfaen"/>
          <w:sz w:val="24"/>
          <w:szCs w:val="24"/>
        </w:rPr>
        <w:t>განვითარებას</w:t>
      </w:r>
      <w:r w:rsidRPr="00CA72EB">
        <w:rPr>
          <w:rFonts w:ascii="Sylfaen" w:hAnsi="Sylfaen"/>
          <w:sz w:val="24"/>
          <w:szCs w:val="24"/>
        </w:rPr>
        <w:t xml:space="preserve">, </w:t>
      </w:r>
      <w:r w:rsidRPr="00CA72EB">
        <w:rPr>
          <w:rFonts w:ascii="Sylfaen" w:hAnsi="Sylfaen" w:cs="Sylfaen"/>
          <w:sz w:val="24"/>
          <w:szCs w:val="24"/>
        </w:rPr>
        <w:t>საგანმანათლებლო</w:t>
      </w:r>
      <w:r w:rsidRPr="00CA72EB">
        <w:rPr>
          <w:rFonts w:ascii="Sylfaen" w:hAnsi="Sylfaen"/>
          <w:sz w:val="24"/>
          <w:szCs w:val="24"/>
        </w:rPr>
        <w:t xml:space="preserve"> </w:t>
      </w:r>
      <w:r w:rsidRPr="00CA72EB">
        <w:rPr>
          <w:rFonts w:ascii="Sylfaen" w:hAnsi="Sylfaen" w:cs="Sylfaen"/>
          <w:sz w:val="24"/>
          <w:szCs w:val="24"/>
        </w:rPr>
        <w:t>სივრცეში</w:t>
      </w:r>
      <w:r w:rsidRPr="00CA72EB">
        <w:rPr>
          <w:rFonts w:ascii="Sylfaen" w:hAnsi="Sylfaen"/>
          <w:sz w:val="24"/>
          <w:szCs w:val="24"/>
        </w:rPr>
        <w:t xml:space="preserve"> </w:t>
      </w:r>
      <w:r w:rsidRPr="00CA72EB">
        <w:rPr>
          <w:rFonts w:ascii="Sylfaen" w:hAnsi="Sylfaen" w:cs="Sylfaen"/>
          <w:sz w:val="24"/>
          <w:szCs w:val="24"/>
        </w:rPr>
        <w:t>დამკვიდრებულ</w:t>
      </w:r>
      <w:r w:rsidRPr="00CA72EB">
        <w:rPr>
          <w:rFonts w:ascii="Sylfaen" w:hAnsi="Sylfaen"/>
          <w:sz w:val="24"/>
          <w:szCs w:val="24"/>
        </w:rPr>
        <w:t xml:space="preserve"> </w:t>
      </w:r>
      <w:r w:rsidRPr="00CA72EB">
        <w:rPr>
          <w:rFonts w:ascii="Sylfaen" w:hAnsi="Sylfaen" w:cs="Sylfaen"/>
          <w:sz w:val="24"/>
          <w:szCs w:val="24"/>
        </w:rPr>
        <w:t>პრაქტიკასთან</w:t>
      </w:r>
      <w:r w:rsidRPr="00CA72EB">
        <w:rPr>
          <w:rFonts w:ascii="Sylfaen" w:hAnsi="Sylfaen"/>
          <w:sz w:val="24"/>
          <w:szCs w:val="24"/>
        </w:rPr>
        <w:t>/</w:t>
      </w:r>
      <w:r w:rsidRPr="00CA72EB">
        <w:rPr>
          <w:rFonts w:ascii="Sylfaen" w:hAnsi="Sylfaen" w:cs="Sylfaen"/>
          <w:sz w:val="24"/>
          <w:szCs w:val="24"/>
        </w:rPr>
        <w:t>მოთხოვნებთან</w:t>
      </w:r>
      <w:r w:rsidRPr="00CA72EB">
        <w:rPr>
          <w:rFonts w:ascii="Sylfaen" w:hAnsi="Sylfaen"/>
          <w:sz w:val="24"/>
          <w:szCs w:val="24"/>
        </w:rPr>
        <w:t xml:space="preserve"> </w:t>
      </w:r>
      <w:r w:rsidRPr="00CA72EB">
        <w:rPr>
          <w:rFonts w:ascii="Sylfaen" w:hAnsi="Sylfaen" w:cs="Sylfaen"/>
          <w:sz w:val="24"/>
          <w:szCs w:val="24"/>
        </w:rPr>
        <w:t>შესაბამისობაში</w:t>
      </w:r>
      <w:r w:rsidRPr="00CA72EB">
        <w:rPr>
          <w:rFonts w:ascii="Sylfaen" w:hAnsi="Sylfaen"/>
          <w:sz w:val="24"/>
          <w:szCs w:val="24"/>
        </w:rPr>
        <w:t xml:space="preserve"> </w:t>
      </w:r>
      <w:r w:rsidRPr="00CA72EB">
        <w:rPr>
          <w:rFonts w:ascii="Sylfaen" w:hAnsi="Sylfaen" w:cs="Sylfaen"/>
          <w:sz w:val="24"/>
          <w:szCs w:val="24"/>
        </w:rPr>
        <w:t>მოყვანას</w:t>
      </w:r>
      <w:r w:rsidRPr="00CA72EB">
        <w:rPr>
          <w:rFonts w:ascii="Sylfaen" w:hAnsi="Sylfaen"/>
          <w:sz w:val="24"/>
          <w:szCs w:val="24"/>
        </w:rPr>
        <w:t>;</w:t>
      </w:r>
    </w:p>
    <w:p w14:paraId="15AAA396" w14:textId="77777777" w:rsidR="00CA72EB" w:rsidRDefault="0073176F" w:rsidP="00AD5DFB">
      <w:pPr>
        <w:pStyle w:val="ListParagraph"/>
        <w:numPr>
          <w:ilvl w:val="1"/>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eastAsia="Cambria" w:hAnsi="Sylfaen" w:cs="Cambria"/>
          <w:color w:val="000000"/>
          <w:sz w:val="24"/>
          <w:szCs w:val="24"/>
        </w:rPr>
        <w:t>საბაკალავრო,</w:t>
      </w:r>
      <w:r w:rsidRPr="00CA72EB">
        <w:rPr>
          <w:rFonts w:ascii="Sylfaen" w:eastAsia="Cambria" w:hAnsi="Sylfaen" w:cs="Cambria"/>
          <w:color w:val="000000"/>
          <w:sz w:val="24"/>
          <w:szCs w:val="24"/>
          <w:lang w:val="ka-GE"/>
        </w:rPr>
        <w:t xml:space="preserve"> ერთსაფეხურიან</w:t>
      </w:r>
      <w:r w:rsidR="0075150A" w:rsidRPr="00CA72EB">
        <w:rPr>
          <w:rFonts w:ascii="Sylfaen" w:eastAsia="Cambria" w:hAnsi="Sylfaen" w:cs="Cambria"/>
          <w:color w:val="000000"/>
          <w:sz w:val="24"/>
          <w:szCs w:val="24"/>
          <w:lang w:val="ka-GE"/>
        </w:rPr>
        <w:t xml:space="preserve"> და</w:t>
      </w:r>
      <w:r w:rsidR="007D613E" w:rsidRPr="00CA72EB">
        <w:rPr>
          <w:rFonts w:ascii="Sylfaen" w:eastAsia="Cambria" w:hAnsi="Sylfaen" w:cs="Cambria"/>
          <w:color w:val="000000"/>
          <w:sz w:val="24"/>
          <w:szCs w:val="24"/>
          <w:lang w:val="ka-GE"/>
        </w:rPr>
        <w:t xml:space="preserve"> </w:t>
      </w:r>
      <w:r w:rsidRPr="00CA72EB">
        <w:rPr>
          <w:rFonts w:ascii="Sylfaen" w:eastAsia="Cambria" w:hAnsi="Sylfaen" w:cs="Cambria"/>
          <w:color w:val="000000"/>
          <w:sz w:val="24"/>
          <w:szCs w:val="24"/>
        </w:rPr>
        <w:t>სამაგისტრო</w:t>
      </w:r>
      <w:r w:rsidR="007D613E" w:rsidRPr="00CA72EB">
        <w:rPr>
          <w:rFonts w:ascii="Sylfaen" w:eastAsia="Cambria" w:hAnsi="Sylfaen" w:cs="Cambria"/>
          <w:color w:val="000000"/>
          <w:sz w:val="24"/>
          <w:szCs w:val="24"/>
          <w:lang w:val="ka-GE"/>
        </w:rPr>
        <w:t xml:space="preserve"> </w:t>
      </w:r>
      <w:r w:rsidRPr="00CA72EB">
        <w:rPr>
          <w:rFonts w:ascii="Sylfaen" w:eastAsia="Cambria" w:hAnsi="Sylfaen" w:cs="Cambria"/>
          <w:color w:val="000000"/>
          <w:sz w:val="24"/>
          <w:szCs w:val="24"/>
        </w:rPr>
        <w:t xml:space="preserve">საგანმანათლებლო პროგრამას შეიძლება ჰყავდეს ერთი ან რამდენიმე ხელმძღვანელი/თანახელმძღვანელი; </w:t>
      </w:r>
    </w:p>
    <w:p w14:paraId="2B3756ED" w14:textId="77777777" w:rsidR="00CA72EB" w:rsidRDefault="00D920C2" w:rsidP="00AD5DFB">
      <w:pPr>
        <w:pStyle w:val="ListParagraph"/>
        <w:numPr>
          <w:ilvl w:val="1"/>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hAnsi="Sylfaen" w:cs="Sylfaen"/>
          <w:sz w:val="24"/>
          <w:szCs w:val="24"/>
        </w:rPr>
        <w:t>პროგრამის</w:t>
      </w:r>
      <w:r w:rsidRPr="00CA72EB">
        <w:rPr>
          <w:rFonts w:ascii="Sylfaen" w:hAnsi="Sylfaen"/>
          <w:sz w:val="24"/>
          <w:szCs w:val="24"/>
        </w:rPr>
        <w:t xml:space="preserve"> </w:t>
      </w:r>
      <w:r w:rsidRPr="00CA72EB">
        <w:rPr>
          <w:rFonts w:ascii="Sylfaen" w:hAnsi="Sylfaen" w:cs="Sylfaen"/>
          <w:sz w:val="24"/>
          <w:szCs w:val="24"/>
        </w:rPr>
        <w:t>ხელმძღვანელებს</w:t>
      </w:r>
      <w:r w:rsidRPr="00CA72EB">
        <w:rPr>
          <w:rFonts w:ascii="Sylfaen" w:hAnsi="Sylfaen"/>
          <w:sz w:val="24"/>
          <w:szCs w:val="24"/>
        </w:rPr>
        <w:t>/</w:t>
      </w:r>
      <w:r w:rsidRPr="00CA72EB">
        <w:rPr>
          <w:rFonts w:ascii="Sylfaen" w:hAnsi="Sylfaen" w:cs="Sylfaen"/>
          <w:sz w:val="24"/>
          <w:szCs w:val="24"/>
        </w:rPr>
        <w:t>თანახელმძღვანელებს</w:t>
      </w:r>
      <w:r w:rsidRPr="00CA72EB">
        <w:rPr>
          <w:rFonts w:ascii="Sylfaen" w:hAnsi="Sylfaen"/>
          <w:sz w:val="24"/>
          <w:szCs w:val="24"/>
        </w:rPr>
        <w:t xml:space="preserve">, </w:t>
      </w:r>
      <w:r w:rsidRPr="00CA72EB">
        <w:rPr>
          <w:rFonts w:ascii="Sylfaen" w:hAnsi="Sylfaen" w:cs="Sylfaen"/>
          <w:sz w:val="24"/>
          <w:szCs w:val="24"/>
        </w:rPr>
        <w:t>სკოლის</w:t>
      </w:r>
      <w:r w:rsidRPr="00CA72EB">
        <w:rPr>
          <w:rFonts w:ascii="Sylfaen" w:hAnsi="Sylfaen"/>
          <w:sz w:val="24"/>
          <w:szCs w:val="24"/>
        </w:rPr>
        <w:t xml:space="preserve"> </w:t>
      </w:r>
      <w:r w:rsidRPr="00CA72EB">
        <w:rPr>
          <w:rFonts w:ascii="Sylfaen" w:hAnsi="Sylfaen" w:cs="Sylfaen"/>
          <w:sz w:val="24"/>
          <w:szCs w:val="24"/>
        </w:rPr>
        <w:t>დეკანის</w:t>
      </w:r>
      <w:r w:rsidRPr="00CA72EB">
        <w:rPr>
          <w:rFonts w:ascii="Sylfaen" w:hAnsi="Sylfaen"/>
          <w:sz w:val="24"/>
          <w:szCs w:val="24"/>
        </w:rPr>
        <w:t xml:space="preserve"> </w:t>
      </w:r>
      <w:r w:rsidRPr="00CA72EB">
        <w:rPr>
          <w:rFonts w:ascii="Sylfaen" w:hAnsi="Sylfaen" w:cs="Sylfaen"/>
          <w:sz w:val="24"/>
          <w:szCs w:val="24"/>
        </w:rPr>
        <w:t>წარდგინებით</w:t>
      </w:r>
      <w:r w:rsidRPr="00CA72EB">
        <w:rPr>
          <w:rFonts w:ascii="Sylfaen" w:hAnsi="Sylfaen"/>
          <w:sz w:val="24"/>
          <w:szCs w:val="24"/>
        </w:rPr>
        <w:t xml:space="preserve"> </w:t>
      </w:r>
      <w:r w:rsidRPr="00CA72EB">
        <w:rPr>
          <w:rFonts w:ascii="Sylfaen" w:hAnsi="Sylfaen" w:cs="Sylfaen"/>
          <w:sz w:val="24"/>
          <w:szCs w:val="24"/>
        </w:rPr>
        <w:t>ადმინისტრაციულ</w:t>
      </w:r>
      <w:r w:rsidRPr="00CA72EB">
        <w:rPr>
          <w:rFonts w:ascii="Sylfaen" w:hAnsi="Sylfaen"/>
          <w:sz w:val="24"/>
          <w:szCs w:val="24"/>
        </w:rPr>
        <w:t xml:space="preserve"> </w:t>
      </w:r>
      <w:r w:rsidRPr="00CA72EB">
        <w:rPr>
          <w:rFonts w:ascii="Sylfaen" w:hAnsi="Sylfaen" w:cs="Sylfaen"/>
          <w:sz w:val="24"/>
          <w:szCs w:val="24"/>
        </w:rPr>
        <w:t>პოზიციაზე</w:t>
      </w:r>
      <w:r w:rsidRPr="00CA72EB">
        <w:rPr>
          <w:rFonts w:ascii="Sylfaen" w:hAnsi="Sylfaen"/>
          <w:sz w:val="24"/>
          <w:szCs w:val="24"/>
        </w:rPr>
        <w:t xml:space="preserve"> </w:t>
      </w:r>
      <w:r w:rsidRPr="00CA72EB">
        <w:rPr>
          <w:rFonts w:ascii="Sylfaen" w:hAnsi="Sylfaen" w:cs="Sylfaen"/>
          <w:sz w:val="24"/>
          <w:szCs w:val="24"/>
        </w:rPr>
        <w:t>ნიშნავს</w:t>
      </w:r>
      <w:r w:rsidRPr="00CA72EB">
        <w:rPr>
          <w:rFonts w:ascii="Sylfaen" w:hAnsi="Sylfaen"/>
          <w:sz w:val="24"/>
          <w:szCs w:val="24"/>
        </w:rPr>
        <w:t xml:space="preserve"> </w:t>
      </w:r>
      <w:r w:rsidRPr="00CA72EB">
        <w:rPr>
          <w:rFonts w:ascii="Sylfaen" w:hAnsi="Sylfaen" w:cs="Sylfaen"/>
          <w:sz w:val="24"/>
          <w:szCs w:val="24"/>
        </w:rPr>
        <w:t>რექტორი</w:t>
      </w:r>
      <w:r w:rsidRPr="00CA72EB">
        <w:rPr>
          <w:rFonts w:ascii="Sylfaen" w:hAnsi="Sylfaen"/>
          <w:sz w:val="24"/>
          <w:szCs w:val="24"/>
        </w:rPr>
        <w:t>;</w:t>
      </w:r>
    </w:p>
    <w:p w14:paraId="6F16377C" w14:textId="77777777" w:rsidR="00CA72EB" w:rsidRDefault="0073176F" w:rsidP="00AD5DFB">
      <w:pPr>
        <w:pStyle w:val="ListParagraph"/>
        <w:numPr>
          <w:ilvl w:val="1"/>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eastAsia="Cambria" w:hAnsi="Sylfaen" w:cs="Cambria"/>
          <w:color w:val="000000"/>
          <w:sz w:val="24"/>
          <w:szCs w:val="24"/>
        </w:rPr>
        <w:t>აკადემიური პროგრამის ხელმძღვანელების/თანახელმძღვანელების საქმიანობაზე კონტროლს ახორციელებს სკოლის დეკანი.</w:t>
      </w:r>
    </w:p>
    <w:p w14:paraId="74C738F5" w14:textId="77777777" w:rsidR="00CA72EB" w:rsidRDefault="0073176F" w:rsidP="00AD5DFB">
      <w:pPr>
        <w:pStyle w:val="ListParagraph"/>
        <w:numPr>
          <w:ilvl w:val="1"/>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hAnsi="Sylfaen" w:cs="Sylfaen"/>
          <w:bCs/>
          <w:sz w:val="24"/>
          <w:szCs w:val="24"/>
          <w:lang w:val="ka-GE"/>
        </w:rPr>
        <w:t>აკადემიური</w:t>
      </w:r>
      <w:r w:rsidRPr="00CA72EB">
        <w:rPr>
          <w:rFonts w:ascii="Sylfaen" w:hAnsi="Sylfaen"/>
          <w:bCs/>
          <w:sz w:val="24"/>
          <w:szCs w:val="24"/>
          <w:lang w:val="ka-GE"/>
        </w:rPr>
        <w:t xml:space="preserve"> </w:t>
      </w:r>
      <w:r w:rsidRPr="00CA72EB">
        <w:rPr>
          <w:rFonts w:ascii="Sylfaen" w:hAnsi="Sylfaen" w:cs="Sylfaen"/>
          <w:bCs/>
          <w:sz w:val="24"/>
          <w:szCs w:val="24"/>
          <w:lang w:val="ka-GE"/>
        </w:rPr>
        <w:t>პროგრამის</w:t>
      </w:r>
      <w:r w:rsidRPr="00CA72EB">
        <w:rPr>
          <w:rFonts w:ascii="Sylfaen" w:hAnsi="Sylfaen"/>
          <w:bCs/>
          <w:sz w:val="24"/>
          <w:szCs w:val="24"/>
          <w:lang w:val="ka-GE"/>
        </w:rPr>
        <w:t xml:space="preserve"> </w:t>
      </w:r>
      <w:r w:rsidRPr="00CA72EB">
        <w:rPr>
          <w:rFonts w:ascii="Sylfaen" w:hAnsi="Sylfaen" w:cs="Sylfaen"/>
          <w:bCs/>
          <w:sz w:val="24"/>
          <w:szCs w:val="24"/>
          <w:lang w:val="ka-GE"/>
        </w:rPr>
        <w:t>ხელმძღვანელი</w:t>
      </w:r>
      <w:r w:rsidRPr="00CA72EB">
        <w:rPr>
          <w:rFonts w:ascii="Sylfaen" w:hAnsi="Sylfaen"/>
          <w:bCs/>
          <w:sz w:val="24"/>
          <w:szCs w:val="24"/>
          <w:lang w:val="ka-GE"/>
        </w:rPr>
        <w:t>/</w:t>
      </w:r>
      <w:r w:rsidRPr="00CA72EB">
        <w:rPr>
          <w:rFonts w:ascii="Sylfaen" w:hAnsi="Sylfaen" w:cs="Sylfaen"/>
          <w:bCs/>
          <w:sz w:val="24"/>
          <w:szCs w:val="24"/>
          <w:lang w:val="ka-GE"/>
        </w:rPr>
        <w:t>თანახელმძღვანელი</w:t>
      </w:r>
      <w:bookmarkStart w:id="24" w:name="_Hlk157835705"/>
      <w:r w:rsidR="00DF3350" w:rsidRPr="00CA72EB">
        <w:rPr>
          <w:rFonts w:ascii="Sylfaen" w:hAnsi="Sylfaen" w:cs="Sylfaen"/>
          <w:bCs/>
          <w:sz w:val="24"/>
          <w:szCs w:val="24"/>
          <w:lang w:val="ka-GE"/>
        </w:rPr>
        <w:t xml:space="preserve"> </w:t>
      </w:r>
      <w:r w:rsidR="00DF3350" w:rsidRPr="00CA72EB">
        <w:rPr>
          <w:rFonts w:ascii="Sylfaen" w:eastAsia="Cambria" w:hAnsi="Sylfaen" w:cs="Cambria"/>
          <w:color w:val="000000"/>
          <w:sz w:val="24"/>
          <w:szCs w:val="24"/>
        </w:rPr>
        <w:t xml:space="preserve">საგანმანათლებლო პროგრამის ეფექტურად განხორციელების მიზნით თავისი კომპეტენციის ფარგლებში: </w:t>
      </w:r>
    </w:p>
    <w:p w14:paraId="21A63BD4" w14:textId="77777777" w:rsidR="00CA72EB" w:rsidRDefault="0073176F"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eastAsia="Arial Unicode MS" w:hAnsi="Sylfaen" w:cs="Arial Unicode MS"/>
          <w:color w:val="000000"/>
          <w:sz w:val="24"/>
          <w:szCs w:val="24"/>
        </w:rPr>
        <w:t>ამზადებს/ავითარებს უმაღლესი საგანმანათლებლო დაწესებულების საგანმანათლებლო პროგრამის პაკეტს და კომპეტენციის ფარგლებში, მასთან თანდართულ დოკუმენტაციას საქართველოს კანონმდებლობით დადგენილი სტანდარტების შესაბამისად;</w:t>
      </w:r>
    </w:p>
    <w:p w14:paraId="135DF705" w14:textId="77777777" w:rsidR="00CA72EB" w:rsidRDefault="0073176F"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eastAsia="Arial Unicode MS" w:hAnsi="Sylfaen" w:cs="Arial Unicode MS"/>
          <w:color w:val="000000"/>
          <w:sz w:val="24"/>
          <w:szCs w:val="24"/>
        </w:rPr>
        <w:t>ამზადებს აკრედიტაციის ექსპერტების ზეპირ/წერილობით კითხვებზე დასაბუთებულ პასუხებს;</w:t>
      </w:r>
    </w:p>
    <w:p w14:paraId="2748A2E9" w14:textId="77777777" w:rsidR="00CA72EB" w:rsidRDefault="0073176F"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eastAsia="Arial Unicode MS" w:hAnsi="Sylfaen" w:cs="Arial Unicode MS"/>
          <w:color w:val="000000"/>
          <w:sz w:val="24"/>
          <w:szCs w:val="24"/>
        </w:rPr>
        <w:t>უფლებამოსილია სწავლის ხარისხის გაუმჯობესების მიზნით დაესწროს ლექციებს და შეაფასოს ლექტორთა მუშაობა, შიდა ხარისხის</w:t>
      </w:r>
      <w:r w:rsidRPr="00CA72EB">
        <w:rPr>
          <w:rFonts w:ascii="Sylfaen" w:eastAsia="Arial Unicode MS" w:hAnsi="Sylfaen" w:cs="Arial Unicode MS"/>
          <w:color w:val="000000"/>
          <w:sz w:val="24"/>
          <w:szCs w:val="24"/>
          <w:lang w:val="ka-GE"/>
        </w:rPr>
        <w:t xml:space="preserve"> უზრუნველყოფის</w:t>
      </w:r>
      <w:r w:rsidRPr="00CA72EB">
        <w:rPr>
          <w:rFonts w:ascii="Sylfaen" w:eastAsia="Arial Unicode MS" w:hAnsi="Sylfaen" w:cs="Arial Unicode MS"/>
          <w:color w:val="000000"/>
          <w:sz w:val="24"/>
          <w:szCs w:val="24"/>
        </w:rPr>
        <w:t xml:space="preserve"> სამსახურთან კოორდინირებით;</w:t>
      </w:r>
    </w:p>
    <w:p w14:paraId="03FCC836" w14:textId="77777777" w:rsidR="00CA72EB" w:rsidRDefault="0073176F"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eastAsia="Arial Unicode MS" w:hAnsi="Sylfaen" w:cs="Arial Unicode MS"/>
          <w:color w:val="000000"/>
          <w:sz w:val="24"/>
          <w:szCs w:val="24"/>
        </w:rPr>
        <w:t>შეიმუშავებს რეკომენდაციებს პროგრამის სასწავლო გეგმების (კურიკულუმის) დახვეწის მიზნით და ატარებს შესაბამის სამუშოებს;</w:t>
      </w:r>
    </w:p>
    <w:p w14:paraId="32A597B5" w14:textId="77777777" w:rsidR="002A0AC4" w:rsidRPr="002A0AC4" w:rsidRDefault="0073176F"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CA72EB">
        <w:rPr>
          <w:rFonts w:ascii="Sylfaen" w:eastAsia="Arial Unicode MS" w:hAnsi="Sylfaen" w:cs="Arial Unicode MS"/>
          <w:color w:val="000000"/>
          <w:sz w:val="24"/>
          <w:szCs w:val="24"/>
        </w:rPr>
        <w:t>ზრუნავს აკადემიური პროგრამების განვითარებაზე და საკანონმდებლო ცვლილებებთან შესაბამისობაში მოყვანაზე;</w:t>
      </w:r>
    </w:p>
    <w:p w14:paraId="589F18F1"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 xml:space="preserve">ამოწმებს სასწავლო კურსის შინაარსობრივ მხარეს და ამზადებს შესაბამის რეკომენდაციებს სტუდენტის მიერ მიღებული კრედიტების აღიარების მიზნებისთვის მობილობის ან/და სტატუსის აღდგენის დროს; </w:t>
      </w:r>
    </w:p>
    <w:p w14:paraId="4B3CDD3B" w14:textId="77777777" w:rsidR="002A0AC4" w:rsidRDefault="00CD606D"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t>პროგრამის</w:t>
      </w:r>
      <w:r w:rsidRPr="002A0AC4">
        <w:rPr>
          <w:rFonts w:ascii="Sylfaen" w:hAnsi="Sylfaen"/>
          <w:sz w:val="24"/>
          <w:szCs w:val="24"/>
        </w:rPr>
        <w:t xml:space="preserve"> </w:t>
      </w:r>
      <w:r w:rsidRPr="002A0AC4">
        <w:rPr>
          <w:rFonts w:ascii="Sylfaen" w:hAnsi="Sylfaen" w:cs="Sylfaen"/>
          <w:sz w:val="24"/>
          <w:szCs w:val="24"/>
        </w:rPr>
        <w:t>ადმინისტრაციულ</w:t>
      </w:r>
      <w:r w:rsidRPr="002A0AC4">
        <w:rPr>
          <w:rFonts w:ascii="Sylfaen" w:hAnsi="Sylfaen"/>
          <w:sz w:val="24"/>
          <w:szCs w:val="24"/>
        </w:rPr>
        <w:t xml:space="preserve"> </w:t>
      </w:r>
      <w:r w:rsidRPr="002A0AC4">
        <w:rPr>
          <w:rFonts w:ascii="Sylfaen" w:hAnsi="Sylfaen" w:cs="Sylfaen"/>
          <w:sz w:val="24"/>
          <w:szCs w:val="24"/>
        </w:rPr>
        <w:t>დირექტორთან</w:t>
      </w:r>
      <w:r w:rsidRPr="002A0AC4">
        <w:rPr>
          <w:rFonts w:ascii="Sylfaen" w:hAnsi="Sylfaen"/>
          <w:sz w:val="24"/>
          <w:szCs w:val="24"/>
        </w:rPr>
        <w:t xml:space="preserve"> </w:t>
      </w:r>
      <w:r w:rsidRPr="002A0AC4">
        <w:rPr>
          <w:rFonts w:ascii="Sylfaen" w:hAnsi="Sylfaen" w:cs="Sylfaen"/>
          <w:sz w:val="24"/>
          <w:szCs w:val="24"/>
        </w:rPr>
        <w:t>ერთად</w:t>
      </w:r>
      <w:r w:rsidRPr="002A0AC4">
        <w:rPr>
          <w:rFonts w:ascii="Sylfaen" w:hAnsi="Sylfaen"/>
          <w:sz w:val="24"/>
          <w:szCs w:val="24"/>
        </w:rPr>
        <w:t xml:space="preserve"> </w:t>
      </w:r>
      <w:r w:rsidRPr="002A0AC4">
        <w:rPr>
          <w:rFonts w:ascii="Sylfaen" w:hAnsi="Sylfaen" w:cs="Sylfaen"/>
          <w:sz w:val="24"/>
          <w:szCs w:val="24"/>
        </w:rPr>
        <w:t>ადგენს</w:t>
      </w:r>
      <w:r w:rsidRPr="002A0AC4">
        <w:rPr>
          <w:rFonts w:ascii="Sylfaen" w:hAnsi="Sylfaen"/>
          <w:sz w:val="24"/>
          <w:szCs w:val="24"/>
        </w:rPr>
        <w:t xml:space="preserve"> </w:t>
      </w:r>
      <w:r w:rsidRPr="002A0AC4">
        <w:rPr>
          <w:rFonts w:ascii="Sylfaen" w:hAnsi="Sylfaen" w:cs="Sylfaen"/>
          <w:sz w:val="24"/>
          <w:szCs w:val="24"/>
        </w:rPr>
        <w:t>გაცვლით</w:t>
      </w:r>
      <w:r w:rsidRPr="002A0AC4">
        <w:rPr>
          <w:rFonts w:ascii="Sylfaen" w:hAnsi="Sylfaen"/>
          <w:sz w:val="24"/>
          <w:szCs w:val="24"/>
        </w:rPr>
        <w:t xml:space="preserve"> </w:t>
      </w:r>
      <w:r w:rsidRPr="002A0AC4">
        <w:rPr>
          <w:rFonts w:ascii="Sylfaen" w:hAnsi="Sylfaen" w:cs="Sylfaen"/>
          <w:sz w:val="24"/>
          <w:szCs w:val="24"/>
        </w:rPr>
        <w:t>პროგრამაში</w:t>
      </w:r>
      <w:r w:rsidRPr="002A0AC4">
        <w:rPr>
          <w:rFonts w:ascii="Sylfaen" w:hAnsi="Sylfaen"/>
          <w:sz w:val="24"/>
          <w:szCs w:val="24"/>
        </w:rPr>
        <w:t xml:space="preserve"> </w:t>
      </w:r>
      <w:r w:rsidRPr="002A0AC4">
        <w:rPr>
          <w:rFonts w:ascii="Sylfaen" w:hAnsi="Sylfaen" w:cs="Sylfaen"/>
          <w:sz w:val="24"/>
          <w:szCs w:val="24"/>
        </w:rPr>
        <w:t>მონაწილე</w:t>
      </w:r>
      <w:r w:rsidRPr="002A0AC4">
        <w:rPr>
          <w:rFonts w:ascii="Sylfaen" w:hAnsi="Sylfaen"/>
          <w:sz w:val="24"/>
          <w:szCs w:val="24"/>
        </w:rPr>
        <w:t xml:space="preserve"> </w:t>
      </w:r>
      <w:r w:rsidRPr="002A0AC4">
        <w:rPr>
          <w:rFonts w:ascii="Sylfaen" w:hAnsi="Sylfaen" w:cs="Sylfaen"/>
          <w:sz w:val="24"/>
          <w:szCs w:val="24"/>
        </w:rPr>
        <w:t>სტუდენტების</w:t>
      </w:r>
      <w:r w:rsidRPr="002A0AC4">
        <w:rPr>
          <w:rFonts w:ascii="Sylfaen" w:hAnsi="Sylfaen"/>
          <w:sz w:val="24"/>
          <w:szCs w:val="24"/>
        </w:rPr>
        <w:t xml:space="preserve"> </w:t>
      </w:r>
      <w:r w:rsidRPr="002A0AC4">
        <w:rPr>
          <w:rFonts w:ascii="Sylfaen" w:hAnsi="Sylfaen" w:cs="Sylfaen"/>
          <w:sz w:val="24"/>
          <w:szCs w:val="24"/>
        </w:rPr>
        <w:t>მიერ</w:t>
      </w:r>
      <w:r w:rsidRPr="002A0AC4">
        <w:rPr>
          <w:rFonts w:ascii="Sylfaen" w:hAnsi="Sylfaen"/>
          <w:sz w:val="24"/>
          <w:szCs w:val="24"/>
        </w:rPr>
        <w:t xml:space="preserve"> </w:t>
      </w:r>
      <w:r w:rsidRPr="002A0AC4">
        <w:rPr>
          <w:rFonts w:ascii="Sylfaen" w:hAnsi="Sylfaen" w:cs="Sylfaen"/>
          <w:sz w:val="24"/>
          <w:szCs w:val="24"/>
        </w:rPr>
        <w:t>პარტნიორ</w:t>
      </w:r>
      <w:r w:rsidRPr="002A0AC4">
        <w:rPr>
          <w:rFonts w:ascii="Sylfaen" w:hAnsi="Sylfaen"/>
          <w:sz w:val="24"/>
          <w:szCs w:val="24"/>
        </w:rPr>
        <w:t xml:space="preserve"> </w:t>
      </w:r>
      <w:r w:rsidRPr="002A0AC4">
        <w:rPr>
          <w:rFonts w:ascii="Sylfaen" w:hAnsi="Sylfaen" w:cs="Sylfaen"/>
          <w:sz w:val="24"/>
          <w:szCs w:val="24"/>
        </w:rPr>
        <w:t>უნივერსიტეტში</w:t>
      </w:r>
      <w:r w:rsidRPr="002A0AC4">
        <w:rPr>
          <w:rFonts w:ascii="Sylfaen" w:hAnsi="Sylfaen"/>
          <w:sz w:val="24"/>
          <w:szCs w:val="24"/>
        </w:rPr>
        <w:t xml:space="preserve"> </w:t>
      </w:r>
      <w:r w:rsidRPr="002A0AC4">
        <w:rPr>
          <w:rFonts w:ascii="Sylfaen" w:hAnsi="Sylfaen" w:cs="Sylfaen"/>
          <w:sz w:val="24"/>
          <w:szCs w:val="24"/>
        </w:rPr>
        <w:t>გასავლელი</w:t>
      </w:r>
      <w:r w:rsidRPr="002A0AC4">
        <w:rPr>
          <w:rFonts w:ascii="Sylfaen" w:hAnsi="Sylfaen"/>
          <w:sz w:val="24"/>
          <w:szCs w:val="24"/>
        </w:rPr>
        <w:t xml:space="preserve"> </w:t>
      </w:r>
      <w:r w:rsidRPr="002A0AC4">
        <w:rPr>
          <w:rFonts w:ascii="Sylfaen" w:hAnsi="Sylfaen" w:cs="Sylfaen"/>
          <w:sz w:val="24"/>
          <w:szCs w:val="24"/>
        </w:rPr>
        <w:t>სასწავლო</w:t>
      </w:r>
      <w:r w:rsidRPr="002A0AC4">
        <w:rPr>
          <w:rFonts w:ascii="Sylfaen" w:hAnsi="Sylfaen"/>
          <w:sz w:val="24"/>
          <w:szCs w:val="24"/>
        </w:rPr>
        <w:t xml:space="preserve"> </w:t>
      </w:r>
      <w:r w:rsidRPr="002A0AC4">
        <w:rPr>
          <w:rFonts w:ascii="Sylfaen" w:hAnsi="Sylfaen" w:cs="Sylfaen"/>
          <w:sz w:val="24"/>
          <w:szCs w:val="24"/>
        </w:rPr>
        <w:t>კურსების</w:t>
      </w:r>
      <w:r w:rsidRPr="002A0AC4">
        <w:rPr>
          <w:rFonts w:ascii="Sylfaen" w:hAnsi="Sylfaen"/>
          <w:sz w:val="24"/>
          <w:szCs w:val="24"/>
        </w:rPr>
        <w:t xml:space="preserve"> </w:t>
      </w:r>
      <w:r w:rsidRPr="002A0AC4">
        <w:rPr>
          <w:rFonts w:ascii="Sylfaen" w:hAnsi="Sylfaen" w:cs="Sylfaen"/>
          <w:sz w:val="24"/>
          <w:szCs w:val="24"/>
        </w:rPr>
        <w:t>შინაარსობრივ</w:t>
      </w:r>
      <w:r w:rsidRPr="002A0AC4">
        <w:rPr>
          <w:rFonts w:ascii="Sylfaen" w:hAnsi="Sylfaen"/>
          <w:sz w:val="24"/>
          <w:szCs w:val="24"/>
        </w:rPr>
        <w:t xml:space="preserve"> </w:t>
      </w:r>
      <w:r w:rsidRPr="002A0AC4">
        <w:rPr>
          <w:rFonts w:ascii="Sylfaen" w:hAnsi="Sylfaen" w:cs="Sylfaen"/>
          <w:sz w:val="24"/>
          <w:szCs w:val="24"/>
        </w:rPr>
        <w:t>შესაბამისობას</w:t>
      </w:r>
      <w:r w:rsidRPr="002A0AC4">
        <w:rPr>
          <w:rFonts w:ascii="Sylfaen" w:hAnsi="Sylfaen" w:cs="Sylfaen"/>
          <w:sz w:val="24"/>
          <w:szCs w:val="24"/>
          <w:lang w:val="ka-GE"/>
        </w:rPr>
        <w:t xml:space="preserve"> შავი ზღვის საერთაშორისო უნივერსიტეტის შესაბამისი პროგრამით გათვალისწინებულ კურსებთან</w:t>
      </w:r>
      <w:r w:rsidRPr="002A0AC4">
        <w:rPr>
          <w:rFonts w:ascii="Sylfaen" w:hAnsi="Sylfaen"/>
          <w:sz w:val="24"/>
          <w:szCs w:val="24"/>
        </w:rPr>
        <w:t xml:space="preserve">; </w:t>
      </w:r>
    </w:p>
    <w:p w14:paraId="24FA1B4A"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მონაწილეობას იღებს აბიტურიენტებისათვის დაგეგმილ აქტივობებში;</w:t>
      </w:r>
    </w:p>
    <w:p w14:paraId="4CD256ED" w14:textId="77777777" w:rsidR="002A0AC4" w:rsidRDefault="00D12F4A" w:rsidP="00AD5DFB">
      <w:pPr>
        <w:pStyle w:val="ListParagraph"/>
        <w:numPr>
          <w:ilvl w:val="2"/>
          <w:numId w:val="16"/>
        </w:numPr>
        <w:pBdr>
          <w:top w:val="nil"/>
          <w:left w:val="nil"/>
          <w:bottom w:val="nil"/>
          <w:right w:val="nil"/>
          <w:between w:val="nil"/>
        </w:pBdr>
        <w:tabs>
          <w:tab w:val="left" w:pos="270"/>
          <w:tab w:val="left" w:pos="426"/>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t>მონაწილეობას</w:t>
      </w:r>
      <w:r w:rsidRPr="002A0AC4">
        <w:rPr>
          <w:rFonts w:ascii="Sylfaen" w:hAnsi="Sylfaen"/>
          <w:sz w:val="24"/>
          <w:szCs w:val="24"/>
        </w:rPr>
        <w:t xml:space="preserve"> </w:t>
      </w:r>
      <w:r w:rsidRPr="002A0AC4">
        <w:rPr>
          <w:rFonts w:ascii="Sylfaen" w:hAnsi="Sylfaen" w:cs="Sylfaen"/>
          <w:sz w:val="24"/>
          <w:szCs w:val="24"/>
        </w:rPr>
        <w:t>იღებს</w:t>
      </w:r>
      <w:r w:rsidRPr="002A0AC4">
        <w:rPr>
          <w:rFonts w:ascii="Sylfaen" w:hAnsi="Sylfaen"/>
          <w:sz w:val="24"/>
          <w:szCs w:val="24"/>
        </w:rPr>
        <w:t xml:space="preserve"> </w:t>
      </w:r>
      <w:r w:rsidRPr="002A0AC4">
        <w:rPr>
          <w:rFonts w:ascii="Sylfaen" w:hAnsi="Sylfaen" w:cs="Sylfaen"/>
          <w:sz w:val="24"/>
          <w:szCs w:val="24"/>
        </w:rPr>
        <w:t>სკოლისთვის</w:t>
      </w:r>
      <w:r w:rsidRPr="002A0AC4">
        <w:rPr>
          <w:rFonts w:ascii="Sylfaen" w:hAnsi="Sylfaen"/>
          <w:sz w:val="24"/>
          <w:szCs w:val="24"/>
        </w:rPr>
        <w:t xml:space="preserve"> </w:t>
      </w:r>
      <w:r w:rsidRPr="002A0AC4">
        <w:rPr>
          <w:rFonts w:ascii="Sylfaen" w:hAnsi="Sylfaen" w:cs="Sylfaen"/>
          <w:sz w:val="24"/>
          <w:szCs w:val="24"/>
        </w:rPr>
        <w:t>საჭირო</w:t>
      </w:r>
      <w:r w:rsidRPr="002A0AC4">
        <w:rPr>
          <w:rFonts w:ascii="Sylfaen" w:hAnsi="Sylfaen"/>
          <w:sz w:val="24"/>
          <w:szCs w:val="24"/>
        </w:rPr>
        <w:t xml:space="preserve"> </w:t>
      </w:r>
      <w:r w:rsidRPr="002A0AC4">
        <w:rPr>
          <w:rFonts w:ascii="Sylfaen" w:hAnsi="Sylfaen" w:cs="Sylfaen"/>
          <w:sz w:val="24"/>
          <w:szCs w:val="24"/>
        </w:rPr>
        <w:t>პარტნიორი</w:t>
      </w:r>
      <w:r w:rsidRPr="002A0AC4">
        <w:rPr>
          <w:rFonts w:ascii="Sylfaen" w:hAnsi="Sylfaen"/>
          <w:sz w:val="24"/>
          <w:szCs w:val="24"/>
        </w:rPr>
        <w:t xml:space="preserve"> </w:t>
      </w:r>
      <w:r w:rsidRPr="002A0AC4">
        <w:rPr>
          <w:rFonts w:ascii="Sylfaen" w:hAnsi="Sylfaen" w:cs="Sylfaen"/>
          <w:sz w:val="24"/>
          <w:szCs w:val="24"/>
        </w:rPr>
        <w:t>ორგანიზაციების</w:t>
      </w:r>
      <w:r w:rsidRPr="002A0AC4">
        <w:rPr>
          <w:rFonts w:ascii="Sylfaen" w:hAnsi="Sylfaen"/>
          <w:sz w:val="24"/>
          <w:szCs w:val="24"/>
        </w:rPr>
        <w:t xml:space="preserve"> </w:t>
      </w:r>
      <w:r w:rsidRPr="002A0AC4">
        <w:rPr>
          <w:rFonts w:ascii="Sylfaen" w:hAnsi="Sylfaen" w:cs="Sylfaen"/>
          <w:sz w:val="24"/>
          <w:szCs w:val="24"/>
        </w:rPr>
        <w:t>მოძიების</w:t>
      </w:r>
      <w:r w:rsidRPr="002A0AC4">
        <w:rPr>
          <w:rFonts w:ascii="Sylfaen" w:hAnsi="Sylfaen"/>
          <w:sz w:val="24"/>
          <w:szCs w:val="24"/>
        </w:rPr>
        <w:t xml:space="preserve"> </w:t>
      </w:r>
      <w:r w:rsidRPr="002A0AC4">
        <w:rPr>
          <w:rFonts w:ascii="Sylfaen" w:hAnsi="Sylfaen" w:cs="Sylfaen"/>
          <w:sz w:val="24"/>
          <w:szCs w:val="24"/>
        </w:rPr>
        <w:t>პროცესში</w:t>
      </w:r>
      <w:r w:rsidRPr="002A0AC4">
        <w:rPr>
          <w:rFonts w:ascii="Sylfaen" w:hAnsi="Sylfaen"/>
          <w:sz w:val="24"/>
          <w:szCs w:val="24"/>
        </w:rPr>
        <w:t>;</w:t>
      </w:r>
    </w:p>
    <w:p w14:paraId="50441BC6" w14:textId="77777777" w:rsidR="002A0AC4" w:rsidRDefault="00D12F4A"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lastRenderedPageBreak/>
        <w:t>პროგრამის</w:t>
      </w:r>
      <w:r w:rsidRPr="002A0AC4">
        <w:rPr>
          <w:rFonts w:ascii="Sylfaen" w:hAnsi="Sylfaen"/>
          <w:sz w:val="24"/>
          <w:szCs w:val="24"/>
        </w:rPr>
        <w:t xml:space="preserve"> </w:t>
      </w:r>
      <w:r w:rsidRPr="002A0AC4">
        <w:rPr>
          <w:rFonts w:ascii="Sylfaen" w:hAnsi="Sylfaen" w:cs="Sylfaen"/>
          <w:sz w:val="24"/>
          <w:szCs w:val="24"/>
        </w:rPr>
        <w:t>ადმინისტრაციულ</w:t>
      </w:r>
      <w:r w:rsidRPr="002A0AC4">
        <w:rPr>
          <w:rFonts w:ascii="Sylfaen" w:hAnsi="Sylfaen"/>
          <w:sz w:val="24"/>
          <w:szCs w:val="24"/>
        </w:rPr>
        <w:t xml:space="preserve"> </w:t>
      </w:r>
      <w:r w:rsidRPr="002A0AC4">
        <w:rPr>
          <w:rFonts w:ascii="Sylfaen" w:hAnsi="Sylfaen" w:cs="Sylfaen"/>
          <w:sz w:val="24"/>
          <w:szCs w:val="24"/>
        </w:rPr>
        <w:t>დირექტორთან</w:t>
      </w:r>
      <w:r w:rsidRPr="002A0AC4">
        <w:rPr>
          <w:rFonts w:ascii="Sylfaen" w:hAnsi="Sylfaen"/>
          <w:sz w:val="24"/>
          <w:szCs w:val="24"/>
        </w:rPr>
        <w:t xml:space="preserve"> </w:t>
      </w:r>
      <w:r w:rsidRPr="002A0AC4">
        <w:rPr>
          <w:rFonts w:ascii="Sylfaen" w:hAnsi="Sylfaen" w:cs="Sylfaen"/>
          <w:sz w:val="24"/>
          <w:szCs w:val="24"/>
        </w:rPr>
        <w:t>ერთად</w:t>
      </w:r>
      <w:r w:rsidRPr="002A0AC4">
        <w:rPr>
          <w:rFonts w:ascii="Sylfaen" w:hAnsi="Sylfaen"/>
          <w:sz w:val="24"/>
          <w:szCs w:val="24"/>
        </w:rPr>
        <w:t xml:space="preserve"> </w:t>
      </w:r>
      <w:r w:rsidRPr="002A0AC4">
        <w:rPr>
          <w:rFonts w:ascii="Sylfaen" w:hAnsi="Sylfaen" w:cs="Sylfaen"/>
          <w:sz w:val="24"/>
          <w:szCs w:val="24"/>
        </w:rPr>
        <w:t>ახდენს</w:t>
      </w:r>
      <w:r w:rsidRPr="002A0AC4">
        <w:rPr>
          <w:rFonts w:ascii="Sylfaen" w:hAnsi="Sylfaen"/>
          <w:sz w:val="24"/>
          <w:szCs w:val="24"/>
        </w:rPr>
        <w:t xml:space="preserve"> </w:t>
      </w:r>
      <w:r w:rsidRPr="002A0AC4">
        <w:rPr>
          <w:rFonts w:ascii="Sylfaen" w:hAnsi="Sylfaen" w:cs="Sylfaen"/>
          <w:sz w:val="24"/>
          <w:szCs w:val="24"/>
        </w:rPr>
        <w:t>სტუდენტთა</w:t>
      </w:r>
      <w:r w:rsidRPr="002A0AC4">
        <w:rPr>
          <w:rFonts w:ascii="Sylfaen" w:hAnsi="Sylfaen"/>
          <w:sz w:val="24"/>
          <w:szCs w:val="24"/>
        </w:rPr>
        <w:t xml:space="preserve"> </w:t>
      </w:r>
      <w:r w:rsidRPr="002A0AC4">
        <w:rPr>
          <w:rFonts w:ascii="Sylfaen" w:hAnsi="Sylfaen" w:cs="Sylfaen"/>
          <w:sz w:val="24"/>
          <w:szCs w:val="24"/>
        </w:rPr>
        <w:t>მიერ</w:t>
      </w:r>
      <w:r w:rsidRPr="002A0AC4">
        <w:rPr>
          <w:rFonts w:ascii="Sylfaen" w:hAnsi="Sylfaen"/>
          <w:sz w:val="24"/>
          <w:szCs w:val="24"/>
        </w:rPr>
        <w:t xml:space="preserve"> </w:t>
      </w:r>
      <w:r w:rsidRPr="002A0AC4">
        <w:rPr>
          <w:rFonts w:ascii="Sylfaen" w:hAnsi="Sylfaen" w:cs="Sylfaen"/>
          <w:sz w:val="24"/>
          <w:szCs w:val="24"/>
        </w:rPr>
        <w:t>ლექტორების</w:t>
      </w:r>
      <w:r w:rsidRPr="002A0AC4">
        <w:rPr>
          <w:rFonts w:ascii="Sylfaen" w:hAnsi="Sylfaen"/>
          <w:sz w:val="24"/>
          <w:szCs w:val="24"/>
        </w:rPr>
        <w:t xml:space="preserve"> </w:t>
      </w:r>
      <w:r w:rsidRPr="002A0AC4">
        <w:rPr>
          <w:rFonts w:ascii="Sylfaen" w:hAnsi="Sylfaen" w:cs="Sylfaen"/>
          <w:sz w:val="24"/>
          <w:szCs w:val="24"/>
        </w:rPr>
        <w:t>სემესტრული</w:t>
      </w:r>
      <w:r w:rsidRPr="002A0AC4">
        <w:rPr>
          <w:rFonts w:ascii="Sylfaen" w:hAnsi="Sylfaen"/>
          <w:sz w:val="24"/>
          <w:szCs w:val="24"/>
        </w:rPr>
        <w:t xml:space="preserve"> </w:t>
      </w:r>
      <w:r w:rsidRPr="002A0AC4">
        <w:rPr>
          <w:rFonts w:ascii="Sylfaen" w:hAnsi="Sylfaen" w:cs="Sylfaen"/>
          <w:sz w:val="24"/>
          <w:szCs w:val="24"/>
        </w:rPr>
        <w:t>შეფასების</w:t>
      </w:r>
      <w:r w:rsidRPr="002A0AC4">
        <w:rPr>
          <w:rFonts w:ascii="Sylfaen" w:hAnsi="Sylfaen"/>
          <w:sz w:val="24"/>
          <w:szCs w:val="24"/>
        </w:rPr>
        <w:t xml:space="preserve"> </w:t>
      </w:r>
      <w:r w:rsidRPr="002A0AC4">
        <w:rPr>
          <w:rFonts w:ascii="Sylfaen" w:hAnsi="Sylfaen" w:cs="Sylfaen"/>
          <w:sz w:val="24"/>
          <w:szCs w:val="24"/>
        </w:rPr>
        <w:t>დროს</w:t>
      </w:r>
      <w:r w:rsidRPr="002A0AC4">
        <w:rPr>
          <w:rFonts w:ascii="Sylfaen" w:hAnsi="Sylfaen"/>
          <w:sz w:val="24"/>
          <w:szCs w:val="24"/>
        </w:rPr>
        <w:t xml:space="preserve"> </w:t>
      </w:r>
      <w:r w:rsidRPr="002A0AC4">
        <w:rPr>
          <w:rFonts w:ascii="Sylfaen" w:hAnsi="Sylfaen" w:cs="Sylfaen"/>
          <w:sz w:val="24"/>
          <w:szCs w:val="24"/>
        </w:rPr>
        <w:t>ჩატარებული</w:t>
      </w:r>
      <w:r w:rsidRPr="002A0AC4">
        <w:rPr>
          <w:rFonts w:ascii="Sylfaen" w:hAnsi="Sylfaen"/>
          <w:sz w:val="24"/>
          <w:szCs w:val="24"/>
        </w:rPr>
        <w:t xml:space="preserve"> </w:t>
      </w:r>
      <w:r w:rsidRPr="002A0AC4">
        <w:rPr>
          <w:rFonts w:ascii="Sylfaen" w:hAnsi="Sylfaen" w:cs="Sylfaen"/>
          <w:sz w:val="24"/>
          <w:szCs w:val="24"/>
        </w:rPr>
        <w:t>გამოკითხვების</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კმაყოფილების</w:t>
      </w:r>
      <w:r w:rsidRPr="002A0AC4">
        <w:rPr>
          <w:rFonts w:ascii="Sylfaen" w:hAnsi="Sylfaen"/>
          <w:sz w:val="24"/>
          <w:szCs w:val="24"/>
        </w:rPr>
        <w:t xml:space="preserve"> </w:t>
      </w:r>
      <w:r w:rsidRPr="002A0AC4">
        <w:rPr>
          <w:rFonts w:ascii="Sylfaen" w:hAnsi="Sylfaen" w:cs="Sylfaen"/>
          <w:sz w:val="24"/>
          <w:szCs w:val="24"/>
        </w:rPr>
        <w:t>კვლევის</w:t>
      </w:r>
      <w:r w:rsidRPr="002A0AC4">
        <w:rPr>
          <w:rFonts w:ascii="Sylfaen" w:hAnsi="Sylfaen"/>
          <w:sz w:val="24"/>
          <w:szCs w:val="24"/>
        </w:rPr>
        <w:t xml:space="preserve"> </w:t>
      </w:r>
      <w:r w:rsidRPr="002A0AC4">
        <w:rPr>
          <w:rFonts w:ascii="Sylfaen" w:hAnsi="Sylfaen" w:cs="Sylfaen"/>
          <w:sz w:val="24"/>
          <w:szCs w:val="24"/>
        </w:rPr>
        <w:t>ანალიზის</w:t>
      </w:r>
      <w:r w:rsidRPr="002A0AC4">
        <w:rPr>
          <w:rFonts w:ascii="Sylfaen" w:hAnsi="Sylfaen"/>
          <w:sz w:val="24"/>
          <w:szCs w:val="24"/>
        </w:rPr>
        <w:t xml:space="preserve"> </w:t>
      </w:r>
      <w:r w:rsidRPr="002A0AC4">
        <w:rPr>
          <w:rFonts w:ascii="Sylfaen" w:hAnsi="Sylfaen" w:cs="Sylfaen"/>
          <w:sz w:val="24"/>
          <w:szCs w:val="24"/>
        </w:rPr>
        <w:t>წლიურ</w:t>
      </w:r>
      <w:r w:rsidRPr="002A0AC4">
        <w:rPr>
          <w:rFonts w:ascii="Sylfaen" w:hAnsi="Sylfaen"/>
          <w:sz w:val="24"/>
          <w:szCs w:val="24"/>
        </w:rPr>
        <w:t xml:space="preserve"> </w:t>
      </w:r>
      <w:r w:rsidRPr="002A0AC4">
        <w:rPr>
          <w:rFonts w:ascii="Sylfaen" w:hAnsi="Sylfaen" w:cs="Sylfaen"/>
          <w:sz w:val="24"/>
          <w:szCs w:val="24"/>
        </w:rPr>
        <w:t>ანგარიშების</w:t>
      </w:r>
      <w:r w:rsidRPr="002A0AC4">
        <w:rPr>
          <w:rFonts w:ascii="Sylfaen" w:hAnsi="Sylfaen"/>
          <w:sz w:val="24"/>
          <w:szCs w:val="24"/>
        </w:rPr>
        <w:t xml:space="preserve"> </w:t>
      </w:r>
      <w:r w:rsidRPr="002A0AC4">
        <w:rPr>
          <w:rFonts w:ascii="Sylfaen" w:hAnsi="Sylfaen" w:cs="Sylfaen"/>
          <w:sz w:val="24"/>
          <w:szCs w:val="24"/>
        </w:rPr>
        <w:t>განხილვას</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საჭიროების</w:t>
      </w:r>
      <w:r w:rsidRPr="002A0AC4">
        <w:rPr>
          <w:rFonts w:ascii="Sylfaen" w:hAnsi="Sylfaen"/>
          <w:sz w:val="24"/>
          <w:szCs w:val="24"/>
        </w:rPr>
        <w:t xml:space="preserve"> </w:t>
      </w:r>
      <w:r w:rsidRPr="002A0AC4">
        <w:rPr>
          <w:rFonts w:ascii="Sylfaen" w:hAnsi="Sylfaen" w:cs="Sylfaen"/>
          <w:sz w:val="24"/>
          <w:szCs w:val="24"/>
        </w:rPr>
        <w:t>შესაბამისად</w:t>
      </w:r>
      <w:r w:rsidRPr="002A0AC4">
        <w:rPr>
          <w:rFonts w:ascii="Sylfaen" w:hAnsi="Sylfaen"/>
          <w:sz w:val="24"/>
          <w:szCs w:val="24"/>
        </w:rPr>
        <w:t xml:space="preserve">, </w:t>
      </w:r>
      <w:r w:rsidRPr="002A0AC4">
        <w:rPr>
          <w:rFonts w:ascii="Sylfaen" w:hAnsi="Sylfaen" w:cs="Sylfaen"/>
          <w:sz w:val="24"/>
          <w:szCs w:val="24"/>
        </w:rPr>
        <w:t>იღებს</w:t>
      </w:r>
      <w:r w:rsidRPr="002A0AC4">
        <w:rPr>
          <w:rFonts w:ascii="Sylfaen" w:hAnsi="Sylfaen"/>
          <w:sz w:val="24"/>
          <w:szCs w:val="24"/>
        </w:rPr>
        <w:t xml:space="preserve"> </w:t>
      </w:r>
      <w:r w:rsidRPr="002A0AC4">
        <w:rPr>
          <w:rFonts w:ascii="Sylfaen" w:hAnsi="Sylfaen" w:cs="Sylfaen"/>
          <w:sz w:val="24"/>
          <w:szCs w:val="24"/>
        </w:rPr>
        <w:t>ზომებს</w:t>
      </w:r>
      <w:r w:rsidRPr="002A0AC4">
        <w:rPr>
          <w:rFonts w:ascii="Sylfaen" w:hAnsi="Sylfaen"/>
          <w:sz w:val="24"/>
          <w:szCs w:val="24"/>
        </w:rPr>
        <w:t xml:space="preserve"> </w:t>
      </w:r>
      <w:r w:rsidRPr="002A0AC4">
        <w:rPr>
          <w:rFonts w:ascii="Sylfaen" w:hAnsi="Sylfaen" w:cs="Sylfaen"/>
          <w:sz w:val="24"/>
          <w:szCs w:val="24"/>
        </w:rPr>
        <w:t>სკოლის</w:t>
      </w:r>
      <w:r w:rsidRPr="002A0AC4">
        <w:rPr>
          <w:rFonts w:ascii="Sylfaen" w:hAnsi="Sylfaen"/>
          <w:sz w:val="24"/>
          <w:szCs w:val="24"/>
        </w:rPr>
        <w:t xml:space="preserve"> </w:t>
      </w:r>
      <w:r w:rsidRPr="002A0AC4">
        <w:rPr>
          <w:rFonts w:ascii="Sylfaen" w:hAnsi="Sylfaen" w:cs="Sylfaen"/>
          <w:sz w:val="24"/>
          <w:szCs w:val="24"/>
        </w:rPr>
        <w:t>დეკანთან</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შიდა</w:t>
      </w:r>
      <w:r w:rsidRPr="002A0AC4">
        <w:rPr>
          <w:rFonts w:ascii="Sylfaen" w:hAnsi="Sylfaen"/>
          <w:sz w:val="24"/>
          <w:szCs w:val="24"/>
        </w:rPr>
        <w:t xml:space="preserve"> </w:t>
      </w:r>
      <w:r w:rsidRPr="002A0AC4">
        <w:rPr>
          <w:rFonts w:ascii="Sylfaen" w:hAnsi="Sylfaen" w:cs="Sylfaen"/>
          <w:sz w:val="24"/>
          <w:szCs w:val="24"/>
        </w:rPr>
        <w:t>ხარისხის</w:t>
      </w:r>
      <w:r w:rsidRPr="002A0AC4">
        <w:rPr>
          <w:rFonts w:ascii="Sylfaen" w:hAnsi="Sylfaen"/>
          <w:sz w:val="24"/>
          <w:szCs w:val="24"/>
        </w:rPr>
        <w:t xml:space="preserve"> </w:t>
      </w:r>
      <w:r w:rsidRPr="002A0AC4">
        <w:rPr>
          <w:rFonts w:ascii="Sylfaen" w:hAnsi="Sylfaen" w:cs="Sylfaen"/>
          <w:sz w:val="24"/>
          <w:szCs w:val="24"/>
        </w:rPr>
        <w:t>უზრუნველყოფის</w:t>
      </w:r>
      <w:r w:rsidRPr="002A0AC4">
        <w:rPr>
          <w:rFonts w:ascii="Sylfaen" w:hAnsi="Sylfaen"/>
          <w:sz w:val="24"/>
          <w:szCs w:val="24"/>
        </w:rPr>
        <w:t xml:space="preserve"> </w:t>
      </w:r>
      <w:r w:rsidRPr="002A0AC4">
        <w:rPr>
          <w:rFonts w:ascii="Sylfaen" w:hAnsi="Sylfaen" w:cs="Sylfaen"/>
          <w:sz w:val="24"/>
          <w:szCs w:val="24"/>
        </w:rPr>
        <w:t>სამსახურთან</w:t>
      </w:r>
      <w:r w:rsidRPr="002A0AC4">
        <w:rPr>
          <w:rFonts w:ascii="Sylfaen" w:hAnsi="Sylfaen"/>
          <w:sz w:val="24"/>
          <w:szCs w:val="24"/>
        </w:rPr>
        <w:t xml:space="preserve"> </w:t>
      </w:r>
      <w:r w:rsidRPr="002A0AC4">
        <w:rPr>
          <w:rFonts w:ascii="Sylfaen" w:hAnsi="Sylfaen" w:cs="Sylfaen"/>
          <w:sz w:val="24"/>
          <w:szCs w:val="24"/>
        </w:rPr>
        <w:t>შეთანხმებით</w:t>
      </w:r>
      <w:r w:rsidRPr="002A0AC4">
        <w:rPr>
          <w:rFonts w:ascii="Sylfaen" w:hAnsi="Sylfaen"/>
          <w:sz w:val="24"/>
          <w:szCs w:val="24"/>
        </w:rPr>
        <w:t>;</w:t>
      </w:r>
    </w:p>
    <w:p w14:paraId="3A1B67A6" w14:textId="77777777" w:rsidR="002A0AC4" w:rsidRDefault="00D12F4A"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t>აწარმოებს</w:t>
      </w:r>
      <w:r w:rsidRPr="002A0AC4">
        <w:rPr>
          <w:rFonts w:ascii="Sylfaen" w:hAnsi="Sylfaen"/>
          <w:sz w:val="24"/>
          <w:szCs w:val="24"/>
        </w:rPr>
        <w:t xml:space="preserve"> </w:t>
      </w:r>
      <w:r w:rsidRPr="002A0AC4">
        <w:rPr>
          <w:rFonts w:ascii="Sylfaen" w:hAnsi="Sylfaen" w:cs="Sylfaen"/>
          <w:sz w:val="24"/>
          <w:szCs w:val="24"/>
        </w:rPr>
        <w:t>სტუდენტის</w:t>
      </w:r>
      <w:r w:rsidRPr="002A0AC4">
        <w:rPr>
          <w:rFonts w:ascii="Sylfaen" w:hAnsi="Sylfaen"/>
          <w:sz w:val="24"/>
          <w:szCs w:val="24"/>
        </w:rPr>
        <w:t xml:space="preserve"> </w:t>
      </w:r>
      <w:r w:rsidRPr="002A0AC4">
        <w:rPr>
          <w:rFonts w:ascii="Sylfaen" w:hAnsi="Sylfaen" w:cs="Sylfaen"/>
          <w:sz w:val="24"/>
          <w:szCs w:val="24"/>
        </w:rPr>
        <w:t>მიერ</w:t>
      </w:r>
      <w:r w:rsidRPr="002A0AC4">
        <w:rPr>
          <w:rFonts w:ascii="Sylfaen" w:hAnsi="Sylfaen"/>
          <w:sz w:val="24"/>
          <w:szCs w:val="24"/>
        </w:rPr>
        <w:t xml:space="preserve"> </w:t>
      </w:r>
      <w:r w:rsidRPr="002A0AC4">
        <w:rPr>
          <w:rFonts w:ascii="Sylfaen" w:hAnsi="Sylfaen" w:cs="Sylfaen"/>
          <w:sz w:val="24"/>
          <w:szCs w:val="24"/>
        </w:rPr>
        <w:t>სასწავლო</w:t>
      </w:r>
      <w:r w:rsidRPr="002A0AC4">
        <w:rPr>
          <w:rFonts w:ascii="Sylfaen" w:hAnsi="Sylfaen"/>
          <w:sz w:val="24"/>
          <w:szCs w:val="24"/>
        </w:rPr>
        <w:t xml:space="preserve"> </w:t>
      </w:r>
      <w:r w:rsidRPr="002A0AC4">
        <w:rPr>
          <w:rFonts w:ascii="Sylfaen" w:hAnsi="Sylfaen" w:cs="Sylfaen"/>
          <w:sz w:val="24"/>
          <w:szCs w:val="24"/>
        </w:rPr>
        <w:t>პროგრამის</w:t>
      </w:r>
      <w:r w:rsidRPr="002A0AC4">
        <w:rPr>
          <w:rFonts w:ascii="Sylfaen" w:hAnsi="Sylfaen"/>
          <w:sz w:val="24"/>
          <w:szCs w:val="24"/>
        </w:rPr>
        <w:t xml:space="preserve"> </w:t>
      </w:r>
      <w:r w:rsidRPr="002A0AC4">
        <w:rPr>
          <w:rFonts w:ascii="Sylfaen" w:hAnsi="Sylfaen" w:cs="Sylfaen"/>
          <w:sz w:val="24"/>
          <w:szCs w:val="24"/>
        </w:rPr>
        <w:t>სავალდებულო</w:t>
      </w:r>
      <w:r w:rsidRPr="002A0AC4">
        <w:rPr>
          <w:rFonts w:ascii="Sylfaen" w:hAnsi="Sylfaen"/>
          <w:sz w:val="24"/>
          <w:szCs w:val="24"/>
        </w:rPr>
        <w:t xml:space="preserve"> </w:t>
      </w:r>
      <w:r w:rsidRPr="002A0AC4">
        <w:rPr>
          <w:rFonts w:ascii="Sylfaen" w:hAnsi="Sylfaen" w:cs="Sylfaen"/>
          <w:sz w:val="24"/>
          <w:szCs w:val="24"/>
        </w:rPr>
        <w:t>მოთხოვნების</w:t>
      </w:r>
      <w:r w:rsidRPr="002A0AC4">
        <w:rPr>
          <w:rFonts w:ascii="Sylfaen" w:hAnsi="Sylfaen"/>
          <w:sz w:val="24"/>
          <w:szCs w:val="24"/>
        </w:rPr>
        <w:t xml:space="preserve"> </w:t>
      </w:r>
      <w:r w:rsidRPr="002A0AC4">
        <w:rPr>
          <w:rFonts w:ascii="Sylfaen" w:hAnsi="Sylfaen" w:cs="Sylfaen"/>
          <w:sz w:val="24"/>
          <w:szCs w:val="24"/>
        </w:rPr>
        <w:t>შესრულების</w:t>
      </w:r>
      <w:r w:rsidRPr="002A0AC4">
        <w:rPr>
          <w:rFonts w:ascii="Sylfaen" w:hAnsi="Sylfaen"/>
          <w:sz w:val="24"/>
          <w:szCs w:val="24"/>
        </w:rPr>
        <w:t xml:space="preserve"> </w:t>
      </w:r>
      <w:r w:rsidRPr="002A0AC4">
        <w:rPr>
          <w:rFonts w:ascii="Sylfaen" w:hAnsi="Sylfaen" w:cs="Sylfaen"/>
          <w:sz w:val="24"/>
          <w:szCs w:val="24"/>
        </w:rPr>
        <w:t>კონტროლს</w:t>
      </w:r>
      <w:r w:rsidRPr="002A0AC4">
        <w:rPr>
          <w:rFonts w:ascii="Sylfaen" w:hAnsi="Sylfaen"/>
          <w:sz w:val="24"/>
          <w:szCs w:val="24"/>
        </w:rPr>
        <w:t xml:space="preserve">; </w:t>
      </w:r>
    </w:p>
    <w:p w14:paraId="0CB392DC" w14:textId="77777777" w:rsidR="002A0AC4" w:rsidRDefault="00D12F4A"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t>ამზადებს</w:t>
      </w:r>
      <w:r w:rsidRPr="002A0AC4">
        <w:rPr>
          <w:rFonts w:ascii="Sylfaen" w:hAnsi="Sylfaen"/>
          <w:sz w:val="24"/>
          <w:szCs w:val="24"/>
        </w:rPr>
        <w:t xml:space="preserve"> </w:t>
      </w:r>
      <w:r w:rsidRPr="002A0AC4">
        <w:rPr>
          <w:rFonts w:ascii="Sylfaen" w:hAnsi="Sylfaen" w:cs="Sylfaen"/>
          <w:sz w:val="24"/>
          <w:szCs w:val="24"/>
        </w:rPr>
        <w:t>სტუდენტთა</w:t>
      </w:r>
      <w:r w:rsidRPr="002A0AC4">
        <w:rPr>
          <w:rFonts w:ascii="Sylfaen" w:hAnsi="Sylfaen"/>
          <w:sz w:val="24"/>
          <w:szCs w:val="24"/>
        </w:rPr>
        <w:t xml:space="preserve"> </w:t>
      </w:r>
      <w:r w:rsidRPr="002A0AC4">
        <w:rPr>
          <w:rFonts w:ascii="Sylfaen" w:hAnsi="Sylfaen" w:cs="Sylfaen"/>
          <w:sz w:val="24"/>
          <w:szCs w:val="24"/>
        </w:rPr>
        <w:t>აკადემიური</w:t>
      </w:r>
      <w:r w:rsidRPr="002A0AC4">
        <w:rPr>
          <w:rFonts w:ascii="Sylfaen" w:hAnsi="Sylfaen"/>
          <w:sz w:val="24"/>
          <w:szCs w:val="24"/>
        </w:rPr>
        <w:t xml:space="preserve"> </w:t>
      </w:r>
      <w:r w:rsidRPr="002A0AC4">
        <w:rPr>
          <w:rFonts w:ascii="Sylfaen" w:hAnsi="Sylfaen" w:cs="Sylfaen"/>
          <w:sz w:val="24"/>
          <w:szCs w:val="24"/>
        </w:rPr>
        <w:t>ხარისხის</w:t>
      </w:r>
      <w:r w:rsidRPr="002A0AC4">
        <w:rPr>
          <w:rFonts w:ascii="Sylfaen" w:hAnsi="Sylfaen"/>
          <w:sz w:val="24"/>
          <w:szCs w:val="24"/>
        </w:rPr>
        <w:t xml:space="preserve"> </w:t>
      </w:r>
      <w:r w:rsidRPr="002A0AC4">
        <w:rPr>
          <w:rFonts w:ascii="Sylfaen" w:hAnsi="Sylfaen" w:cs="Sylfaen"/>
          <w:sz w:val="24"/>
          <w:szCs w:val="24"/>
        </w:rPr>
        <w:t>მინიჭებისათვის</w:t>
      </w:r>
      <w:r w:rsidRPr="002A0AC4">
        <w:rPr>
          <w:rFonts w:ascii="Sylfaen" w:hAnsi="Sylfaen"/>
          <w:sz w:val="24"/>
          <w:szCs w:val="24"/>
        </w:rPr>
        <w:t xml:space="preserve"> </w:t>
      </w:r>
      <w:r w:rsidRPr="002A0AC4">
        <w:rPr>
          <w:rFonts w:ascii="Sylfaen" w:hAnsi="Sylfaen" w:cs="Sylfaen"/>
          <w:sz w:val="24"/>
          <w:szCs w:val="24"/>
        </w:rPr>
        <w:t>საჭირო</w:t>
      </w:r>
      <w:r w:rsidRPr="002A0AC4">
        <w:rPr>
          <w:rFonts w:ascii="Sylfaen" w:hAnsi="Sylfaen"/>
          <w:sz w:val="24"/>
          <w:szCs w:val="24"/>
        </w:rPr>
        <w:t xml:space="preserve"> </w:t>
      </w:r>
      <w:r w:rsidRPr="002A0AC4">
        <w:rPr>
          <w:rFonts w:ascii="Sylfaen" w:hAnsi="Sylfaen" w:cs="Sylfaen"/>
          <w:sz w:val="24"/>
          <w:szCs w:val="24"/>
        </w:rPr>
        <w:t>დოკუმენტაციას</w:t>
      </w:r>
      <w:r w:rsidRPr="002A0AC4">
        <w:rPr>
          <w:rFonts w:ascii="Sylfaen" w:hAnsi="Sylfaen"/>
          <w:sz w:val="24"/>
          <w:szCs w:val="24"/>
        </w:rPr>
        <w:t>;</w:t>
      </w:r>
    </w:p>
    <w:p w14:paraId="7112E8D0" w14:textId="77777777" w:rsidR="002A0AC4" w:rsidRDefault="00D12F4A"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t>დადგენილი</w:t>
      </w:r>
      <w:r w:rsidRPr="002A0AC4">
        <w:rPr>
          <w:rFonts w:ascii="Sylfaen" w:hAnsi="Sylfaen"/>
          <w:sz w:val="24"/>
          <w:szCs w:val="24"/>
        </w:rPr>
        <w:t xml:space="preserve"> </w:t>
      </w:r>
      <w:r w:rsidRPr="002A0AC4">
        <w:rPr>
          <w:rFonts w:ascii="Sylfaen" w:hAnsi="Sylfaen" w:cs="Sylfaen"/>
          <w:sz w:val="24"/>
          <w:szCs w:val="24"/>
        </w:rPr>
        <w:t>პერიოდულობით</w:t>
      </w:r>
      <w:r w:rsidRPr="002A0AC4">
        <w:rPr>
          <w:rFonts w:ascii="Sylfaen" w:hAnsi="Sylfaen"/>
          <w:sz w:val="24"/>
          <w:szCs w:val="24"/>
        </w:rPr>
        <w:t xml:space="preserve"> </w:t>
      </w:r>
      <w:r w:rsidRPr="002A0AC4">
        <w:rPr>
          <w:rFonts w:ascii="Sylfaen" w:hAnsi="Sylfaen" w:cs="Sylfaen"/>
          <w:sz w:val="24"/>
          <w:szCs w:val="24"/>
        </w:rPr>
        <w:t>ახდენს</w:t>
      </w:r>
      <w:r w:rsidRPr="002A0AC4">
        <w:rPr>
          <w:rFonts w:ascii="Sylfaen" w:hAnsi="Sylfaen"/>
          <w:sz w:val="24"/>
          <w:szCs w:val="24"/>
        </w:rPr>
        <w:t xml:space="preserve"> </w:t>
      </w:r>
      <w:r w:rsidRPr="002A0AC4">
        <w:rPr>
          <w:rFonts w:ascii="Sylfaen" w:hAnsi="Sylfaen" w:cs="Sylfaen"/>
          <w:sz w:val="24"/>
          <w:szCs w:val="24"/>
        </w:rPr>
        <w:t>პროგრამის</w:t>
      </w:r>
      <w:r w:rsidRPr="002A0AC4">
        <w:rPr>
          <w:rFonts w:ascii="Sylfaen" w:hAnsi="Sylfaen"/>
          <w:sz w:val="24"/>
          <w:szCs w:val="24"/>
        </w:rPr>
        <w:t xml:space="preserve"> </w:t>
      </w:r>
      <w:r w:rsidRPr="002A0AC4">
        <w:rPr>
          <w:rFonts w:ascii="Sylfaen" w:hAnsi="Sylfaen" w:cs="Sylfaen"/>
          <w:sz w:val="24"/>
          <w:szCs w:val="24"/>
        </w:rPr>
        <w:t>თვითშეფასებისა</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სემესტრული</w:t>
      </w:r>
      <w:r w:rsidRPr="002A0AC4">
        <w:rPr>
          <w:rFonts w:ascii="Sylfaen" w:hAnsi="Sylfaen"/>
          <w:sz w:val="24"/>
          <w:szCs w:val="24"/>
        </w:rPr>
        <w:t xml:space="preserve"> </w:t>
      </w:r>
      <w:r w:rsidRPr="002A0AC4">
        <w:rPr>
          <w:rFonts w:ascii="Sylfaen" w:hAnsi="Sylfaen" w:cs="Sylfaen"/>
          <w:sz w:val="24"/>
          <w:szCs w:val="24"/>
        </w:rPr>
        <w:t>ანგარიშების</w:t>
      </w:r>
      <w:r w:rsidRPr="002A0AC4">
        <w:rPr>
          <w:rFonts w:ascii="Sylfaen" w:hAnsi="Sylfaen"/>
          <w:sz w:val="24"/>
          <w:szCs w:val="24"/>
        </w:rPr>
        <w:t xml:space="preserve"> </w:t>
      </w:r>
      <w:r w:rsidRPr="002A0AC4">
        <w:rPr>
          <w:rFonts w:ascii="Sylfaen" w:hAnsi="Sylfaen" w:cs="Sylfaen"/>
          <w:sz w:val="24"/>
          <w:szCs w:val="24"/>
        </w:rPr>
        <w:t>მომზადებას</w:t>
      </w:r>
      <w:r w:rsidRPr="002A0AC4">
        <w:rPr>
          <w:rFonts w:ascii="Sylfaen" w:hAnsi="Sylfaen"/>
          <w:sz w:val="24"/>
          <w:szCs w:val="24"/>
        </w:rPr>
        <w:t xml:space="preserve">; </w:t>
      </w:r>
    </w:p>
    <w:p w14:paraId="1415EE78" w14:textId="77777777" w:rsidR="002A0AC4" w:rsidRDefault="00D12F4A"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t>კოორდინირებას</w:t>
      </w:r>
      <w:r w:rsidRPr="002A0AC4">
        <w:rPr>
          <w:rFonts w:ascii="Sylfaen" w:hAnsi="Sylfaen"/>
          <w:sz w:val="24"/>
          <w:szCs w:val="24"/>
        </w:rPr>
        <w:t xml:space="preserve"> </w:t>
      </w:r>
      <w:r w:rsidRPr="002A0AC4">
        <w:rPr>
          <w:rFonts w:ascii="Sylfaen" w:hAnsi="Sylfaen" w:cs="Sylfaen"/>
          <w:sz w:val="24"/>
          <w:szCs w:val="24"/>
        </w:rPr>
        <w:t>უწევს</w:t>
      </w:r>
      <w:r w:rsidRPr="002A0AC4">
        <w:rPr>
          <w:rFonts w:ascii="Sylfaen" w:hAnsi="Sylfaen"/>
          <w:sz w:val="24"/>
          <w:szCs w:val="24"/>
        </w:rPr>
        <w:t xml:space="preserve"> </w:t>
      </w:r>
      <w:r w:rsidRPr="002A0AC4">
        <w:rPr>
          <w:rFonts w:ascii="Sylfaen" w:hAnsi="Sylfaen" w:cs="Sylfaen"/>
          <w:sz w:val="24"/>
          <w:szCs w:val="24"/>
        </w:rPr>
        <w:t>პროგრამაში</w:t>
      </w:r>
      <w:r w:rsidRPr="002A0AC4">
        <w:rPr>
          <w:rFonts w:ascii="Sylfaen" w:hAnsi="Sylfaen"/>
          <w:sz w:val="24"/>
          <w:szCs w:val="24"/>
        </w:rPr>
        <w:t xml:space="preserve"> </w:t>
      </w:r>
      <w:r w:rsidRPr="002A0AC4">
        <w:rPr>
          <w:rFonts w:ascii="Sylfaen" w:hAnsi="Sylfaen" w:cs="Sylfaen"/>
          <w:sz w:val="24"/>
          <w:szCs w:val="24"/>
        </w:rPr>
        <w:t>შემავალი</w:t>
      </w:r>
      <w:r w:rsidRPr="002A0AC4">
        <w:rPr>
          <w:rFonts w:ascii="Sylfaen" w:hAnsi="Sylfaen"/>
          <w:sz w:val="24"/>
          <w:szCs w:val="24"/>
        </w:rPr>
        <w:t xml:space="preserve"> </w:t>
      </w:r>
      <w:r w:rsidRPr="002A0AC4">
        <w:rPr>
          <w:rFonts w:ascii="Sylfaen" w:hAnsi="Sylfaen" w:cs="Sylfaen"/>
          <w:sz w:val="24"/>
          <w:szCs w:val="24"/>
        </w:rPr>
        <w:t>კომპონენტების</w:t>
      </w:r>
      <w:r w:rsidRPr="002A0AC4">
        <w:rPr>
          <w:rFonts w:ascii="Sylfaen" w:hAnsi="Sylfaen"/>
          <w:sz w:val="24"/>
          <w:szCs w:val="24"/>
        </w:rPr>
        <w:t xml:space="preserve"> </w:t>
      </w:r>
      <w:r w:rsidRPr="002A0AC4">
        <w:rPr>
          <w:rFonts w:ascii="Sylfaen" w:hAnsi="Sylfaen" w:cs="Sylfaen"/>
          <w:sz w:val="24"/>
          <w:szCs w:val="24"/>
        </w:rPr>
        <w:t>სილაბუსების</w:t>
      </w:r>
      <w:r w:rsidRPr="002A0AC4">
        <w:rPr>
          <w:rFonts w:ascii="Sylfaen" w:hAnsi="Sylfaen"/>
          <w:sz w:val="24"/>
          <w:szCs w:val="24"/>
        </w:rPr>
        <w:t xml:space="preserve"> </w:t>
      </w:r>
      <w:r w:rsidRPr="002A0AC4">
        <w:rPr>
          <w:rFonts w:ascii="Sylfaen" w:hAnsi="Sylfaen" w:cs="Sylfaen"/>
          <w:sz w:val="24"/>
          <w:szCs w:val="24"/>
        </w:rPr>
        <w:t>მომზადების</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კორექტირების</w:t>
      </w:r>
      <w:r w:rsidRPr="002A0AC4">
        <w:rPr>
          <w:rFonts w:ascii="Sylfaen" w:hAnsi="Sylfaen"/>
          <w:sz w:val="24"/>
          <w:szCs w:val="24"/>
        </w:rPr>
        <w:t>/</w:t>
      </w:r>
      <w:r w:rsidRPr="002A0AC4">
        <w:rPr>
          <w:rFonts w:ascii="Sylfaen" w:hAnsi="Sylfaen" w:cs="Sylfaen"/>
          <w:sz w:val="24"/>
          <w:szCs w:val="24"/>
        </w:rPr>
        <w:t>განვითარების</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საკანონმდებლო</w:t>
      </w:r>
      <w:r w:rsidRPr="002A0AC4">
        <w:rPr>
          <w:rFonts w:ascii="Sylfaen" w:hAnsi="Sylfaen"/>
          <w:sz w:val="24"/>
          <w:szCs w:val="24"/>
        </w:rPr>
        <w:t xml:space="preserve"> </w:t>
      </w:r>
      <w:r w:rsidRPr="002A0AC4">
        <w:rPr>
          <w:rFonts w:ascii="Sylfaen" w:hAnsi="Sylfaen" w:cs="Sylfaen"/>
          <w:sz w:val="24"/>
          <w:szCs w:val="24"/>
        </w:rPr>
        <w:t>მოთხოვნებთან</w:t>
      </w:r>
      <w:r w:rsidRPr="002A0AC4">
        <w:rPr>
          <w:rFonts w:ascii="Sylfaen" w:hAnsi="Sylfaen"/>
          <w:sz w:val="24"/>
          <w:szCs w:val="24"/>
        </w:rPr>
        <w:t xml:space="preserve"> </w:t>
      </w:r>
      <w:r w:rsidRPr="002A0AC4">
        <w:rPr>
          <w:rFonts w:ascii="Sylfaen" w:hAnsi="Sylfaen" w:cs="Sylfaen"/>
          <w:sz w:val="24"/>
          <w:szCs w:val="24"/>
        </w:rPr>
        <w:t>შესაბამისობაში</w:t>
      </w:r>
      <w:r w:rsidRPr="002A0AC4">
        <w:rPr>
          <w:rFonts w:ascii="Sylfaen" w:hAnsi="Sylfaen"/>
          <w:sz w:val="24"/>
          <w:szCs w:val="24"/>
        </w:rPr>
        <w:t xml:space="preserve"> </w:t>
      </w:r>
      <w:r w:rsidRPr="002A0AC4">
        <w:rPr>
          <w:rFonts w:ascii="Sylfaen" w:hAnsi="Sylfaen" w:cs="Sylfaen"/>
          <w:sz w:val="24"/>
          <w:szCs w:val="24"/>
        </w:rPr>
        <w:t>მოყვანის</w:t>
      </w:r>
      <w:r w:rsidRPr="002A0AC4">
        <w:rPr>
          <w:rFonts w:ascii="Sylfaen" w:hAnsi="Sylfaen"/>
          <w:sz w:val="24"/>
          <w:szCs w:val="24"/>
        </w:rPr>
        <w:t xml:space="preserve"> </w:t>
      </w:r>
      <w:r w:rsidRPr="002A0AC4">
        <w:rPr>
          <w:rFonts w:ascii="Sylfaen" w:hAnsi="Sylfaen" w:cs="Sylfaen"/>
          <w:sz w:val="24"/>
          <w:szCs w:val="24"/>
        </w:rPr>
        <w:t>პროცესს</w:t>
      </w:r>
      <w:r w:rsidRPr="002A0AC4">
        <w:rPr>
          <w:rFonts w:ascii="Sylfaen" w:hAnsi="Sylfaen"/>
          <w:sz w:val="24"/>
          <w:szCs w:val="24"/>
        </w:rPr>
        <w:t xml:space="preserve">; </w:t>
      </w:r>
    </w:p>
    <w:p w14:paraId="276A41C4" w14:textId="77777777" w:rsidR="002A0AC4" w:rsidRPr="002A0AC4" w:rsidRDefault="00D12F4A"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t>მონაწილეობს</w:t>
      </w:r>
      <w:r w:rsidRPr="002A0AC4">
        <w:rPr>
          <w:rFonts w:ascii="Sylfaen" w:hAnsi="Sylfaen"/>
          <w:sz w:val="24"/>
          <w:szCs w:val="24"/>
        </w:rPr>
        <w:t xml:space="preserve"> </w:t>
      </w:r>
      <w:r w:rsidRPr="002A0AC4">
        <w:rPr>
          <w:rFonts w:ascii="Sylfaen" w:hAnsi="Sylfaen" w:cs="Sylfaen"/>
          <w:sz w:val="24"/>
          <w:szCs w:val="24"/>
        </w:rPr>
        <w:t>ავტორიზაციის</w:t>
      </w:r>
      <w:r w:rsidRPr="002A0AC4">
        <w:rPr>
          <w:rFonts w:ascii="Sylfaen" w:hAnsi="Sylfaen"/>
          <w:sz w:val="24"/>
          <w:szCs w:val="24"/>
        </w:rPr>
        <w:t>/</w:t>
      </w:r>
      <w:r w:rsidRPr="002A0AC4">
        <w:rPr>
          <w:rFonts w:ascii="Sylfaen" w:hAnsi="Sylfaen" w:cs="Sylfaen"/>
          <w:sz w:val="24"/>
          <w:szCs w:val="24"/>
        </w:rPr>
        <w:t>აკრედიტაციის</w:t>
      </w:r>
      <w:r w:rsidRPr="002A0AC4">
        <w:rPr>
          <w:rFonts w:ascii="Sylfaen" w:hAnsi="Sylfaen"/>
          <w:sz w:val="24"/>
          <w:szCs w:val="24"/>
        </w:rPr>
        <w:t xml:space="preserve"> </w:t>
      </w:r>
      <w:r w:rsidRPr="002A0AC4">
        <w:rPr>
          <w:rFonts w:ascii="Sylfaen" w:hAnsi="Sylfaen" w:cs="Sylfaen"/>
          <w:sz w:val="24"/>
          <w:szCs w:val="24"/>
        </w:rPr>
        <w:t>ექსპერტების</w:t>
      </w:r>
      <w:r w:rsidRPr="002A0AC4">
        <w:rPr>
          <w:rFonts w:ascii="Sylfaen" w:hAnsi="Sylfaen"/>
          <w:sz w:val="24"/>
          <w:szCs w:val="24"/>
        </w:rPr>
        <w:t xml:space="preserve"> </w:t>
      </w:r>
      <w:r w:rsidRPr="002A0AC4">
        <w:rPr>
          <w:rFonts w:ascii="Sylfaen" w:hAnsi="Sylfaen" w:cs="Sylfaen"/>
          <w:sz w:val="24"/>
          <w:szCs w:val="24"/>
        </w:rPr>
        <w:t>ვიზიტის</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ავტორიზაციის</w:t>
      </w:r>
      <w:r w:rsidRPr="002A0AC4">
        <w:rPr>
          <w:rFonts w:ascii="Sylfaen" w:hAnsi="Sylfaen"/>
          <w:sz w:val="24"/>
          <w:szCs w:val="24"/>
        </w:rPr>
        <w:t>/</w:t>
      </w:r>
      <w:r w:rsidRPr="002A0AC4">
        <w:rPr>
          <w:rFonts w:ascii="Sylfaen" w:hAnsi="Sylfaen" w:cs="Sylfaen"/>
          <w:sz w:val="24"/>
          <w:szCs w:val="24"/>
        </w:rPr>
        <w:t>აკრედიტაციის</w:t>
      </w:r>
      <w:r w:rsidRPr="002A0AC4">
        <w:rPr>
          <w:rFonts w:ascii="Sylfaen" w:hAnsi="Sylfaen"/>
          <w:sz w:val="24"/>
          <w:szCs w:val="24"/>
        </w:rPr>
        <w:t xml:space="preserve"> </w:t>
      </w:r>
      <w:r w:rsidRPr="002A0AC4">
        <w:rPr>
          <w:rFonts w:ascii="Sylfaen" w:hAnsi="Sylfaen" w:cs="Sylfaen"/>
          <w:sz w:val="24"/>
          <w:szCs w:val="24"/>
        </w:rPr>
        <w:t>საბჭოს</w:t>
      </w:r>
      <w:r w:rsidRPr="002A0AC4">
        <w:rPr>
          <w:rFonts w:ascii="Sylfaen" w:hAnsi="Sylfaen"/>
          <w:sz w:val="24"/>
          <w:szCs w:val="24"/>
        </w:rPr>
        <w:t xml:space="preserve"> </w:t>
      </w:r>
      <w:r w:rsidRPr="002A0AC4">
        <w:rPr>
          <w:rFonts w:ascii="Sylfaen" w:hAnsi="Sylfaen" w:cs="Sylfaen"/>
          <w:sz w:val="24"/>
          <w:szCs w:val="24"/>
        </w:rPr>
        <w:t>წინაშე</w:t>
      </w:r>
      <w:r w:rsidRPr="002A0AC4">
        <w:rPr>
          <w:rFonts w:ascii="Sylfaen" w:hAnsi="Sylfaen"/>
          <w:sz w:val="24"/>
          <w:szCs w:val="24"/>
        </w:rPr>
        <w:t xml:space="preserve"> </w:t>
      </w:r>
      <w:r w:rsidRPr="002A0AC4">
        <w:rPr>
          <w:rFonts w:ascii="Sylfaen" w:hAnsi="Sylfaen" w:cs="Sylfaen"/>
          <w:sz w:val="24"/>
          <w:szCs w:val="24"/>
        </w:rPr>
        <w:t>პროგრამის</w:t>
      </w:r>
      <w:r w:rsidRPr="002A0AC4">
        <w:rPr>
          <w:rFonts w:ascii="Sylfaen" w:hAnsi="Sylfaen"/>
          <w:sz w:val="24"/>
          <w:szCs w:val="24"/>
        </w:rPr>
        <w:t xml:space="preserve"> </w:t>
      </w:r>
      <w:r w:rsidRPr="002A0AC4">
        <w:rPr>
          <w:rFonts w:ascii="Sylfaen" w:hAnsi="Sylfaen" w:cs="Sylfaen"/>
          <w:sz w:val="24"/>
          <w:szCs w:val="24"/>
        </w:rPr>
        <w:t>წარდგენის</w:t>
      </w:r>
      <w:r w:rsidRPr="002A0AC4">
        <w:rPr>
          <w:rFonts w:ascii="Sylfaen" w:hAnsi="Sylfaen"/>
          <w:sz w:val="24"/>
          <w:szCs w:val="24"/>
        </w:rPr>
        <w:t xml:space="preserve"> </w:t>
      </w:r>
      <w:r w:rsidRPr="002A0AC4">
        <w:rPr>
          <w:rFonts w:ascii="Sylfaen" w:hAnsi="Sylfaen" w:cs="Sylfaen"/>
          <w:sz w:val="24"/>
          <w:szCs w:val="24"/>
        </w:rPr>
        <w:t>პროცესში</w:t>
      </w:r>
    </w:p>
    <w:p w14:paraId="5449385A" w14:textId="77777777" w:rsidR="002A0AC4" w:rsidRDefault="00D12F4A"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hAnsi="Sylfaen" w:cs="Sylfaen"/>
          <w:sz w:val="24"/>
          <w:szCs w:val="24"/>
        </w:rPr>
        <w:t>თანამშრომლობს</w:t>
      </w:r>
      <w:r w:rsidRPr="002A0AC4">
        <w:rPr>
          <w:rFonts w:ascii="Sylfaen" w:hAnsi="Sylfaen"/>
          <w:sz w:val="24"/>
          <w:szCs w:val="24"/>
        </w:rPr>
        <w:t xml:space="preserve"> </w:t>
      </w:r>
      <w:r w:rsidRPr="002A0AC4">
        <w:rPr>
          <w:rFonts w:ascii="Sylfaen" w:hAnsi="Sylfaen" w:cs="Sylfaen"/>
          <w:sz w:val="24"/>
          <w:szCs w:val="24"/>
        </w:rPr>
        <w:t>ყველა</w:t>
      </w:r>
      <w:r w:rsidRPr="002A0AC4">
        <w:rPr>
          <w:rFonts w:ascii="Sylfaen" w:hAnsi="Sylfaen"/>
          <w:sz w:val="24"/>
          <w:szCs w:val="24"/>
        </w:rPr>
        <w:t xml:space="preserve"> </w:t>
      </w:r>
      <w:r w:rsidRPr="002A0AC4">
        <w:rPr>
          <w:rFonts w:ascii="Sylfaen" w:hAnsi="Sylfaen" w:cs="Sylfaen"/>
          <w:sz w:val="24"/>
          <w:szCs w:val="24"/>
        </w:rPr>
        <w:t>დაინტერესებულ</w:t>
      </w:r>
      <w:r w:rsidRPr="002A0AC4">
        <w:rPr>
          <w:rFonts w:ascii="Sylfaen" w:hAnsi="Sylfaen"/>
          <w:sz w:val="24"/>
          <w:szCs w:val="24"/>
        </w:rPr>
        <w:t xml:space="preserve"> </w:t>
      </w:r>
      <w:r w:rsidRPr="002A0AC4">
        <w:rPr>
          <w:rFonts w:ascii="Sylfaen" w:hAnsi="Sylfaen" w:cs="Sylfaen"/>
          <w:sz w:val="24"/>
          <w:szCs w:val="24"/>
        </w:rPr>
        <w:t>მხარესთან</w:t>
      </w:r>
      <w:r w:rsidRPr="002A0AC4">
        <w:rPr>
          <w:rFonts w:ascii="Sylfaen" w:hAnsi="Sylfaen"/>
          <w:sz w:val="24"/>
          <w:szCs w:val="24"/>
        </w:rPr>
        <w:t xml:space="preserve"> (</w:t>
      </w:r>
      <w:r w:rsidRPr="002A0AC4">
        <w:rPr>
          <w:rFonts w:ascii="Sylfaen" w:hAnsi="Sylfaen" w:cs="Sylfaen"/>
          <w:sz w:val="24"/>
          <w:szCs w:val="24"/>
        </w:rPr>
        <w:t>აკადემიური</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მოწვეული</w:t>
      </w:r>
      <w:r w:rsidRPr="002A0AC4">
        <w:rPr>
          <w:rFonts w:ascii="Sylfaen" w:hAnsi="Sylfaen"/>
          <w:sz w:val="24"/>
          <w:szCs w:val="24"/>
        </w:rPr>
        <w:t xml:space="preserve"> </w:t>
      </w:r>
      <w:r w:rsidRPr="002A0AC4">
        <w:rPr>
          <w:rFonts w:ascii="Sylfaen" w:hAnsi="Sylfaen" w:cs="Sylfaen"/>
          <w:sz w:val="24"/>
          <w:szCs w:val="24"/>
        </w:rPr>
        <w:t>პერსონალი</w:t>
      </w:r>
      <w:r w:rsidRPr="002A0AC4">
        <w:rPr>
          <w:rFonts w:ascii="Sylfaen" w:hAnsi="Sylfaen"/>
          <w:sz w:val="24"/>
          <w:szCs w:val="24"/>
        </w:rPr>
        <w:t xml:space="preserve">, </w:t>
      </w:r>
      <w:r w:rsidRPr="002A0AC4">
        <w:rPr>
          <w:rFonts w:ascii="Sylfaen" w:hAnsi="Sylfaen" w:cs="Sylfaen"/>
          <w:sz w:val="24"/>
          <w:szCs w:val="24"/>
        </w:rPr>
        <w:t>სტუდენტები</w:t>
      </w:r>
      <w:r w:rsidRPr="002A0AC4">
        <w:rPr>
          <w:rFonts w:ascii="Sylfaen" w:hAnsi="Sylfaen"/>
          <w:sz w:val="24"/>
          <w:szCs w:val="24"/>
        </w:rPr>
        <w:t xml:space="preserve">, </w:t>
      </w:r>
      <w:r w:rsidRPr="002A0AC4">
        <w:rPr>
          <w:rFonts w:ascii="Sylfaen" w:hAnsi="Sylfaen" w:cs="Sylfaen"/>
          <w:sz w:val="24"/>
          <w:szCs w:val="24"/>
        </w:rPr>
        <w:t>კურსდამთავრებულები</w:t>
      </w:r>
      <w:r w:rsidRPr="002A0AC4">
        <w:rPr>
          <w:rFonts w:ascii="Sylfaen" w:hAnsi="Sylfaen"/>
          <w:sz w:val="24"/>
          <w:szCs w:val="24"/>
        </w:rPr>
        <w:t xml:space="preserve">, </w:t>
      </w:r>
      <w:r w:rsidRPr="002A0AC4">
        <w:rPr>
          <w:rFonts w:ascii="Sylfaen" w:hAnsi="Sylfaen" w:cs="Sylfaen"/>
          <w:sz w:val="24"/>
          <w:szCs w:val="24"/>
        </w:rPr>
        <w:t>დამსაქმებლები</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სხვ</w:t>
      </w:r>
      <w:r w:rsidRPr="002A0AC4">
        <w:rPr>
          <w:rFonts w:ascii="Sylfaen" w:hAnsi="Sylfaen"/>
          <w:sz w:val="24"/>
          <w:szCs w:val="24"/>
        </w:rPr>
        <w:t xml:space="preserve">.) </w:t>
      </w:r>
      <w:r w:rsidRPr="002A0AC4">
        <w:rPr>
          <w:rFonts w:ascii="Sylfaen" w:hAnsi="Sylfaen" w:cs="Sylfaen"/>
          <w:sz w:val="24"/>
          <w:szCs w:val="24"/>
        </w:rPr>
        <w:t>და</w:t>
      </w:r>
      <w:r w:rsidRPr="002A0AC4">
        <w:rPr>
          <w:rFonts w:ascii="Sylfaen" w:hAnsi="Sylfaen"/>
          <w:sz w:val="24"/>
          <w:szCs w:val="24"/>
        </w:rPr>
        <w:t xml:space="preserve"> </w:t>
      </w:r>
      <w:r w:rsidRPr="002A0AC4">
        <w:rPr>
          <w:rFonts w:ascii="Sylfaen" w:hAnsi="Sylfaen" w:cs="Sylfaen"/>
          <w:sz w:val="24"/>
          <w:szCs w:val="24"/>
        </w:rPr>
        <w:t>უზრუნველყოფს</w:t>
      </w:r>
      <w:r w:rsidRPr="002A0AC4">
        <w:rPr>
          <w:rFonts w:ascii="Sylfaen" w:hAnsi="Sylfaen"/>
          <w:sz w:val="24"/>
          <w:szCs w:val="24"/>
        </w:rPr>
        <w:t xml:space="preserve"> </w:t>
      </w:r>
      <w:r w:rsidRPr="002A0AC4">
        <w:rPr>
          <w:rFonts w:ascii="Sylfaen" w:hAnsi="Sylfaen" w:cs="Sylfaen"/>
          <w:sz w:val="24"/>
          <w:szCs w:val="24"/>
        </w:rPr>
        <w:t>მათ</w:t>
      </w:r>
      <w:r w:rsidRPr="002A0AC4">
        <w:rPr>
          <w:rFonts w:ascii="Sylfaen" w:hAnsi="Sylfaen"/>
          <w:sz w:val="24"/>
          <w:szCs w:val="24"/>
        </w:rPr>
        <w:t xml:space="preserve"> </w:t>
      </w:r>
      <w:r w:rsidRPr="002A0AC4">
        <w:rPr>
          <w:rFonts w:ascii="Sylfaen" w:hAnsi="Sylfaen" w:cs="Sylfaen"/>
          <w:sz w:val="24"/>
          <w:szCs w:val="24"/>
        </w:rPr>
        <w:t>ჩართულობას</w:t>
      </w:r>
      <w:r w:rsidRPr="002A0AC4">
        <w:rPr>
          <w:rFonts w:ascii="Sylfaen" w:hAnsi="Sylfaen"/>
          <w:sz w:val="24"/>
          <w:szCs w:val="24"/>
        </w:rPr>
        <w:t xml:space="preserve"> </w:t>
      </w:r>
      <w:r w:rsidRPr="002A0AC4">
        <w:rPr>
          <w:rFonts w:ascii="Sylfaen" w:hAnsi="Sylfaen" w:cs="Sylfaen"/>
          <w:sz w:val="24"/>
          <w:szCs w:val="24"/>
        </w:rPr>
        <w:t>პროგრამის</w:t>
      </w:r>
      <w:r w:rsidRPr="002A0AC4">
        <w:rPr>
          <w:rFonts w:ascii="Sylfaen" w:hAnsi="Sylfaen"/>
          <w:sz w:val="24"/>
          <w:szCs w:val="24"/>
        </w:rPr>
        <w:t xml:space="preserve"> </w:t>
      </w:r>
      <w:r w:rsidRPr="002A0AC4">
        <w:rPr>
          <w:rFonts w:ascii="Sylfaen" w:hAnsi="Sylfaen" w:cs="Sylfaen"/>
          <w:sz w:val="24"/>
          <w:szCs w:val="24"/>
        </w:rPr>
        <w:t>განვითარების</w:t>
      </w:r>
      <w:r w:rsidRPr="002A0AC4">
        <w:rPr>
          <w:rFonts w:ascii="Sylfaen" w:hAnsi="Sylfaen"/>
          <w:sz w:val="24"/>
          <w:szCs w:val="24"/>
        </w:rPr>
        <w:t xml:space="preserve"> </w:t>
      </w:r>
      <w:r w:rsidRPr="002A0AC4">
        <w:rPr>
          <w:rFonts w:ascii="Sylfaen" w:hAnsi="Sylfaen" w:cs="Sylfaen"/>
          <w:sz w:val="24"/>
          <w:szCs w:val="24"/>
        </w:rPr>
        <w:t>პროცესში</w:t>
      </w:r>
      <w:r w:rsidRPr="002A0AC4">
        <w:rPr>
          <w:rFonts w:ascii="Sylfaen" w:hAnsi="Sylfaen"/>
          <w:sz w:val="24"/>
          <w:szCs w:val="24"/>
        </w:rPr>
        <w:t>;</w:t>
      </w:r>
    </w:p>
    <w:p w14:paraId="05DB30C6"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პროგრამის ეფექტურად და უწყვეტად განხორციელების მიზნით, განსაზღვრავს მაღალკვალიფიციური ადამიანური რესურსის საჭიროებას, მონაწილეობს პერსონალის მოზიდვისა და შერჩევის პროცესში;</w:t>
      </w:r>
    </w:p>
    <w:p w14:paraId="3EBF224B"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Sylfaen"/>
          <w:color w:val="000000"/>
          <w:sz w:val="24"/>
          <w:szCs w:val="24"/>
        </w:rPr>
        <w:t>მონაწილეობას</w:t>
      </w:r>
      <w:r w:rsidRPr="002A0AC4">
        <w:rPr>
          <w:rFonts w:ascii="Sylfaen" w:eastAsia="Arial Unicode MS" w:hAnsi="Sylfaen" w:cs="Arial Unicode MS"/>
          <w:color w:val="000000"/>
          <w:sz w:val="24"/>
          <w:szCs w:val="24"/>
        </w:rPr>
        <w:t xml:space="preserve"> </w:t>
      </w:r>
      <w:r w:rsidRPr="002A0AC4">
        <w:rPr>
          <w:rFonts w:ascii="Sylfaen" w:eastAsia="Arial Unicode MS" w:hAnsi="Sylfaen" w:cs="Sylfaen"/>
          <w:color w:val="000000"/>
          <w:sz w:val="24"/>
          <w:szCs w:val="24"/>
        </w:rPr>
        <w:t>იღებს</w:t>
      </w:r>
      <w:r w:rsidRPr="002A0AC4">
        <w:rPr>
          <w:rFonts w:ascii="Sylfaen" w:eastAsia="Arial Unicode MS" w:hAnsi="Sylfaen" w:cs="Arial Unicode MS"/>
          <w:color w:val="000000"/>
          <w:sz w:val="24"/>
          <w:szCs w:val="24"/>
        </w:rPr>
        <w:t xml:space="preserve"> </w:t>
      </w:r>
      <w:r w:rsidRPr="002A0AC4">
        <w:rPr>
          <w:rFonts w:ascii="Sylfaen" w:eastAsia="Arial Unicode MS" w:hAnsi="Sylfaen" w:cs="Sylfaen"/>
          <w:color w:val="000000"/>
          <w:sz w:val="24"/>
          <w:szCs w:val="24"/>
        </w:rPr>
        <w:t>სტუდენტთა</w:t>
      </w:r>
      <w:r w:rsidRPr="002A0AC4">
        <w:rPr>
          <w:rFonts w:ascii="Sylfaen" w:eastAsia="Arial Unicode MS" w:hAnsi="Sylfaen" w:cs="Arial Unicode MS"/>
          <w:color w:val="000000"/>
          <w:sz w:val="24"/>
          <w:szCs w:val="24"/>
        </w:rPr>
        <w:t xml:space="preserve"> </w:t>
      </w:r>
      <w:r w:rsidRPr="002A0AC4">
        <w:rPr>
          <w:rFonts w:ascii="Sylfaen" w:eastAsia="Arial Unicode MS" w:hAnsi="Sylfaen" w:cs="Sylfaen"/>
          <w:color w:val="000000"/>
          <w:sz w:val="24"/>
          <w:szCs w:val="24"/>
        </w:rPr>
        <w:t>სასწავლო</w:t>
      </w:r>
      <w:r w:rsidRPr="002A0AC4">
        <w:rPr>
          <w:rFonts w:ascii="Sylfaen" w:eastAsia="Arial Unicode MS" w:hAnsi="Sylfaen" w:cs="Arial Unicode MS"/>
          <w:color w:val="000000"/>
          <w:sz w:val="24"/>
          <w:szCs w:val="24"/>
        </w:rPr>
        <w:t xml:space="preserve"> </w:t>
      </w:r>
      <w:r w:rsidRPr="002A0AC4">
        <w:rPr>
          <w:rFonts w:ascii="Sylfaen" w:eastAsia="Arial Unicode MS" w:hAnsi="Sylfaen" w:cs="Sylfaen"/>
          <w:color w:val="000000"/>
          <w:sz w:val="24"/>
          <w:szCs w:val="24"/>
        </w:rPr>
        <w:t>პრაქტიკაზე</w:t>
      </w:r>
      <w:r w:rsidR="00B72F9E" w:rsidRPr="002A0AC4">
        <w:rPr>
          <w:rFonts w:ascii="Sylfaen" w:eastAsia="Arial Unicode MS" w:hAnsi="Sylfaen" w:cs="Arial Unicode MS"/>
          <w:color w:val="000000"/>
          <w:sz w:val="24"/>
          <w:szCs w:val="24"/>
        </w:rPr>
        <w:t xml:space="preserve"> </w:t>
      </w:r>
      <w:r w:rsidRPr="002A0AC4">
        <w:rPr>
          <w:rFonts w:ascii="Sylfaen" w:eastAsia="Arial Unicode MS" w:hAnsi="Sylfaen" w:cs="Sylfaen"/>
          <w:color w:val="000000"/>
          <w:sz w:val="24"/>
          <w:szCs w:val="24"/>
        </w:rPr>
        <w:t>განაწილების</w:t>
      </w:r>
      <w:r w:rsidRPr="002A0AC4">
        <w:rPr>
          <w:rFonts w:ascii="Sylfaen" w:eastAsia="Arial Unicode MS" w:hAnsi="Sylfaen" w:cs="Arial Unicode MS"/>
          <w:color w:val="000000"/>
          <w:sz w:val="24"/>
          <w:szCs w:val="24"/>
        </w:rPr>
        <w:t xml:space="preserve"> </w:t>
      </w:r>
      <w:r w:rsidRPr="002A0AC4">
        <w:rPr>
          <w:rFonts w:ascii="Sylfaen" w:eastAsia="Arial Unicode MS" w:hAnsi="Sylfaen" w:cs="Sylfaen"/>
          <w:color w:val="000000"/>
          <w:sz w:val="24"/>
          <w:szCs w:val="24"/>
        </w:rPr>
        <w:t>საკითხებში</w:t>
      </w:r>
      <w:r w:rsidRPr="002A0AC4">
        <w:rPr>
          <w:rFonts w:ascii="Sylfaen" w:eastAsia="Arial Unicode MS" w:hAnsi="Sylfaen" w:cs="Arial Unicode MS"/>
          <w:color w:val="000000"/>
          <w:sz w:val="24"/>
          <w:szCs w:val="24"/>
        </w:rPr>
        <w:t>;</w:t>
      </w:r>
    </w:p>
    <w:p w14:paraId="788043AA"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პროგრამის განვითარების მიზნით, მონაწილეობს გარე შეფასების პროცესებში, ითვალისწინებს დარგის გამორჩეული ადგილობრივი თუ უცხოელი ექსპერტების აზრს და ნერგავს წამყვანი უნივერსიტეტების საუკეთესო პრაქტიკას;</w:t>
      </w:r>
    </w:p>
    <w:p w14:paraId="4D7F35A4"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აკადემიური მოსწრების შედეგების ანალიზის საფუძველზე გეგმავს გასაუმჯობესებელ აქტივობებს;</w:t>
      </w:r>
    </w:p>
    <w:p w14:paraId="138BFA92"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 xml:space="preserve">შიდა ხარისხის </w:t>
      </w:r>
      <w:r w:rsidRPr="002A0AC4">
        <w:rPr>
          <w:rFonts w:ascii="Sylfaen" w:eastAsia="Arial Unicode MS" w:hAnsi="Sylfaen" w:cs="Arial Unicode MS"/>
          <w:color w:val="000000"/>
          <w:sz w:val="24"/>
          <w:szCs w:val="24"/>
          <w:lang w:val="ka-GE"/>
        </w:rPr>
        <w:t xml:space="preserve">უზრუნველყოფის </w:t>
      </w:r>
      <w:r w:rsidRPr="002A0AC4">
        <w:rPr>
          <w:rFonts w:ascii="Sylfaen" w:eastAsia="Arial Unicode MS" w:hAnsi="Sylfaen" w:cs="Arial Unicode MS"/>
          <w:color w:val="000000"/>
          <w:sz w:val="24"/>
          <w:szCs w:val="24"/>
        </w:rPr>
        <w:t>სამსახურთან ერთად მონაწილეობს პროგრამის სწავლის შედეგების შეფასების მექანიზმის და დაკვირვების გეგმის</w:t>
      </w:r>
      <w:r w:rsidRPr="002A0AC4">
        <w:rPr>
          <w:rFonts w:ascii="Sylfaen" w:eastAsia="Arial Unicode MS" w:hAnsi="Sylfaen" w:cs="Arial Unicode MS"/>
          <w:color w:val="000000"/>
          <w:sz w:val="24"/>
          <w:szCs w:val="24"/>
          <w:lang w:val="ka-GE"/>
        </w:rPr>
        <w:t xml:space="preserve"> შემუშავება-განხორციელების</w:t>
      </w:r>
      <w:r w:rsidRPr="002A0AC4">
        <w:rPr>
          <w:rFonts w:ascii="Sylfaen" w:eastAsia="Arial Unicode MS" w:hAnsi="Sylfaen" w:cs="Arial Unicode MS"/>
          <w:color w:val="000000"/>
          <w:sz w:val="24"/>
          <w:szCs w:val="24"/>
        </w:rPr>
        <w:t>, სამიზნე ნიშნულების დადგენისა და შედეგების ანალიზის პროცესში;</w:t>
      </w:r>
    </w:p>
    <w:p w14:paraId="59727BEB"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დარგის მოთხოვნებისა და პროგრამის საჭიროებებიდან გამომდინარე, ახდენს სასწავლო და მატერიალურ-ტექნიკური რესურსების განახლების საჭიროებების იდენტიფიცირებას, შესაბამისი სტრუქტურის ინფორმირებას და საჭირო პროცესების კოორდინირებას;</w:t>
      </w:r>
    </w:p>
    <w:p w14:paraId="0A5D32CF"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მონაწილეობს</w:t>
      </w:r>
      <w:r w:rsidRPr="002A0AC4">
        <w:rPr>
          <w:rFonts w:ascii="Sylfaen" w:eastAsia="Arial Unicode MS" w:hAnsi="Sylfaen" w:cs="Arial Unicode MS"/>
          <w:color w:val="000000"/>
          <w:sz w:val="24"/>
          <w:szCs w:val="24"/>
          <w:lang w:val="ka-GE"/>
        </w:rPr>
        <w:t xml:space="preserve"> საბაკალავრო/ერთსაფეხურიან</w:t>
      </w:r>
      <w:r w:rsidR="00955C2F" w:rsidRPr="002A0AC4">
        <w:rPr>
          <w:rFonts w:ascii="Sylfaen" w:eastAsia="Arial Unicode MS" w:hAnsi="Sylfaen" w:cs="Arial Unicode MS"/>
          <w:color w:val="000000"/>
          <w:sz w:val="24"/>
          <w:szCs w:val="24"/>
          <w:lang w:val="ka-GE"/>
        </w:rPr>
        <w:t>ი</w:t>
      </w:r>
      <w:r w:rsidRPr="002A0AC4">
        <w:rPr>
          <w:rFonts w:ascii="Sylfaen" w:eastAsia="Arial Unicode MS" w:hAnsi="Sylfaen" w:cs="Arial Unicode MS"/>
          <w:color w:val="000000"/>
          <w:sz w:val="24"/>
          <w:szCs w:val="24"/>
          <w:lang w:val="ka-GE"/>
        </w:rPr>
        <w:t>/</w:t>
      </w:r>
      <w:r w:rsidRPr="002A0AC4">
        <w:rPr>
          <w:rFonts w:ascii="Sylfaen" w:eastAsia="Arial Unicode MS" w:hAnsi="Sylfaen" w:cs="Arial Unicode MS"/>
          <w:color w:val="000000"/>
          <w:sz w:val="24"/>
          <w:szCs w:val="24"/>
        </w:rPr>
        <w:t>სამაგისტრო</w:t>
      </w:r>
      <w:r w:rsidR="001F18DB" w:rsidRPr="002A0AC4">
        <w:rPr>
          <w:rFonts w:ascii="Sylfaen" w:eastAsia="Arial Unicode MS" w:hAnsi="Sylfaen" w:cs="Arial Unicode MS"/>
          <w:color w:val="000000"/>
          <w:sz w:val="24"/>
          <w:szCs w:val="24"/>
          <w:lang w:val="ka-GE"/>
        </w:rPr>
        <w:t xml:space="preserve"> </w:t>
      </w:r>
      <w:r w:rsidRPr="002A0AC4">
        <w:rPr>
          <w:rFonts w:ascii="Sylfaen" w:eastAsia="Arial Unicode MS" w:hAnsi="Sylfaen" w:cs="Arial Unicode MS"/>
          <w:color w:val="000000"/>
          <w:sz w:val="24"/>
          <w:szCs w:val="24"/>
        </w:rPr>
        <w:t>საგანმანათლებლო პროგრამაზე მისაღებ კომისიაში;</w:t>
      </w:r>
    </w:p>
    <w:p w14:paraId="32C547FA" w14:textId="77777777" w:rsid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სკოლის ფარგლებში გეგმავს და ორგანიზებას უკეთებს სამეცნიერო ღონისძიებებს/კონფერენციებს;</w:t>
      </w:r>
    </w:p>
    <w:p w14:paraId="6607CC3C" w14:textId="5AD4DA3D" w:rsidR="00801D8F" w:rsidRPr="002A0AC4" w:rsidRDefault="0073176F" w:rsidP="00AD5DFB">
      <w:pPr>
        <w:pStyle w:val="ListParagraph"/>
        <w:numPr>
          <w:ilvl w:val="2"/>
          <w:numId w:val="16"/>
        </w:numPr>
        <w:pBdr>
          <w:top w:val="nil"/>
          <w:left w:val="nil"/>
          <w:bottom w:val="nil"/>
          <w:right w:val="nil"/>
          <w:between w:val="nil"/>
        </w:pBdr>
        <w:tabs>
          <w:tab w:val="left" w:pos="270"/>
          <w:tab w:val="left" w:pos="426"/>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Arial Unicode MS" w:hAnsi="Sylfaen" w:cs="Arial Unicode MS"/>
          <w:color w:val="000000"/>
          <w:sz w:val="24"/>
          <w:szCs w:val="24"/>
        </w:rPr>
        <w:t>უფლებამოსილების ფარგლებში, ასრულებს ხელმძღვანელი პირების მიერ განსაზღვრულ სხვა საჭირო დავალებებს</w:t>
      </w:r>
      <w:r w:rsidR="00DF3350" w:rsidRPr="002A0AC4">
        <w:rPr>
          <w:rFonts w:ascii="Sylfaen" w:eastAsia="Arial Unicode MS" w:hAnsi="Sylfaen" w:cs="Arial Unicode MS"/>
          <w:color w:val="000000"/>
          <w:sz w:val="24"/>
          <w:szCs w:val="24"/>
          <w:lang w:val="ka-GE"/>
        </w:rPr>
        <w:t>;</w:t>
      </w:r>
    </w:p>
    <w:p w14:paraId="5EEED370" w14:textId="77777777" w:rsidR="002A0AC4" w:rsidRDefault="0073176F" w:rsidP="00AD5DFB">
      <w:pPr>
        <w:pStyle w:val="ListParagraph"/>
        <w:numPr>
          <w:ilvl w:val="1"/>
          <w:numId w:val="16"/>
        </w:numPr>
        <w:pBdr>
          <w:top w:val="nil"/>
          <w:left w:val="nil"/>
          <w:bottom w:val="nil"/>
          <w:right w:val="nil"/>
          <w:between w:val="nil"/>
        </w:pBdr>
        <w:tabs>
          <w:tab w:val="left" w:pos="270"/>
          <w:tab w:val="left" w:pos="426"/>
          <w:tab w:val="left" w:pos="709"/>
          <w:tab w:val="left" w:pos="851"/>
        </w:tabs>
        <w:spacing w:after="0" w:line="240" w:lineRule="auto"/>
        <w:ind w:left="0" w:firstLine="0"/>
        <w:jc w:val="both"/>
        <w:rPr>
          <w:rFonts w:ascii="Sylfaen" w:eastAsia="Cambria" w:hAnsi="Sylfaen" w:cs="Cambria"/>
          <w:color w:val="000000"/>
          <w:sz w:val="24"/>
          <w:szCs w:val="24"/>
          <w:lang w:val="en-US"/>
        </w:rPr>
      </w:pPr>
      <w:r w:rsidRPr="00801D8F">
        <w:rPr>
          <w:rFonts w:ascii="Sylfaen" w:eastAsia="Cambria" w:hAnsi="Sylfaen" w:cs="Cambria"/>
          <w:color w:val="000000"/>
          <w:sz w:val="24"/>
          <w:szCs w:val="24"/>
        </w:rPr>
        <w:t xml:space="preserve">პროგრამის </w:t>
      </w:r>
      <w:r w:rsidRPr="00801D8F">
        <w:rPr>
          <w:rFonts w:ascii="Sylfaen" w:eastAsia="Cambria" w:hAnsi="Sylfaen" w:cs="Sylfaen"/>
          <w:color w:val="000000"/>
          <w:sz w:val="24"/>
          <w:szCs w:val="24"/>
        </w:rPr>
        <w:t>ხელმძღვანელი</w:t>
      </w:r>
      <w:r w:rsidRPr="00801D8F">
        <w:rPr>
          <w:rFonts w:ascii="Sylfaen" w:eastAsia="Cambria" w:hAnsi="Sylfaen" w:cs="Cambria"/>
          <w:color w:val="000000"/>
          <w:sz w:val="24"/>
          <w:szCs w:val="24"/>
        </w:rPr>
        <w:t xml:space="preserve"> უნდა </w:t>
      </w:r>
      <w:r w:rsidRPr="00801D8F">
        <w:rPr>
          <w:rFonts w:ascii="Sylfaen" w:eastAsia="Cambria" w:hAnsi="Sylfaen" w:cs="Sylfaen"/>
          <w:color w:val="000000"/>
          <w:sz w:val="24"/>
          <w:szCs w:val="24"/>
        </w:rPr>
        <w:t>იყოს</w:t>
      </w:r>
      <w:r w:rsidRPr="00801D8F">
        <w:rPr>
          <w:rFonts w:ascii="Sylfaen" w:eastAsia="Cambria" w:hAnsi="Sylfaen" w:cs="Cambria"/>
          <w:color w:val="000000"/>
          <w:sz w:val="24"/>
          <w:szCs w:val="24"/>
        </w:rPr>
        <w:t xml:space="preserve"> უნივერსიტეტის აფილირებული </w:t>
      </w:r>
      <w:r w:rsidRPr="00801D8F">
        <w:rPr>
          <w:rFonts w:ascii="Sylfaen" w:eastAsia="Cambria" w:hAnsi="Sylfaen" w:cs="Sylfaen"/>
          <w:color w:val="000000"/>
          <w:sz w:val="24"/>
          <w:szCs w:val="24"/>
        </w:rPr>
        <w:t>აკადემიური</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პერსონალი</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რომელსაც</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აქვს</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დარგის</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შესაბამისი</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მიმართულებით</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მუშაობის</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გამოცდილება</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და</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ფლობს</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პროგრამის</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განხორციელების</w:t>
      </w:r>
      <w:r w:rsidRPr="00801D8F">
        <w:rPr>
          <w:rFonts w:ascii="Sylfaen" w:eastAsia="Cambria" w:hAnsi="Sylfaen" w:cs="Cambria"/>
          <w:color w:val="000000"/>
          <w:sz w:val="24"/>
          <w:szCs w:val="24"/>
        </w:rPr>
        <w:t xml:space="preserve"> </w:t>
      </w:r>
      <w:r w:rsidRPr="00801D8F">
        <w:rPr>
          <w:rFonts w:ascii="Sylfaen" w:eastAsia="Cambria" w:hAnsi="Sylfaen" w:cs="Sylfaen"/>
          <w:color w:val="000000"/>
          <w:sz w:val="24"/>
          <w:szCs w:val="24"/>
        </w:rPr>
        <w:t>ენას</w:t>
      </w:r>
      <w:r w:rsidR="00DF3350" w:rsidRPr="00801D8F">
        <w:rPr>
          <w:rFonts w:ascii="Sylfaen" w:eastAsia="Cambria" w:hAnsi="Sylfaen" w:cs="Cambria"/>
          <w:color w:val="000000"/>
          <w:sz w:val="24"/>
          <w:szCs w:val="24"/>
          <w:lang w:val="ka-GE"/>
        </w:rPr>
        <w:t>;</w:t>
      </w:r>
    </w:p>
    <w:p w14:paraId="5C927925" w14:textId="77777777" w:rsidR="002A0AC4" w:rsidRDefault="0073176F" w:rsidP="00AD5DFB">
      <w:pPr>
        <w:pStyle w:val="ListParagraph"/>
        <w:numPr>
          <w:ilvl w:val="1"/>
          <w:numId w:val="16"/>
        </w:numPr>
        <w:pBdr>
          <w:top w:val="nil"/>
          <w:left w:val="nil"/>
          <w:bottom w:val="nil"/>
          <w:right w:val="nil"/>
          <w:between w:val="nil"/>
        </w:pBdr>
        <w:tabs>
          <w:tab w:val="left" w:pos="270"/>
          <w:tab w:val="left" w:pos="426"/>
          <w:tab w:val="left" w:pos="709"/>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Cambria" w:hAnsi="Sylfaen" w:cs="Sylfaen"/>
          <w:color w:val="000000"/>
          <w:sz w:val="24"/>
          <w:szCs w:val="24"/>
        </w:rPr>
        <w:t>ა</w:t>
      </w:r>
      <w:r w:rsidRPr="002A0AC4">
        <w:rPr>
          <w:rFonts w:ascii="Sylfaen" w:eastAsia="Cambria" w:hAnsi="Sylfaen" w:cs="Cambria"/>
          <w:color w:val="000000"/>
          <w:sz w:val="24"/>
          <w:szCs w:val="24"/>
        </w:rPr>
        <w:t xml:space="preserve">კადემიური პროგრამის თანახელმძღვანელი უნდა იყოს არანაკლებ მაგისტრის ან მასთან გათანაბრებული აკადემიური ხარისხის მქონე პირი, რომელსაც აქვს დარგის </w:t>
      </w:r>
      <w:r w:rsidRPr="002A0AC4">
        <w:rPr>
          <w:rFonts w:ascii="Sylfaen" w:eastAsia="Cambria" w:hAnsi="Sylfaen" w:cs="Cambria"/>
          <w:color w:val="000000"/>
          <w:sz w:val="24"/>
          <w:szCs w:val="24"/>
        </w:rPr>
        <w:lastRenderedPageBreak/>
        <w:t xml:space="preserve">შესაბამისი მიმართულებით მუშაობის </w:t>
      </w:r>
      <w:r w:rsidRPr="002A0AC4">
        <w:rPr>
          <w:rFonts w:ascii="Sylfaen" w:eastAsia="Cambria" w:hAnsi="Sylfaen" w:cs="Sylfaen"/>
          <w:color w:val="000000"/>
          <w:sz w:val="24"/>
          <w:szCs w:val="24"/>
        </w:rPr>
        <w:t>გამოცდილება</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და</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ფლობს</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პროგრამის</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განხორციელების</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ენას</w:t>
      </w:r>
      <w:r w:rsidR="00DF3350" w:rsidRPr="002A0AC4">
        <w:rPr>
          <w:rFonts w:ascii="Sylfaen" w:eastAsia="Cambria" w:hAnsi="Sylfaen" w:cs="Cambria"/>
          <w:color w:val="000000"/>
          <w:sz w:val="24"/>
          <w:szCs w:val="24"/>
          <w:lang w:val="ka-GE"/>
        </w:rPr>
        <w:t>;</w:t>
      </w:r>
    </w:p>
    <w:p w14:paraId="2ED5FF76" w14:textId="3290156B" w:rsidR="0073176F" w:rsidRPr="002A0AC4" w:rsidRDefault="0073176F" w:rsidP="00AD5DFB">
      <w:pPr>
        <w:pStyle w:val="ListParagraph"/>
        <w:numPr>
          <w:ilvl w:val="1"/>
          <w:numId w:val="16"/>
        </w:numPr>
        <w:pBdr>
          <w:top w:val="nil"/>
          <w:left w:val="nil"/>
          <w:bottom w:val="nil"/>
          <w:right w:val="nil"/>
          <w:between w:val="nil"/>
        </w:pBdr>
        <w:tabs>
          <w:tab w:val="left" w:pos="270"/>
          <w:tab w:val="left" w:pos="426"/>
          <w:tab w:val="left" w:pos="709"/>
          <w:tab w:val="left" w:pos="851"/>
        </w:tabs>
        <w:spacing w:after="0" w:line="240" w:lineRule="auto"/>
        <w:ind w:left="0" w:firstLine="0"/>
        <w:jc w:val="both"/>
        <w:rPr>
          <w:rFonts w:ascii="Sylfaen" w:eastAsia="Cambria" w:hAnsi="Sylfaen" w:cs="Cambria"/>
          <w:color w:val="000000"/>
          <w:sz w:val="24"/>
          <w:szCs w:val="24"/>
          <w:lang w:val="en-US"/>
        </w:rPr>
      </w:pPr>
      <w:r w:rsidRPr="002A0AC4">
        <w:rPr>
          <w:rFonts w:ascii="Sylfaen" w:eastAsia="Cambria" w:hAnsi="Sylfaen" w:cs="Cambria"/>
          <w:color w:val="000000"/>
          <w:sz w:val="24"/>
          <w:szCs w:val="24"/>
        </w:rPr>
        <w:t xml:space="preserve">პროგრამის ხელმძღვანელის/თანახელმძღვანელის დამატებითი უფლება-მოვალეობები </w:t>
      </w:r>
      <w:r w:rsidR="00FB4E10" w:rsidRPr="002A0AC4">
        <w:rPr>
          <w:rFonts w:ascii="Sylfaen" w:eastAsia="Cambria" w:hAnsi="Sylfaen" w:cs="Cambria"/>
          <w:color w:val="000000"/>
          <w:sz w:val="24"/>
          <w:szCs w:val="24"/>
          <w:lang w:val="ka-GE"/>
        </w:rPr>
        <w:t>განისაზღვროს შრომითი ხელშეკრულებით.</w:t>
      </w:r>
      <w:r w:rsidRPr="002A0AC4">
        <w:rPr>
          <w:rFonts w:ascii="Sylfaen" w:eastAsia="Cambria" w:hAnsi="Sylfaen" w:cs="Cambria"/>
          <w:color w:val="000000"/>
          <w:sz w:val="24"/>
          <w:szCs w:val="24"/>
        </w:rPr>
        <w:t xml:space="preserve"> </w:t>
      </w:r>
    </w:p>
    <w:bookmarkEnd w:id="24"/>
    <w:p w14:paraId="6894C96F" w14:textId="77777777" w:rsidR="0073176F" w:rsidRPr="00866EEE" w:rsidRDefault="0073176F" w:rsidP="005D7CC4">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contextualSpacing/>
        <w:jc w:val="both"/>
        <w:rPr>
          <w:rFonts w:ascii="Sylfaen" w:eastAsiaTheme="minorEastAsia" w:hAnsi="Sylfaen" w:cs="Sylfaen"/>
          <w:b/>
          <w:noProof w:val="0"/>
          <w:sz w:val="24"/>
          <w:szCs w:val="24"/>
          <w:lang w:val="ka-GE" w:eastAsia="ru-RU"/>
        </w:rPr>
      </w:pPr>
    </w:p>
    <w:p w14:paraId="1BCDCF29" w14:textId="7D0B5A23" w:rsidR="003C7FB4" w:rsidRPr="00866EEE" w:rsidRDefault="00A360CD" w:rsidP="00250F43">
      <w:pPr>
        <w:pStyle w:val="Heading2"/>
        <w:tabs>
          <w:tab w:val="left" w:pos="426"/>
          <w:tab w:val="left" w:pos="709"/>
          <w:tab w:val="left" w:pos="851"/>
        </w:tabs>
        <w:spacing w:line="240" w:lineRule="auto"/>
        <w:jc w:val="both"/>
        <w:rPr>
          <w:rFonts w:ascii="Sylfaen" w:eastAsiaTheme="minorEastAsia" w:hAnsi="Sylfaen"/>
          <w:b/>
          <w:color w:val="auto"/>
          <w:sz w:val="24"/>
          <w:szCs w:val="24"/>
          <w:lang w:val="ka-GE" w:eastAsia="ru-RU"/>
        </w:rPr>
      </w:pPr>
      <w:bookmarkStart w:id="25" w:name="_Toc149633663"/>
      <w:r w:rsidRPr="00866EEE">
        <w:rPr>
          <w:rFonts w:ascii="Sylfaen" w:eastAsiaTheme="minorEastAsia" w:hAnsi="Sylfaen"/>
          <w:b/>
          <w:color w:val="auto"/>
          <w:sz w:val="24"/>
          <w:szCs w:val="24"/>
          <w:lang w:val="ka-GE" w:eastAsia="ru-RU"/>
        </w:rPr>
        <w:t>მუხლი</w:t>
      </w:r>
      <w:r w:rsidR="00274D8F" w:rsidRPr="00866EEE">
        <w:rPr>
          <w:rFonts w:ascii="Sylfaen" w:eastAsiaTheme="minorEastAsia" w:hAnsi="Sylfaen"/>
          <w:b/>
          <w:color w:val="auto"/>
          <w:sz w:val="24"/>
          <w:szCs w:val="24"/>
          <w:lang w:val="ka-GE" w:eastAsia="ru-RU"/>
        </w:rPr>
        <w:t xml:space="preserve"> </w:t>
      </w:r>
      <w:r w:rsidR="00911818">
        <w:rPr>
          <w:rFonts w:ascii="Sylfaen" w:eastAsiaTheme="minorEastAsia" w:hAnsi="Sylfaen"/>
          <w:b/>
          <w:color w:val="auto"/>
          <w:sz w:val="24"/>
          <w:szCs w:val="24"/>
          <w:lang w:val="ka-GE" w:eastAsia="ru-RU"/>
        </w:rPr>
        <w:t>20</w:t>
      </w:r>
      <w:r w:rsidRPr="00866EEE">
        <w:rPr>
          <w:rFonts w:ascii="Sylfaen" w:eastAsiaTheme="minorEastAsia" w:hAnsi="Sylfaen"/>
          <w:b/>
          <w:color w:val="auto"/>
          <w:sz w:val="24"/>
          <w:szCs w:val="24"/>
          <w:lang w:val="ka-GE" w:eastAsia="ru-RU"/>
        </w:rPr>
        <w:t>.</w:t>
      </w:r>
      <w:r w:rsidR="00D0394F" w:rsidRPr="00866EEE">
        <w:rPr>
          <w:rFonts w:ascii="Sylfaen" w:eastAsiaTheme="minorEastAsia" w:hAnsi="Sylfaen"/>
          <w:b/>
          <w:color w:val="auto"/>
          <w:sz w:val="24"/>
          <w:szCs w:val="24"/>
          <w:lang w:val="ka-GE" w:eastAsia="ru-RU"/>
        </w:rPr>
        <w:t xml:space="preserve"> </w:t>
      </w:r>
      <w:r w:rsidR="00A14F78" w:rsidRPr="00866EEE">
        <w:rPr>
          <w:rFonts w:ascii="Sylfaen" w:eastAsiaTheme="minorEastAsia" w:hAnsi="Sylfaen"/>
          <w:b/>
          <w:color w:val="auto"/>
          <w:sz w:val="24"/>
          <w:szCs w:val="24"/>
          <w:lang w:val="ka-GE" w:eastAsia="ru-RU"/>
        </w:rPr>
        <w:t>საბაკალავრო/</w:t>
      </w:r>
      <w:r w:rsidR="00D0394F" w:rsidRPr="00866EEE">
        <w:rPr>
          <w:rFonts w:ascii="Sylfaen" w:eastAsiaTheme="minorEastAsia" w:hAnsi="Sylfaen"/>
          <w:b/>
          <w:color w:val="auto"/>
          <w:sz w:val="24"/>
          <w:szCs w:val="24"/>
          <w:lang w:val="ka-GE" w:eastAsia="ru-RU"/>
        </w:rPr>
        <w:t>ერთსაფეხურიანი/</w:t>
      </w:r>
      <w:r w:rsidR="00A14F78" w:rsidRPr="00866EEE">
        <w:rPr>
          <w:rFonts w:ascii="Sylfaen" w:eastAsiaTheme="minorEastAsia" w:hAnsi="Sylfaen"/>
          <w:b/>
          <w:color w:val="auto"/>
          <w:sz w:val="24"/>
          <w:szCs w:val="24"/>
          <w:lang w:val="ka-GE" w:eastAsia="ru-RU"/>
        </w:rPr>
        <w:t>სამაგისტრო</w:t>
      </w:r>
      <w:r w:rsidR="0075150A" w:rsidRPr="00866EEE">
        <w:rPr>
          <w:rFonts w:ascii="Sylfaen" w:eastAsiaTheme="minorEastAsia" w:hAnsi="Sylfaen"/>
          <w:b/>
          <w:color w:val="auto"/>
          <w:sz w:val="24"/>
          <w:szCs w:val="24"/>
          <w:lang w:val="ka-GE" w:eastAsia="ru-RU"/>
        </w:rPr>
        <w:t xml:space="preserve"> </w:t>
      </w:r>
      <w:r w:rsidRPr="00866EEE">
        <w:rPr>
          <w:rFonts w:ascii="Sylfaen" w:eastAsiaTheme="minorEastAsia" w:hAnsi="Sylfaen"/>
          <w:b/>
          <w:color w:val="auto"/>
          <w:sz w:val="24"/>
          <w:szCs w:val="24"/>
          <w:lang w:val="ka-GE" w:eastAsia="ru-RU"/>
        </w:rPr>
        <w:t xml:space="preserve">საგანმანათლებლო პროგრამის </w:t>
      </w:r>
      <w:r w:rsidR="0028304C" w:rsidRPr="00866EEE">
        <w:rPr>
          <w:rFonts w:ascii="Sylfaen" w:eastAsiaTheme="minorEastAsia" w:hAnsi="Sylfaen"/>
          <w:b/>
          <w:color w:val="auto"/>
          <w:sz w:val="24"/>
          <w:szCs w:val="24"/>
          <w:lang w:val="ka-GE" w:eastAsia="ru-RU"/>
        </w:rPr>
        <w:t xml:space="preserve">ადმინისტრაციული </w:t>
      </w:r>
      <w:r w:rsidRPr="00866EEE">
        <w:rPr>
          <w:rFonts w:ascii="Sylfaen" w:eastAsiaTheme="minorEastAsia" w:hAnsi="Sylfaen"/>
          <w:b/>
          <w:color w:val="auto"/>
          <w:sz w:val="24"/>
          <w:szCs w:val="24"/>
          <w:lang w:val="ka-GE" w:eastAsia="ru-RU"/>
        </w:rPr>
        <w:t>დირექტორი</w:t>
      </w:r>
      <w:bookmarkEnd w:id="25"/>
    </w:p>
    <w:p w14:paraId="1E61E091" w14:textId="77777777" w:rsidR="00250F43" w:rsidRDefault="005374FC" w:rsidP="00AD5DFB">
      <w:pPr>
        <w:pStyle w:val="ListParagraph"/>
        <w:numPr>
          <w:ilvl w:val="1"/>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A0AC4">
        <w:rPr>
          <w:rFonts w:ascii="Sylfaen" w:eastAsia="Cambria" w:hAnsi="Sylfaen" w:cs="Cambria"/>
          <w:color w:val="000000"/>
          <w:sz w:val="24"/>
          <w:szCs w:val="24"/>
        </w:rPr>
        <w:t>სკოლაში საგანმანათლებლო პროგრამის ეფექტურად და ხარისხიანად ადმინისტრირების მიზნით</w:t>
      </w:r>
      <w:r w:rsidR="00B72F9E" w:rsidRPr="002A0AC4">
        <w:rPr>
          <w:rFonts w:ascii="Sylfaen" w:eastAsia="Cambria" w:hAnsi="Sylfaen" w:cs="Cambria"/>
          <w:color w:val="000000"/>
          <w:sz w:val="24"/>
          <w:szCs w:val="24"/>
        </w:rPr>
        <w:t xml:space="preserve"> </w:t>
      </w:r>
      <w:r w:rsidRPr="002A0AC4">
        <w:rPr>
          <w:rFonts w:ascii="Sylfaen" w:eastAsia="Cambria" w:hAnsi="Sylfaen" w:cs="Cambria"/>
          <w:color w:val="000000"/>
          <w:sz w:val="24"/>
          <w:szCs w:val="24"/>
        </w:rPr>
        <w:t>საგანმანათლებლო პროგრამას ჰყავს ადმინისტრაციული დირექტორი.</w:t>
      </w:r>
    </w:p>
    <w:p w14:paraId="03A0FBEE" w14:textId="77777777" w:rsidR="00250F43" w:rsidRDefault="005374FC" w:rsidP="00AD5DFB">
      <w:pPr>
        <w:pStyle w:val="ListParagraph"/>
        <w:numPr>
          <w:ilvl w:val="1"/>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Cambria"/>
          <w:color w:val="000000"/>
          <w:sz w:val="24"/>
          <w:szCs w:val="24"/>
        </w:rPr>
        <w:t>საგანმანათლებლო პროგრამის ადმინისტრაციულ</w:t>
      </w:r>
      <w:r w:rsidR="00C66903" w:rsidRPr="00250F43">
        <w:rPr>
          <w:rFonts w:ascii="Sylfaen" w:eastAsia="Cambria" w:hAnsi="Sylfaen" w:cs="Cambria"/>
          <w:color w:val="000000"/>
          <w:sz w:val="24"/>
          <w:szCs w:val="24"/>
          <w:lang w:val="ka-GE"/>
        </w:rPr>
        <w:t>ი</w:t>
      </w:r>
      <w:r w:rsidRPr="00250F43">
        <w:rPr>
          <w:rFonts w:ascii="Sylfaen" w:eastAsia="Cambria" w:hAnsi="Sylfaen" w:cs="Cambria"/>
          <w:color w:val="000000"/>
          <w:sz w:val="24"/>
          <w:szCs w:val="24"/>
        </w:rPr>
        <w:t xml:space="preserve"> დირექტორი, საგანმანათლებლო პროგრამის ეფექტურად განხორციელების მიზნით</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 xml:space="preserve">თავისი კომპეტენციის ფარგლებში: </w:t>
      </w:r>
      <w:bookmarkStart w:id="26" w:name="_Hlk157835910"/>
    </w:p>
    <w:p w14:paraId="7376D1B1"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უზრუნველყოფს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საგამოცდო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მასალების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დროულ</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მოპოვებას</w:t>
      </w:r>
      <w:r w:rsidRPr="00250F43">
        <w:rPr>
          <w:rFonts w:ascii="Sylfaen" w:eastAsia="Arial Unicode MS" w:hAnsi="Sylfaen" w:cs="Arial Unicode MS"/>
          <w:color w:val="000000"/>
          <w:sz w:val="24"/>
          <w:szCs w:val="24"/>
        </w:rPr>
        <w:t xml:space="preserve"> და ტექნიკურ გადამოწმებას;</w:t>
      </w:r>
    </w:p>
    <w:p w14:paraId="5C004E2B" w14:textId="77777777" w:rsidR="00250F43" w:rsidRDefault="00A23740"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საუნივერსიტეტო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რეგულაციების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შესახებ</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ახდენს</w:t>
      </w:r>
      <w:r w:rsidRPr="00250F43">
        <w:rPr>
          <w:rFonts w:ascii="Sylfaen" w:eastAsia="Arial Unicode MS" w:hAnsi="Sylfaen" w:cs="Arial Unicode MS"/>
          <w:color w:val="000000"/>
          <w:sz w:val="24"/>
          <w:szCs w:val="24"/>
        </w:rPr>
        <w:t xml:space="preserve"> აკადემიური და მოწვეული პერსონალის </w:t>
      </w:r>
      <w:r w:rsidRPr="00250F43">
        <w:rPr>
          <w:rFonts w:ascii="Sylfaen" w:eastAsia="Arial Unicode MS" w:hAnsi="Sylfaen" w:cs="Sylfaen"/>
          <w:color w:val="000000"/>
          <w:sz w:val="24"/>
          <w:szCs w:val="24"/>
        </w:rPr>
        <w:t>ინფორმირებას</w:t>
      </w:r>
      <w:r w:rsidRPr="00250F43">
        <w:rPr>
          <w:rFonts w:ascii="Sylfaen" w:eastAsia="Arial Unicode MS" w:hAnsi="Sylfaen" w:cs="Arial Unicode MS"/>
          <w:color w:val="000000"/>
          <w:sz w:val="24"/>
          <w:szCs w:val="24"/>
        </w:rPr>
        <w:t>;</w:t>
      </w:r>
    </w:p>
    <w:p w14:paraId="0B80E6ED"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უზრუნველყოფს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სასწავლო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კურსებზე</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სხვა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კომპონენტებზე</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სტუდენტთა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რეგისტრაციის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გახსნას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პროცეს</w:t>
      </w:r>
      <w:r w:rsidRPr="00250F43">
        <w:rPr>
          <w:rFonts w:ascii="Sylfaen" w:eastAsia="Arial Unicode MS" w:hAnsi="Sylfaen" w:cs="Arial Unicode MS"/>
          <w:color w:val="000000"/>
          <w:sz w:val="24"/>
          <w:szCs w:val="24"/>
        </w:rPr>
        <w:t xml:space="preserve">ის </w:t>
      </w:r>
      <w:r w:rsidRPr="00250F43">
        <w:rPr>
          <w:rFonts w:ascii="Sylfaen" w:eastAsia="Arial Unicode MS" w:hAnsi="Sylfaen" w:cs="Sylfaen"/>
          <w:color w:val="000000"/>
          <w:sz w:val="24"/>
          <w:szCs w:val="24"/>
        </w:rPr>
        <w:t>კონტროლს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საჭიროების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შემთხვევაში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შესაბამისი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დახმარების</w:t>
      </w:r>
      <w:r w:rsidRPr="00250F43">
        <w:rPr>
          <w:rFonts w:ascii="Sylfaen" w:eastAsia="Arial Unicode MS" w:hAnsi="Sylfaen" w:cs="Arial Unicode MS"/>
          <w:color w:val="000000"/>
          <w:sz w:val="24"/>
          <w:szCs w:val="24"/>
        </w:rPr>
        <w:t>/</w:t>
      </w:r>
      <w:r w:rsidRPr="00250F43">
        <w:rPr>
          <w:rFonts w:ascii="Sylfaen" w:eastAsia="Arial Unicode MS" w:hAnsi="Sylfaen" w:cs="Sylfaen"/>
          <w:color w:val="000000"/>
          <w:sz w:val="24"/>
          <w:szCs w:val="24"/>
        </w:rPr>
        <w:t>კონსულტაციის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გაწევას</w:t>
      </w:r>
      <w:r w:rsidRPr="00250F43">
        <w:rPr>
          <w:rFonts w:ascii="Sylfaen" w:eastAsia="Arial Unicode MS" w:hAnsi="Sylfaen" w:cs="Arial Unicode MS"/>
          <w:color w:val="000000"/>
          <w:sz w:val="24"/>
          <w:szCs w:val="24"/>
        </w:rPr>
        <w:t xml:space="preserve"> კომპეტენციის ფარგლებში; </w:t>
      </w:r>
    </w:p>
    <w:p w14:paraId="3901D1C0"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მუდმივ</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მონიტორინგს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უწევს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სასწავლო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პროცესის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მიმდინარეობის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ორგანიზაციულ</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მხარეს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რა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დროსაც</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ყოველდღიურ</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ურთიერთობებს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აწარმოებს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აკადემიურ</w:t>
      </w:r>
      <w:r w:rsidRPr="00250F43">
        <w:rPr>
          <w:rFonts w:ascii="Sylfaen" w:eastAsia="Arial Unicode MS" w:hAnsi="Sylfaen" w:cs="Arial Unicode MS"/>
          <w:color w:val="000000"/>
          <w:sz w:val="24"/>
          <w:szCs w:val="24"/>
        </w:rPr>
        <w:t xml:space="preserve">/მოწვეულ </w:t>
      </w:r>
      <w:r w:rsidRPr="00250F43">
        <w:rPr>
          <w:rFonts w:ascii="Sylfaen" w:eastAsia="Arial Unicode MS" w:hAnsi="Sylfaen" w:cs="Sylfaen"/>
          <w:color w:val="000000"/>
          <w:sz w:val="24"/>
          <w:szCs w:val="24"/>
        </w:rPr>
        <w:t>პერსონალთან</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სტუდენტებთან</w:t>
      </w:r>
      <w:r w:rsidRPr="00250F43">
        <w:rPr>
          <w:rFonts w:ascii="Sylfaen" w:eastAsia="Arial Unicode MS" w:hAnsi="Sylfaen" w:cs="Arial Unicode MS"/>
          <w:color w:val="000000"/>
          <w:sz w:val="24"/>
          <w:szCs w:val="24"/>
        </w:rPr>
        <w:t>;</w:t>
      </w:r>
    </w:p>
    <w:p w14:paraId="7388EA58"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უზრუნველყოფს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აკადემიური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პროგრამის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შესაბამისი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სასწავლო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კურსების</w:t>
      </w:r>
      <w:r w:rsidRPr="00250F43">
        <w:rPr>
          <w:rFonts w:ascii="Sylfaen" w:eastAsia="Arial Unicode MS" w:hAnsi="Sylfaen" w:cs="Arial Unicode MS"/>
          <w:color w:val="000000"/>
          <w:sz w:val="24"/>
          <w:szCs w:val="24"/>
        </w:rPr>
        <w:t xml:space="preserve"> დამატებას </w:t>
      </w:r>
      <w:r w:rsidRPr="00250F43">
        <w:rPr>
          <w:rFonts w:ascii="Sylfaen" w:eastAsia="Arial Unicode MS" w:hAnsi="Sylfaen" w:cs="Sylfaen"/>
          <w:color w:val="000000"/>
          <w:sz w:val="24"/>
          <w:szCs w:val="24"/>
        </w:rPr>
        <w:t>უნივერსიტეტის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ელექტრონულ</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ბაზაში</w:t>
      </w:r>
      <w:r w:rsidRPr="00250F43">
        <w:rPr>
          <w:rFonts w:ascii="Sylfaen" w:eastAsia="Arial Unicode MS" w:hAnsi="Sylfaen" w:cs="Arial Unicode MS"/>
          <w:color w:val="000000"/>
          <w:sz w:val="24"/>
          <w:szCs w:val="24"/>
        </w:rPr>
        <w:t>;</w:t>
      </w:r>
    </w:p>
    <w:p w14:paraId="3C306067"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ამზადებს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სემესტრულ</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სასწავლო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განრიგს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ცხრილს</w:t>
      </w:r>
      <w:r w:rsidRPr="00250F43">
        <w:rPr>
          <w:rFonts w:ascii="Sylfaen" w:eastAsia="Arial Unicode MS" w:hAnsi="Sylfaen" w:cs="Arial Unicode MS"/>
          <w:color w:val="000000"/>
          <w:sz w:val="24"/>
          <w:szCs w:val="24"/>
        </w:rPr>
        <w:t>);</w:t>
      </w:r>
    </w:p>
    <w:p w14:paraId="7B6CF0F4"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ორგანიზებას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უწევს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ლექტორებთან</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საერთო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შეხვედრებს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ხოლო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ახალ</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ლექტორებთან</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საორიენტაციო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შეხვედრებს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ადამიანური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რესურსების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მართვისა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განვითარების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სამსახურის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ჩართულობით</w:t>
      </w:r>
      <w:r w:rsidRPr="00250F43">
        <w:rPr>
          <w:rFonts w:ascii="Sylfaen" w:eastAsia="Arial Unicode MS" w:hAnsi="Sylfaen" w:cs="Arial Unicode MS"/>
          <w:color w:val="000000"/>
          <w:sz w:val="24"/>
          <w:szCs w:val="24"/>
        </w:rPr>
        <w:t>;</w:t>
      </w:r>
    </w:p>
    <w:p w14:paraId="3AF74E11"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მონაწილეობას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იღებს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სკოლისთვის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საჭირო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პარტნიორი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ორგანიზაციების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მოძიების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პროცესში</w:t>
      </w:r>
      <w:r w:rsidRPr="00250F43">
        <w:rPr>
          <w:rFonts w:ascii="Sylfaen" w:eastAsia="Arial Unicode MS" w:hAnsi="Sylfaen" w:cs="Arial Unicode MS"/>
          <w:color w:val="000000"/>
          <w:sz w:val="24"/>
          <w:szCs w:val="24"/>
        </w:rPr>
        <w:t>;</w:t>
      </w:r>
    </w:p>
    <w:p w14:paraId="35316FFC"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კომპეტენციის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ფარგლებში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ერთვება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ავტორიზაციისა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პროგრამული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აკრედიტაციის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პროცესში</w:t>
      </w:r>
      <w:r w:rsidRPr="00250F43">
        <w:rPr>
          <w:rFonts w:ascii="Sylfaen" w:eastAsia="Arial Unicode MS" w:hAnsi="Sylfaen" w:cs="Arial Unicode MS"/>
          <w:color w:val="000000"/>
          <w:sz w:val="24"/>
          <w:szCs w:val="24"/>
        </w:rPr>
        <w:t>; </w:t>
      </w:r>
    </w:p>
    <w:p w14:paraId="6908D5FA"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დეკანთან</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პროგრამის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აკადემიურ</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ხელმძღვანელთან</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ერთად</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განიხილავს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სტუდენტების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მიერ</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ლექტორების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შეფასების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სემესტრულ</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პროგრამასთან</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მიმართებაში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სტუდენტების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კურსდამთავრებულების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კმაყოფილების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კვლევის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წლიურ</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ანგარიშებს</w:t>
      </w:r>
      <w:r w:rsidRPr="00250F43">
        <w:rPr>
          <w:rFonts w:ascii="Sylfaen" w:eastAsia="Arial Unicode MS" w:hAnsi="Sylfaen" w:cs="Arial Unicode MS"/>
          <w:color w:val="000000"/>
          <w:sz w:val="24"/>
          <w:szCs w:val="24"/>
        </w:rPr>
        <w:t>; </w:t>
      </w:r>
    </w:p>
    <w:p w14:paraId="1AD08F6E"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t>კოორდინირებას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უწევს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საბაკალავრო</w:t>
      </w:r>
      <w:r w:rsidRPr="00250F43">
        <w:rPr>
          <w:rFonts w:ascii="Sylfaen" w:eastAsia="Arial Unicode MS" w:hAnsi="Sylfaen" w:cs="Arial Unicode MS"/>
          <w:color w:val="000000"/>
          <w:sz w:val="24"/>
          <w:szCs w:val="24"/>
        </w:rPr>
        <w:t xml:space="preserve"> ნაშრომების/სასწავლო პრაქტიკის დაცვის პროცედურებს;</w:t>
      </w:r>
    </w:p>
    <w:p w14:paraId="2884E3A4"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Arial Unicode MS"/>
          <w:color w:val="000000"/>
          <w:sz w:val="24"/>
          <w:szCs w:val="24"/>
        </w:rPr>
        <w:t xml:space="preserve">პროგრამის აკადემიურ ხელმძღვანელთან ერთად, </w:t>
      </w:r>
      <w:r w:rsidRPr="00250F43">
        <w:rPr>
          <w:rFonts w:ascii="Sylfaen" w:eastAsia="Arial Unicode MS" w:hAnsi="Sylfaen" w:cs="Sylfaen"/>
          <w:color w:val="000000"/>
          <w:sz w:val="24"/>
          <w:szCs w:val="24"/>
        </w:rPr>
        <w:t>აწარმოებს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სტუდენტის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მიერ</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სასწავლო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პროგრამ</w:t>
      </w:r>
      <w:r w:rsidRPr="00250F43">
        <w:rPr>
          <w:rFonts w:ascii="Sylfaen" w:eastAsia="Arial Unicode MS" w:hAnsi="Sylfaen" w:cs="Arial Unicode MS"/>
          <w:color w:val="000000"/>
          <w:sz w:val="24"/>
          <w:szCs w:val="24"/>
        </w:rPr>
        <w:t>ასთან</w:t>
      </w:r>
      <w:r w:rsidR="001945AD" w:rsidRPr="00250F43">
        <w:rPr>
          <w:rFonts w:ascii="Sylfaen" w:eastAsia="Arial Unicode MS" w:hAnsi="Sylfaen" w:cs="Arial Unicode MS"/>
          <w:color w:val="000000"/>
          <w:sz w:val="24"/>
          <w:szCs w:val="24"/>
          <w:lang w:val="ka-GE"/>
        </w:rPr>
        <w:t xml:space="preserve"> </w:t>
      </w:r>
      <w:r w:rsidRPr="00250F43">
        <w:rPr>
          <w:rFonts w:ascii="Sylfaen" w:eastAsia="Arial Unicode MS" w:hAnsi="Sylfaen" w:cs="Sylfaen"/>
          <w:color w:val="000000"/>
          <w:sz w:val="24"/>
          <w:szCs w:val="24"/>
        </w:rPr>
        <w:t>დაკავშირებული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სავალდებულო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მოთხოვნების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შესრულების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კონტროლს</w:t>
      </w:r>
      <w:r w:rsidRPr="00250F43">
        <w:rPr>
          <w:rFonts w:ascii="Sylfaen" w:eastAsia="Arial Unicode MS" w:hAnsi="Sylfaen" w:cs="Arial Unicode MS"/>
          <w:color w:val="000000"/>
          <w:sz w:val="24"/>
          <w:szCs w:val="24"/>
        </w:rPr>
        <w:t>;</w:t>
      </w:r>
    </w:p>
    <w:p w14:paraId="762C43C9" w14:textId="77777777" w:rsid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Arial Unicode MS"/>
          <w:color w:val="000000"/>
          <w:sz w:val="24"/>
          <w:szCs w:val="24"/>
        </w:rPr>
        <w:t>პროგრამის ხელმძღვანელთან ერთად ახდენს სტუდენტთა მიერ ლექტორების სემესტრული შეფასების დროს ჩატარებული გამოკითხვების და კმაყოფილების კვლევის ანალიზის წლიურ ანგარიშების განხილვას და, საჭიროების შესაბამისად</w:t>
      </w:r>
      <w:r w:rsidR="00EA74E4" w:rsidRPr="00250F43">
        <w:rPr>
          <w:rFonts w:ascii="Sylfaen" w:eastAsia="Arial Unicode MS" w:hAnsi="Sylfaen" w:cs="Arial Unicode MS"/>
          <w:color w:val="000000"/>
          <w:sz w:val="24"/>
          <w:szCs w:val="24"/>
          <w:lang w:val="ka-GE"/>
        </w:rPr>
        <w:t>;</w:t>
      </w:r>
    </w:p>
    <w:p w14:paraId="155FEEEC" w14:textId="77777777" w:rsidR="00250F43" w:rsidRDefault="002D4F98"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Arial Unicode MS"/>
          <w:color w:val="000000"/>
          <w:sz w:val="24"/>
          <w:szCs w:val="24"/>
          <w:lang w:val="ka-GE"/>
        </w:rPr>
        <w:t xml:space="preserve">მონაწილეობას იღებს </w:t>
      </w:r>
      <w:r w:rsidRPr="00250F43">
        <w:rPr>
          <w:rFonts w:ascii="Sylfaen" w:eastAsia="Arial Unicode MS" w:hAnsi="Sylfaen" w:cs="Arial Unicode MS"/>
          <w:color w:val="000000"/>
          <w:sz w:val="24"/>
          <w:szCs w:val="24"/>
        </w:rPr>
        <w:t>კრედიტების აღიარების მიზნებისთვის მობილობის ან/და სტატუსის აღდგენის</w:t>
      </w:r>
      <w:r w:rsidRPr="00250F43">
        <w:rPr>
          <w:rFonts w:ascii="Sylfaen" w:eastAsia="Arial Unicode MS" w:hAnsi="Sylfaen" w:cs="Arial Unicode MS"/>
          <w:color w:val="000000"/>
          <w:sz w:val="24"/>
          <w:szCs w:val="24"/>
          <w:lang w:val="ka-GE"/>
        </w:rPr>
        <w:t xml:space="preserve"> პროცესში</w:t>
      </w:r>
      <w:r w:rsidR="00EA74E4" w:rsidRPr="00250F43">
        <w:rPr>
          <w:rFonts w:ascii="Sylfaen" w:eastAsia="Arial Unicode MS" w:hAnsi="Sylfaen" w:cs="Arial Unicode MS"/>
          <w:color w:val="000000"/>
          <w:sz w:val="24"/>
          <w:szCs w:val="24"/>
          <w:lang w:val="ka-GE"/>
        </w:rPr>
        <w:t>;</w:t>
      </w:r>
    </w:p>
    <w:p w14:paraId="025D136C" w14:textId="0745A1E1" w:rsidR="002A0AC4" w:rsidRPr="00250F43" w:rsidRDefault="005374FC" w:rsidP="00AD5DFB">
      <w:pPr>
        <w:pStyle w:val="ListParagraph"/>
        <w:numPr>
          <w:ilvl w:val="2"/>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Arial Unicode MS" w:hAnsi="Sylfaen" w:cs="Sylfaen"/>
          <w:color w:val="000000"/>
          <w:sz w:val="24"/>
          <w:szCs w:val="24"/>
        </w:rPr>
        <w:lastRenderedPageBreak/>
        <w:t>უფლებამოსილების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ფარგლებში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ასრულებს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ხელმძღვანელი</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პირების</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მიერ</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განსაზღვრულ</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სხვა</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საჭირო</w:t>
      </w:r>
      <w:r w:rsidRPr="00250F43">
        <w:rPr>
          <w:rFonts w:ascii="Sylfaen" w:eastAsia="Arial Unicode MS" w:hAnsi="Sylfaen" w:cs="Arial Unicode MS"/>
          <w:color w:val="000000"/>
          <w:sz w:val="24"/>
          <w:szCs w:val="24"/>
        </w:rPr>
        <w:t xml:space="preserve"> </w:t>
      </w:r>
      <w:r w:rsidRPr="00250F43">
        <w:rPr>
          <w:rFonts w:ascii="Sylfaen" w:eastAsia="Arial Unicode MS" w:hAnsi="Sylfaen" w:cs="Sylfaen"/>
          <w:color w:val="000000"/>
          <w:sz w:val="24"/>
          <w:szCs w:val="24"/>
        </w:rPr>
        <w:t>დავალებებს</w:t>
      </w:r>
      <w:r w:rsidR="00EA74E4" w:rsidRPr="00250F43">
        <w:rPr>
          <w:rFonts w:ascii="Sylfaen" w:eastAsia="Arial Unicode MS" w:hAnsi="Sylfaen" w:cs="Arial Unicode MS"/>
          <w:color w:val="000000"/>
          <w:sz w:val="24"/>
          <w:szCs w:val="24"/>
          <w:lang w:val="ka-GE"/>
        </w:rPr>
        <w:t>;</w:t>
      </w:r>
    </w:p>
    <w:p w14:paraId="45AD48CA" w14:textId="77777777" w:rsidR="00250F43" w:rsidRDefault="005374FC" w:rsidP="00AD5DFB">
      <w:pPr>
        <w:pStyle w:val="ListParagraph"/>
        <w:numPr>
          <w:ilvl w:val="1"/>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A0AC4">
        <w:rPr>
          <w:rFonts w:ascii="Sylfaen" w:eastAsia="Cambria" w:hAnsi="Sylfaen" w:cs="Sylfaen"/>
          <w:color w:val="000000"/>
          <w:sz w:val="24"/>
          <w:szCs w:val="24"/>
        </w:rPr>
        <w:t>საგანმანათლებლო</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პროგრამის</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ადმინისტრაციული</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დირექტორი</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ანგარიშვალდებულია</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სკოლის</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დეკანის</w:t>
      </w:r>
      <w:r w:rsidRPr="002A0AC4">
        <w:rPr>
          <w:rFonts w:ascii="Sylfaen" w:eastAsia="Cambria" w:hAnsi="Sylfaen" w:cs="Cambria"/>
          <w:color w:val="000000"/>
          <w:sz w:val="24"/>
          <w:szCs w:val="24"/>
        </w:rPr>
        <w:t xml:space="preserve"> </w:t>
      </w:r>
      <w:r w:rsidRPr="002A0AC4">
        <w:rPr>
          <w:rFonts w:ascii="Sylfaen" w:eastAsia="Cambria" w:hAnsi="Sylfaen" w:cs="Sylfaen"/>
          <w:color w:val="000000"/>
          <w:sz w:val="24"/>
          <w:szCs w:val="24"/>
        </w:rPr>
        <w:t>წინაშე</w:t>
      </w:r>
      <w:r w:rsidR="00EA74E4" w:rsidRPr="002A0AC4">
        <w:rPr>
          <w:rFonts w:ascii="Sylfaen" w:eastAsia="Cambria" w:hAnsi="Sylfaen" w:cs="Cambria"/>
          <w:color w:val="000000"/>
          <w:sz w:val="24"/>
          <w:szCs w:val="24"/>
          <w:lang w:val="ka-GE"/>
        </w:rPr>
        <w:t>;</w:t>
      </w:r>
    </w:p>
    <w:p w14:paraId="37700B75" w14:textId="40923FFB" w:rsidR="005374FC" w:rsidRPr="00250F43" w:rsidRDefault="005374FC" w:rsidP="00AD5DFB">
      <w:pPr>
        <w:pStyle w:val="ListParagraph"/>
        <w:numPr>
          <w:ilvl w:val="1"/>
          <w:numId w:val="27"/>
        </w:numPr>
        <w:pBdr>
          <w:top w:val="nil"/>
          <w:left w:val="nil"/>
          <w:bottom w:val="nil"/>
          <w:right w:val="nil"/>
          <w:between w:val="nil"/>
        </w:pBdr>
        <w:tabs>
          <w:tab w:val="left" w:pos="284"/>
          <w:tab w:val="left" w:pos="426"/>
          <w:tab w:val="left" w:pos="709"/>
          <w:tab w:val="left" w:pos="851"/>
        </w:tabs>
        <w:spacing w:after="0" w:line="240" w:lineRule="auto"/>
        <w:ind w:left="0" w:firstLine="0"/>
        <w:jc w:val="both"/>
        <w:rPr>
          <w:rFonts w:ascii="Sylfaen" w:eastAsia="Cambria" w:hAnsi="Sylfaen" w:cs="Cambria"/>
          <w:color w:val="000000"/>
          <w:sz w:val="24"/>
          <w:szCs w:val="24"/>
        </w:rPr>
      </w:pPr>
      <w:r w:rsidRPr="00250F43">
        <w:rPr>
          <w:rFonts w:ascii="Sylfaen" w:eastAsia="Cambria" w:hAnsi="Sylfaen" w:cs="Sylfaen"/>
          <w:color w:val="000000"/>
          <w:sz w:val="24"/>
          <w:szCs w:val="24"/>
        </w:rPr>
        <w:t>საგანმანათლებლო</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პროგრამის</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ადმინისტრაციული</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დირექტორი</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შეიძლება</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იყოს</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პირი</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რომელსაც</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აქვს</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უმაღლესი</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განათლება</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მენეჯერულ</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პოზიციაზე</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მუშაობის</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არანაკლებ</w:t>
      </w:r>
      <w:r w:rsidRPr="00250F43">
        <w:rPr>
          <w:rFonts w:ascii="Sylfaen" w:eastAsia="Cambria" w:hAnsi="Sylfaen" w:cs="Cambria"/>
          <w:color w:val="000000"/>
          <w:sz w:val="24"/>
          <w:szCs w:val="24"/>
        </w:rPr>
        <w:t xml:space="preserve"> 2 (</w:t>
      </w:r>
      <w:r w:rsidRPr="00250F43">
        <w:rPr>
          <w:rFonts w:ascii="Sylfaen" w:eastAsia="Cambria" w:hAnsi="Sylfaen" w:cs="Sylfaen"/>
          <w:color w:val="000000"/>
          <w:sz w:val="24"/>
          <w:szCs w:val="24"/>
        </w:rPr>
        <w:t>ორი</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წლიანი</w:t>
      </w:r>
      <w:r w:rsidRPr="00250F43">
        <w:rPr>
          <w:rFonts w:ascii="Sylfaen" w:eastAsia="Cambria" w:hAnsi="Sylfaen" w:cs="Cambria"/>
          <w:color w:val="000000"/>
          <w:sz w:val="24"/>
          <w:szCs w:val="24"/>
        </w:rPr>
        <w:t xml:space="preserve"> </w:t>
      </w:r>
      <w:r w:rsidRPr="00250F43">
        <w:rPr>
          <w:rFonts w:ascii="Sylfaen" w:eastAsia="Cambria" w:hAnsi="Sylfaen" w:cs="Sylfaen"/>
          <w:color w:val="000000"/>
          <w:sz w:val="24"/>
          <w:szCs w:val="24"/>
        </w:rPr>
        <w:t>გამოცდილება</w:t>
      </w:r>
      <w:r w:rsidRPr="00250F43">
        <w:rPr>
          <w:rFonts w:ascii="Sylfaen" w:eastAsia="Cambria" w:hAnsi="Sylfaen" w:cs="Cambria"/>
          <w:color w:val="000000"/>
          <w:sz w:val="24"/>
          <w:szCs w:val="24"/>
        </w:rPr>
        <w:t xml:space="preserve"> და ფლობს ქართულ და ინგლისურ ენას. </w:t>
      </w:r>
    </w:p>
    <w:bookmarkEnd w:id="26"/>
    <w:p w14:paraId="77F1718B" w14:textId="77777777" w:rsidR="003F1E51" w:rsidRPr="00866EEE" w:rsidRDefault="003F1E51" w:rsidP="00250F43">
      <w:pPr>
        <w:pStyle w:val="ListParagraph"/>
        <w:spacing w:after="0" w:line="240" w:lineRule="auto"/>
        <w:ind w:left="0"/>
        <w:jc w:val="both"/>
        <w:rPr>
          <w:rFonts w:ascii="Sylfaen" w:hAnsi="Sylfaen" w:cs="Sylfaen"/>
          <w:sz w:val="24"/>
          <w:szCs w:val="24"/>
          <w:lang w:val="ka-GE"/>
        </w:rPr>
      </w:pPr>
    </w:p>
    <w:p w14:paraId="36CEAE73" w14:textId="58079FA8" w:rsidR="003F1E51" w:rsidRPr="00866EEE" w:rsidRDefault="003F1E51" w:rsidP="00250F43">
      <w:pPr>
        <w:pStyle w:val="Heading2"/>
        <w:spacing w:line="240" w:lineRule="auto"/>
        <w:rPr>
          <w:rFonts w:ascii="Sylfaen" w:hAnsi="Sylfaen"/>
          <w:b/>
          <w:color w:val="auto"/>
          <w:sz w:val="24"/>
          <w:szCs w:val="24"/>
          <w:lang w:val="ka-GE"/>
        </w:rPr>
      </w:pPr>
      <w:bookmarkStart w:id="27" w:name="_Toc149633665"/>
      <w:r w:rsidRPr="00866EEE">
        <w:rPr>
          <w:rFonts w:ascii="Sylfaen" w:hAnsi="Sylfaen"/>
          <w:b/>
          <w:color w:val="auto"/>
          <w:sz w:val="24"/>
          <w:szCs w:val="24"/>
          <w:lang w:val="ka-GE"/>
        </w:rPr>
        <w:t xml:space="preserve">მუხლი </w:t>
      </w:r>
      <w:r w:rsidR="00D8590E" w:rsidRPr="00866EEE">
        <w:rPr>
          <w:rFonts w:ascii="Sylfaen" w:hAnsi="Sylfaen"/>
          <w:b/>
          <w:color w:val="auto"/>
          <w:sz w:val="24"/>
          <w:szCs w:val="24"/>
          <w:lang w:val="ka-GE"/>
        </w:rPr>
        <w:t>2</w:t>
      </w:r>
      <w:r w:rsidR="00911818">
        <w:rPr>
          <w:rFonts w:ascii="Sylfaen" w:hAnsi="Sylfaen"/>
          <w:b/>
          <w:color w:val="auto"/>
          <w:sz w:val="24"/>
          <w:szCs w:val="24"/>
          <w:lang w:val="ka-GE"/>
        </w:rPr>
        <w:t>1</w:t>
      </w:r>
      <w:r w:rsidR="00D8590E" w:rsidRPr="00866EEE">
        <w:rPr>
          <w:rFonts w:ascii="Sylfaen" w:hAnsi="Sylfaen"/>
          <w:b/>
          <w:color w:val="auto"/>
          <w:sz w:val="24"/>
          <w:szCs w:val="24"/>
          <w:lang w:val="ka-GE"/>
        </w:rPr>
        <w:t>.</w:t>
      </w:r>
      <w:r w:rsidRPr="00866EEE">
        <w:rPr>
          <w:rFonts w:ascii="Sylfaen" w:hAnsi="Sylfaen"/>
          <w:b/>
          <w:color w:val="auto"/>
          <w:sz w:val="24"/>
          <w:szCs w:val="24"/>
          <w:lang w:val="ka-GE"/>
        </w:rPr>
        <w:t xml:space="preserve"> </w:t>
      </w:r>
      <w:r w:rsidR="00C22FA9" w:rsidRPr="00866EEE">
        <w:rPr>
          <w:rFonts w:ascii="Sylfaen" w:hAnsi="Sylfaen"/>
          <w:b/>
          <w:color w:val="auto"/>
          <w:sz w:val="24"/>
          <w:szCs w:val="24"/>
          <w:lang w:val="ka-GE"/>
        </w:rPr>
        <w:t>ადმინისტრაციულ საქმეთა მენეჯერის</w:t>
      </w:r>
      <w:r w:rsidRPr="00866EEE">
        <w:rPr>
          <w:rFonts w:ascii="Sylfaen" w:hAnsi="Sylfaen"/>
          <w:b/>
          <w:color w:val="auto"/>
          <w:sz w:val="24"/>
          <w:szCs w:val="24"/>
          <w:lang w:val="ka-GE"/>
        </w:rPr>
        <w:t xml:space="preserve"> ფუნქცია-მოვალეობები</w:t>
      </w:r>
      <w:bookmarkEnd w:id="27"/>
    </w:p>
    <w:p w14:paraId="00C8A3F1" w14:textId="77777777" w:rsidR="00250F43" w:rsidRDefault="00AB02E2" w:rsidP="00AD5DFB">
      <w:pPr>
        <w:pStyle w:val="ListParagraph"/>
        <w:numPr>
          <w:ilvl w:val="1"/>
          <w:numId w:val="28"/>
        </w:numPr>
        <w:tabs>
          <w:tab w:val="left" w:pos="450"/>
        </w:tabs>
        <w:spacing w:after="0" w:line="240" w:lineRule="auto"/>
        <w:ind w:left="0" w:firstLine="0"/>
        <w:jc w:val="both"/>
        <w:rPr>
          <w:rFonts w:ascii="Sylfaen" w:eastAsia="Cambria" w:hAnsi="Sylfaen" w:cs="Cambria"/>
          <w:sz w:val="24"/>
          <w:szCs w:val="24"/>
        </w:rPr>
      </w:pPr>
      <w:r w:rsidRPr="002A0AC4">
        <w:rPr>
          <w:rFonts w:ascii="Sylfaen" w:eastAsia="Cambria" w:hAnsi="Sylfaen" w:cs="Cambria"/>
          <w:sz w:val="24"/>
          <w:szCs w:val="24"/>
        </w:rPr>
        <w:t xml:space="preserve"> </w:t>
      </w:r>
      <w:bookmarkStart w:id="28" w:name="_Hlk157836233"/>
      <w:r w:rsidRPr="002A0AC4">
        <w:rPr>
          <w:rFonts w:ascii="Sylfaen" w:eastAsia="Cambria" w:hAnsi="Sylfaen" w:cs="Cambria"/>
          <w:sz w:val="24"/>
          <w:szCs w:val="24"/>
        </w:rPr>
        <w:t>უნივერსიტეტში არსებული</w:t>
      </w:r>
      <w:r w:rsidR="00B72F9E" w:rsidRPr="002A0AC4">
        <w:rPr>
          <w:rFonts w:ascii="Sylfaen" w:eastAsia="Cambria" w:hAnsi="Sylfaen" w:cs="Cambria"/>
          <w:sz w:val="24"/>
          <w:szCs w:val="24"/>
        </w:rPr>
        <w:t xml:space="preserve"> </w:t>
      </w:r>
      <w:r w:rsidRPr="002A0AC4">
        <w:rPr>
          <w:rFonts w:ascii="Sylfaen" w:eastAsia="Cambria" w:hAnsi="Sylfaen" w:cs="Cambria"/>
          <w:sz w:val="24"/>
          <w:szCs w:val="24"/>
        </w:rPr>
        <w:t>საგანმანათლებლო პროგრამების</w:t>
      </w:r>
      <w:r w:rsidR="00B72F9E" w:rsidRPr="002A0AC4">
        <w:rPr>
          <w:rFonts w:ascii="Sylfaen" w:eastAsia="Cambria" w:hAnsi="Sylfaen" w:cs="Cambria"/>
          <w:sz w:val="24"/>
          <w:szCs w:val="24"/>
        </w:rPr>
        <w:t xml:space="preserve"> </w:t>
      </w:r>
      <w:r w:rsidRPr="002A0AC4">
        <w:rPr>
          <w:rFonts w:ascii="Sylfaen" w:eastAsia="Cambria" w:hAnsi="Sylfaen" w:cs="Cambria"/>
          <w:sz w:val="24"/>
          <w:szCs w:val="24"/>
        </w:rPr>
        <w:t>ადმინისტრირებას ახდენს ადმინისტრაციულ საქმეთა მენეჯერი.</w:t>
      </w:r>
    </w:p>
    <w:p w14:paraId="59F1AD6B" w14:textId="77777777" w:rsidR="00250F43" w:rsidRDefault="00AB02E2" w:rsidP="00AD5DFB">
      <w:pPr>
        <w:pStyle w:val="ListParagraph"/>
        <w:numPr>
          <w:ilvl w:val="1"/>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ადმინისტრაციულ საქმეთა მენეჯერის ფუნქცია-მოვალეობებია:</w:t>
      </w:r>
    </w:p>
    <w:p w14:paraId="01E77488" w14:textId="77777777" w:rsidR="00250F43" w:rsidRDefault="00AB02E2"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უშუალოდ ურთიერთობს სტუდენტებთან, ახდენს</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სტუდენტებისა და ლექტორების</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ტექნიკურ</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საკითხებზე</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კონსულტირებას/დახმარებასა</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და უზრუნველყოფს სასწავლო პროცესის შეუფერხებლად წარმართვას;</w:t>
      </w:r>
    </w:p>
    <w:p w14:paraId="15AE5D7C" w14:textId="77777777" w:rsidR="00250F43" w:rsidRDefault="00AB02E2"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ახორციელებს სტუდენტებისათვის განკუთვნილი სხვადასხვა</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 xml:space="preserve">სახის ინფორმაციისა და საუნივერსიტეტო რეგულაციების შესახებ სიახლეების სტუდენტებისათვის მიწოდებას და პრაქტიკაში გატარების ხელშეწყობას; </w:t>
      </w:r>
    </w:p>
    <w:p w14:paraId="134550D2" w14:textId="77777777" w:rsidR="00250F43" w:rsidRDefault="00AB02E2"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 xml:space="preserve">აწარმოებს სასწავლო პროცესის განმავლობაში საგანმანათლებლო პროგრამის სილაბუსების ელექტრონულ სისტემაში დროულად ატვირთვის მონიტორინგს; </w:t>
      </w:r>
      <w:bookmarkStart w:id="29" w:name="_Hlk158388239"/>
    </w:p>
    <w:p w14:paraId="5771333E" w14:textId="77777777" w:rsidR="00250F43" w:rsidRDefault="00AB02E2"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 xml:space="preserve">აწარმოებს სასწავლო პროცესის განმავლობაში სასწავლო კურსების სილაბუსებისა და მასალების ატვირთვის მონიტორინგს </w:t>
      </w:r>
      <w:r w:rsidR="009067B1" w:rsidRPr="00250F43">
        <w:rPr>
          <w:rFonts w:ascii="Sylfaen" w:eastAsia="Cambria" w:hAnsi="Sylfaen" w:cs="Cambria"/>
          <w:color w:val="000000"/>
          <w:sz w:val="24"/>
          <w:szCs w:val="24"/>
          <w:lang w:val="ka-GE"/>
        </w:rPr>
        <w:t>ელექტრონულ</w:t>
      </w:r>
      <w:r w:rsidRPr="00250F43">
        <w:rPr>
          <w:rFonts w:ascii="Sylfaen" w:eastAsia="Cambria" w:hAnsi="Sylfaen" w:cs="Cambria"/>
          <w:color w:val="000000"/>
          <w:sz w:val="24"/>
          <w:szCs w:val="24"/>
        </w:rPr>
        <w:t xml:space="preserve"> პლატფორმაზე;</w:t>
      </w:r>
      <w:bookmarkEnd w:id="29"/>
    </w:p>
    <w:p w14:paraId="4A4196BE" w14:textId="77777777" w:rsidR="00250F43" w:rsidRDefault="00AB02E2"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დახმარებას</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უწევს</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სტუდენტებს</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 xml:space="preserve">საჭირო დოკუმენტების მიღებაზე; </w:t>
      </w:r>
    </w:p>
    <w:p w14:paraId="0300F0C8" w14:textId="77777777" w:rsidR="00250F43" w:rsidRDefault="00636F04"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Arial Unicode MS" w:hAnsi="Sylfaen" w:cs="Arial Unicode MS"/>
          <w:color w:val="000000"/>
          <w:sz w:val="24"/>
          <w:szCs w:val="24"/>
          <w:lang w:val="ka-GE"/>
        </w:rPr>
        <w:t xml:space="preserve">მონაწილეობას იღებს </w:t>
      </w:r>
      <w:r w:rsidRPr="00250F43">
        <w:rPr>
          <w:rFonts w:ascii="Sylfaen" w:eastAsia="Arial Unicode MS" w:hAnsi="Sylfaen" w:cs="Arial Unicode MS"/>
          <w:color w:val="000000"/>
          <w:sz w:val="24"/>
          <w:szCs w:val="24"/>
        </w:rPr>
        <w:t>კრედიტების აღიარების მიზნებისთვის მობილობის ან/და სტატუსის აღდგენის</w:t>
      </w:r>
      <w:r w:rsidRPr="00250F43">
        <w:rPr>
          <w:rFonts w:ascii="Sylfaen" w:eastAsia="Arial Unicode MS" w:hAnsi="Sylfaen" w:cs="Arial Unicode MS"/>
          <w:color w:val="000000"/>
          <w:sz w:val="24"/>
          <w:szCs w:val="24"/>
          <w:lang w:val="ka-GE"/>
        </w:rPr>
        <w:t xml:space="preserve"> პროცესში</w:t>
      </w:r>
      <w:r w:rsidR="005E5277" w:rsidRPr="00250F43">
        <w:rPr>
          <w:rFonts w:ascii="Sylfaen" w:eastAsia="Arial Unicode MS" w:hAnsi="Sylfaen" w:cs="Arial Unicode MS"/>
          <w:color w:val="000000"/>
          <w:sz w:val="24"/>
          <w:szCs w:val="24"/>
          <w:lang w:val="ka-GE"/>
        </w:rPr>
        <w:t>;</w:t>
      </w:r>
    </w:p>
    <w:p w14:paraId="11064AD3" w14:textId="77777777" w:rsidR="00250F43" w:rsidRDefault="00AB02E2"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ახორციელებს სკოლის სასწავლო პროგრამის ფარგლებში კომისიური სხდომების ორგანიზებასა და</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გაფორმებას ოქმის სახით;</w:t>
      </w:r>
    </w:p>
    <w:p w14:paraId="36918D01" w14:textId="77777777" w:rsidR="00250F43" w:rsidRDefault="00AB02E2"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კომპეტენციის ფარგლებში მონაწილეობს ავტორიზაციის/აკრედიტაციის პროცესში;</w:t>
      </w:r>
    </w:p>
    <w:p w14:paraId="3141CC05" w14:textId="77777777" w:rsidR="00250F43" w:rsidRPr="00250F43" w:rsidRDefault="00AB02E2" w:rsidP="00AD5DFB">
      <w:pPr>
        <w:pStyle w:val="ListParagraph"/>
        <w:numPr>
          <w:ilvl w:val="2"/>
          <w:numId w:val="28"/>
        </w:numPr>
        <w:tabs>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ასრულებს უშუალო</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ხელმძღვანელის მიერ გაცემულ</w:t>
      </w:r>
      <w:r w:rsidR="00B72F9E" w:rsidRPr="00250F43">
        <w:rPr>
          <w:rFonts w:ascii="Sylfaen" w:eastAsia="Cambria" w:hAnsi="Sylfaen" w:cs="Cambria"/>
          <w:color w:val="000000"/>
          <w:sz w:val="24"/>
          <w:szCs w:val="24"/>
        </w:rPr>
        <w:t xml:space="preserve"> </w:t>
      </w:r>
      <w:r w:rsidRPr="00250F43">
        <w:rPr>
          <w:rFonts w:ascii="Sylfaen" w:eastAsia="Cambria" w:hAnsi="Sylfaen" w:cs="Cambria"/>
          <w:color w:val="000000"/>
          <w:sz w:val="24"/>
          <w:szCs w:val="24"/>
        </w:rPr>
        <w:t>სხვა დავალებებს</w:t>
      </w:r>
      <w:r w:rsidR="005E5277" w:rsidRPr="00250F43">
        <w:rPr>
          <w:rFonts w:ascii="Sylfaen" w:eastAsia="Cambria" w:hAnsi="Sylfaen" w:cs="Cambria"/>
          <w:color w:val="000000"/>
          <w:sz w:val="24"/>
          <w:szCs w:val="24"/>
          <w:lang w:val="ka-GE"/>
        </w:rPr>
        <w:t>;</w:t>
      </w:r>
      <w:r w:rsidR="00B72F9E" w:rsidRPr="00250F43">
        <w:rPr>
          <w:rFonts w:ascii="Sylfaen" w:eastAsia="Cambria" w:hAnsi="Sylfaen" w:cs="Cambria"/>
          <w:color w:val="000000"/>
          <w:sz w:val="24"/>
          <w:szCs w:val="24"/>
        </w:rPr>
        <w:t xml:space="preserve"> </w:t>
      </w:r>
    </w:p>
    <w:p w14:paraId="009089DC" w14:textId="72802159" w:rsidR="00AB02E2" w:rsidRPr="00250F43" w:rsidRDefault="00AB02E2" w:rsidP="00712F67">
      <w:pPr>
        <w:pStyle w:val="ListParagraph"/>
        <w:numPr>
          <w:ilvl w:val="1"/>
          <w:numId w:val="28"/>
        </w:numPr>
        <w:tabs>
          <w:tab w:val="left" w:pos="284"/>
          <w:tab w:val="left" w:pos="450"/>
        </w:tabs>
        <w:spacing w:after="0" w:line="240" w:lineRule="auto"/>
        <w:ind w:left="0" w:firstLine="0"/>
        <w:jc w:val="both"/>
        <w:rPr>
          <w:rFonts w:ascii="Sylfaen" w:eastAsia="Cambria" w:hAnsi="Sylfaen" w:cs="Cambria"/>
          <w:sz w:val="24"/>
          <w:szCs w:val="24"/>
        </w:rPr>
      </w:pPr>
      <w:r w:rsidRPr="00250F43">
        <w:rPr>
          <w:rFonts w:ascii="Sylfaen" w:eastAsia="Cambria" w:hAnsi="Sylfaen" w:cs="Cambria"/>
          <w:color w:val="000000"/>
          <w:sz w:val="24"/>
          <w:szCs w:val="24"/>
        </w:rPr>
        <w:t xml:space="preserve">ადმინისტრაციულ საქმეთა მენეჯერის თანამდებობაზე მიიღება პირი, რომელსაც აქვს უმაღლესი განათლება და ფლობს </w:t>
      </w:r>
      <w:r w:rsidR="00997EBA" w:rsidRPr="00250F43">
        <w:rPr>
          <w:rFonts w:ascii="Sylfaen" w:eastAsia="Cambria" w:hAnsi="Sylfaen" w:cs="Cambria"/>
          <w:color w:val="000000"/>
          <w:sz w:val="24"/>
          <w:szCs w:val="24"/>
          <w:lang w:val="ka-GE"/>
        </w:rPr>
        <w:t xml:space="preserve">ქართულ და </w:t>
      </w:r>
      <w:r w:rsidRPr="00250F43">
        <w:rPr>
          <w:rFonts w:ascii="Sylfaen" w:eastAsia="Cambria" w:hAnsi="Sylfaen" w:cs="Cambria"/>
          <w:color w:val="000000"/>
          <w:sz w:val="24"/>
          <w:szCs w:val="24"/>
        </w:rPr>
        <w:t>ინგლისურ ენ</w:t>
      </w:r>
      <w:r w:rsidR="00896EDC" w:rsidRPr="00250F43">
        <w:rPr>
          <w:rFonts w:ascii="Sylfaen" w:eastAsia="Cambria" w:hAnsi="Sylfaen" w:cs="Cambria"/>
          <w:color w:val="000000"/>
          <w:sz w:val="24"/>
          <w:szCs w:val="24"/>
          <w:lang w:val="ka-GE"/>
        </w:rPr>
        <w:t>ებს.</w:t>
      </w:r>
    </w:p>
    <w:p w14:paraId="52792363" w14:textId="69386D30" w:rsidR="00D8590E" w:rsidRPr="00866EEE" w:rsidRDefault="00D8590E" w:rsidP="00D8590E">
      <w:pPr>
        <w:pStyle w:val="Heading1"/>
        <w:spacing w:line="240" w:lineRule="auto"/>
        <w:jc w:val="center"/>
        <w:rPr>
          <w:rFonts w:ascii="Sylfaen" w:eastAsiaTheme="minorEastAsia" w:hAnsi="Sylfaen"/>
          <w:b/>
          <w:color w:val="auto"/>
          <w:sz w:val="24"/>
          <w:szCs w:val="24"/>
          <w:lang w:val="en-US" w:eastAsia="zh-CN"/>
        </w:rPr>
      </w:pPr>
      <w:r w:rsidRPr="00866EEE">
        <w:rPr>
          <w:rFonts w:ascii="Sylfaen" w:eastAsiaTheme="minorEastAsia" w:hAnsi="Sylfaen"/>
          <w:b/>
          <w:color w:val="auto"/>
          <w:sz w:val="24"/>
          <w:szCs w:val="24"/>
          <w:lang w:val="ka-GE" w:eastAsia="ru-RU"/>
        </w:rPr>
        <w:t xml:space="preserve">თავი </w:t>
      </w:r>
      <w:r w:rsidR="00402F72" w:rsidRPr="00866EEE">
        <w:rPr>
          <w:rFonts w:ascii="Sylfaen" w:eastAsiaTheme="minorEastAsia" w:hAnsi="Sylfaen"/>
          <w:b/>
          <w:color w:val="auto"/>
          <w:sz w:val="24"/>
          <w:szCs w:val="24"/>
          <w:lang w:val="en-US" w:eastAsia="zh-CN"/>
        </w:rPr>
        <w:t>IV</w:t>
      </w:r>
    </w:p>
    <w:p w14:paraId="6DEE6188" w14:textId="41730670" w:rsidR="00D8590E" w:rsidRPr="00866EEE" w:rsidRDefault="00735C1E" w:rsidP="004053F2">
      <w:pPr>
        <w:spacing w:after="0"/>
        <w:jc w:val="center"/>
        <w:rPr>
          <w:rFonts w:ascii="Sylfaen" w:hAnsi="Sylfaen"/>
          <w:b/>
          <w:bCs/>
          <w:sz w:val="24"/>
          <w:szCs w:val="24"/>
          <w:lang w:val="en-US" w:eastAsia="zh-CN"/>
        </w:rPr>
      </w:pPr>
      <w:r w:rsidRPr="00866EEE">
        <w:rPr>
          <w:rFonts w:ascii="Sylfaen" w:eastAsia="Times New Roman" w:hAnsi="Sylfaen" w:cs="Geo_Arial"/>
          <w:b/>
          <w:bCs/>
          <w:color w:val="000000"/>
          <w:sz w:val="24"/>
          <w:szCs w:val="24"/>
          <w:lang w:val="ka-GE"/>
        </w:rPr>
        <w:t>სასწავლო-კვლევითი და პრაქტიკული კომპონენტები</w:t>
      </w:r>
    </w:p>
    <w:p w14:paraId="213C1F3A" w14:textId="7D4C95A7" w:rsidR="00B167D9" w:rsidRPr="00866EEE" w:rsidRDefault="00B167D9" w:rsidP="00607415">
      <w:pPr>
        <w:pStyle w:val="Heading2"/>
        <w:tabs>
          <w:tab w:val="left" w:pos="540"/>
        </w:tabs>
        <w:spacing w:line="240" w:lineRule="auto"/>
        <w:rPr>
          <w:rFonts w:ascii="Sylfaen" w:eastAsia="Times New Roman" w:hAnsi="Sylfaen"/>
          <w:b/>
          <w:color w:val="auto"/>
          <w:sz w:val="24"/>
          <w:szCs w:val="24"/>
          <w:lang w:val="ka-GE"/>
        </w:rPr>
      </w:pPr>
      <w:bookmarkStart w:id="30" w:name="_Toc149633666"/>
      <w:bookmarkEnd w:id="28"/>
      <w:r w:rsidRPr="00866EEE">
        <w:rPr>
          <w:rFonts w:ascii="Sylfaen" w:eastAsiaTheme="minorEastAsia" w:hAnsi="Sylfaen" w:cs="Sylfaen"/>
          <w:b/>
          <w:noProof w:val="0"/>
          <w:color w:val="auto"/>
          <w:sz w:val="24"/>
          <w:szCs w:val="24"/>
          <w:lang w:val="ka-GE"/>
        </w:rPr>
        <w:t xml:space="preserve">მუხლი </w:t>
      </w:r>
      <w:r w:rsidR="00735C1E" w:rsidRPr="00866EEE">
        <w:rPr>
          <w:rFonts w:ascii="Sylfaen" w:eastAsiaTheme="minorEastAsia" w:hAnsi="Sylfaen" w:cs="Sylfaen"/>
          <w:b/>
          <w:noProof w:val="0"/>
          <w:color w:val="auto"/>
          <w:sz w:val="24"/>
          <w:szCs w:val="24"/>
          <w:lang w:val="ka-GE"/>
        </w:rPr>
        <w:t>2</w:t>
      </w:r>
      <w:r w:rsidR="00911818">
        <w:rPr>
          <w:rFonts w:ascii="Sylfaen" w:eastAsiaTheme="minorEastAsia" w:hAnsi="Sylfaen" w:cs="Sylfaen"/>
          <w:b/>
          <w:noProof w:val="0"/>
          <w:color w:val="auto"/>
          <w:sz w:val="24"/>
          <w:szCs w:val="24"/>
          <w:lang w:val="ka-GE"/>
        </w:rPr>
        <w:t>2</w:t>
      </w:r>
      <w:r w:rsidRPr="00866EEE">
        <w:rPr>
          <w:rFonts w:ascii="Sylfaen" w:eastAsiaTheme="minorEastAsia" w:hAnsi="Sylfaen" w:cs="Sylfaen"/>
          <w:b/>
          <w:noProof w:val="0"/>
          <w:color w:val="auto"/>
          <w:sz w:val="24"/>
          <w:szCs w:val="24"/>
          <w:lang w:val="ka-GE"/>
        </w:rPr>
        <w:t>.</w:t>
      </w:r>
      <w:r w:rsidR="00B72F9E" w:rsidRPr="00866EEE">
        <w:rPr>
          <w:rFonts w:ascii="Sylfaen" w:eastAsiaTheme="minorEastAsia" w:hAnsi="Sylfaen" w:cs="Sylfaen"/>
          <w:b/>
          <w:noProof w:val="0"/>
          <w:color w:val="auto"/>
          <w:sz w:val="24"/>
          <w:szCs w:val="24"/>
          <w:lang w:val="ka-GE"/>
        </w:rPr>
        <w:t xml:space="preserve"> </w:t>
      </w:r>
      <w:r w:rsidRPr="00866EEE">
        <w:rPr>
          <w:rFonts w:ascii="Sylfaen" w:eastAsia="Times New Roman" w:hAnsi="Sylfaen"/>
          <w:b/>
          <w:color w:val="auto"/>
          <w:sz w:val="24"/>
          <w:szCs w:val="24"/>
          <w:lang w:val="ka-GE"/>
        </w:rPr>
        <w:t>ლაბორატორი</w:t>
      </w:r>
      <w:r w:rsidR="006B2A05" w:rsidRPr="00866EEE">
        <w:rPr>
          <w:rFonts w:ascii="Sylfaen" w:eastAsia="Times New Roman" w:hAnsi="Sylfaen"/>
          <w:b/>
          <w:color w:val="auto"/>
          <w:sz w:val="24"/>
          <w:szCs w:val="24"/>
          <w:lang w:val="ka-GE"/>
        </w:rPr>
        <w:t>ები</w:t>
      </w:r>
      <w:bookmarkEnd w:id="30"/>
    </w:p>
    <w:p w14:paraId="525B2E8B" w14:textId="0F156204" w:rsidR="00607415" w:rsidRDefault="00896EDC" w:rsidP="00AD5DFB">
      <w:pPr>
        <w:pStyle w:val="ListParagraph"/>
        <w:numPr>
          <w:ilvl w:val="1"/>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Sylfaen"/>
          <w:bCs/>
          <w:color w:val="000000"/>
          <w:sz w:val="24"/>
          <w:szCs w:val="24"/>
          <w:lang w:val="ka-GE"/>
        </w:rPr>
        <w:t xml:space="preserve"> </w:t>
      </w:r>
      <w:r w:rsidR="00B167D9" w:rsidRPr="00607415">
        <w:rPr>
          <w:rFonts w:ascii="Sylfaen" w:eastAsia="Times New Roman" w:hAnsi="Sylfaen" w:cs="Sylfaen"/>
          <w:bCs/>
          <w:color w:val="000000"/>
          <w:sz w:val="24"/>
          <w:szCs w:val="24"/>
          <w:lang w:val="ka-GE"/>
        </w:rPr>
        <w:t>სკოლის შემადგენლობაში შედის</w:t>
      </w:r>
      <w:r w:rsidR="00B167D9" w:rsidRPr="00607415">
        <w:rPr>
          <w:rFonts w:ascii="Sylfaen" w:eastAsia="Times New Roman" w:hAnsi="Sylfaen" w:cs="Sylfaen"/>
          <w:color w:val="000000"/>
          <w:sz w:val="24"/>
          <w:szCs w:val="24"/>
          <w:lang w:val="ka-GE"/>
        </w:rPr>
        <w:t xml:space="preserve"> </w:t>
      </w:r>
      <w:r w:rsidR="006B2A05" w:rsidRPr="00607415">
        <w:rPr>
          <w:rFonts w:ascii="Sylfaen" w:eastAsia="Times New Roman" w:hAnsi="Sylfaen" w:cs="Sylfaen"/>
          <w:color w:val="000000"/>
          <w:sz w:val="24"/>
          <w:szCs w:val="24"/>
          <w:lang w:val="ka-GE"/>
        </w:rPr>
        <w:t xml:space="preserve">ორი </w:t>
      </w:r>
      <w:r w:rsidR="00B167D9" w:rsidRPr="00607415">
        <w:rPr>
          <w:rFonts w:ascii="Sylfaen" w:eastAsia="Times New Roman" w:hAnsi="Sylfaen" w:cs="Sylfaen"/>
          <w:bCs/>
          <w:color w:val="000000"/>
          <w:sz w:val="24"/>
          <w:szCs w:val="24"/>
          <w:lang w:val="ka-GE"/>
        </w:rPr>
        <w:t>ლაბორატორია</w:t>
      </w:r>
      <w:r w:rsidR="00B167D9" w:rsidRPr="00607415">
        <w:rPr>
          <w:rFonts w:ascii="Sylfaen" w:eastAsia="Times New Roman" w:hAnsi="Sylfaen" w:cs="AcadNusx"/>
          <w:bCs/>
          <w:color w:val="000000"/>
          <w:sz w:val="24"/>
          <w:szCs w:val="24"/>
          <w:lang w:val="pt-BR"/>
        </w:rPr>
        <w:t xml:space="preserve"> (</w:t>
      </w:r>
      <w:r w:rsidR="00B167D9" w:rsidRPr="00607415">
        <w:rPr>
          <w:rFonts w:ascii="Sylfaen" w:eastAsia="Times New Roman" w:hAnsi="Sylfaen" w:cs="Sylfaen"/>
          <w:bCs/>
          <w:color w:val="000000"/>
          <w:sz w:val="24"/>
          <w:szCs w:val="24"/>
          <w:lang w:val="pt-BR"/>
        </w:rPr>
        <w:t>შემდგომში</w:t>
      </w:r>
      <w:r w:rsidR="00B167D9" w:rsidRPr="00607415">
        <w:rPr>
          <w:rFonts w:ascii="Sylfaen" w:eastAsia="Times New Roman" w:hAnsi="Sylfaen" w:cs="AcadNusx"/>
          <w:bCs/>
          <w:color w:val="000000"/>
          <w:sz w:val="24"/>
          <w:szCs w:val="24"/>
          <w:lang w:val="pt-BR"/>
        </w:rPr>
        <w:t xml:space="preserve"> </w:t>
      </w:r>
      <w:r w:rsidR="005D7CC4" w:rsidRPr="00607415">
        <w:rPr>
          <w:rFonts w:ascii="Sylfaen" w:hAnsi="Sylfaen" w:cs="Arial"/>
          <w:color w:val="000000"/>
          <w:sz w:val="24"/>
          <w:szCs w:val="24"/>
          <w:shd w:val="clear" w:color="auto" w:fill="FEFEFF"/>
        </w:rPr>
        <w:t>–</w:t>
      </w:r>
      <w:r w:rsidR="005D7CC4" w:rsidRPr="00607415">
        <w:rPr>
          <w:rFonts w:ascii="Sylfaen" w:eastAsia="Times New Roman" w:hAnsi="Sylfaen" w:cs="AcadNusx"/>
          <w:bCs/>
          <w:color w:val="000000"/>
          <w:sz w:val="24"/>
          <w:szCs w:val="24"/>
          <w:lang w:val="ka-GE"/>
        </w:rPr>
        <w:t>„</w:t>
      </w:r>
      <w:r w:rsidR="00B167D9" w:rsidRPr="00607415">
        <w:rPr>
          <w:rFonts w:ascii="Sylfaen" w:eastAsia="Times New Roman" w:hAnsi="Sylfaen" w:cs="Sylfaen"/>
          <w:bCs/>
          <w:color w:val="000000"/>
          <w:sz w:val="24"/>
          <w:szCs w:val="24"/>
          <w:lang w:val="ka-GE"/>
        </w:rPr>
        <w:t>ლაბორატორია</w:t>
      </w:r>
      <w:r w:rsidR="005D7CC4" w:rsidRPr="00607415">
        <w:rPr>
          <w:rFonts w:ascii="Sylfaen" w:eastAsia="Times New Roman" w:hAnsi="Sylfaen" w:cs="Sylfaen"/>
          <w:bCs/>
          <w:color w:val="000000"/>
          <w:sz w:val="24"/>
          <w:szCs w:val="24"/>
          <w:lang w:val="ka-GE"/>
        </w:rPr>
        <w:t>“</w:t>
      </w:r>
      <w:r w:rsidR="00B167D9" w:rsidRPr="00607415">
        <w:rPr>
          <w:rFonts w:ascii="Sylfaen" w:eastAsia="Times New Roman" w:hAnsi="Sylfaen" w:cs="AcadNusx"/>
          <w:bCs/>
          <w:color w:val="000000"/>
          <w:sz w:val="24"/>
          <w:szCs w:val="24"/>
          <w:lang w:val="pt-BR"/>
        </w:rPr>
        <w:t>)</w:t>
      </w:r>
      <w:r w:rsidR="00607415">
        <w:rPr>
          <w:rFonts w:ascii="Sylfaen" w:eastAsia="Times New Roman" w:hAnsi="Sylfaen" w:cs="AcadNusx"/>
          <w:bCs/>
          <w:color w:val="000000"/>
          <w:sz w:val="24"/>
          <w:szCs w:val="24"/>
          <w:lang w:val="ka-GE"/>
        </w:rPr>
        <w:t>;</w:t>
      </w:r>
    </w:p>
    <w:p w14:paraId="1F2C983D" w14:textId="77777777" w:rsidR="00607415" w:rsidRPr="00607415" w:rsidRDefault="00B167D9" w:rsidP="00AD5DFB">
      <w:pPr>
        <w:pStyle w:val="ListParagraph"/>
        <w:numPr>
          <w:ilvl w:val="1"/>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Sylfaen"/>
          <w:bCs/>
          <w:color w:val="000000"/>
          <w:sz w:val="24"/>
          <w:szCs w:val="24"/>
          <w:lang w:val="ka-GE"/>
        </w:rPr>
        <w:t>ლაბორატორია</w:t>
      </w:r>
      <w:r w:rsidRPr="00607415">
        <w:rPr>
          <w:rFonts w:ascii="Sylfaen" w:eastAsia="Times New Roman" w:hAnsi="Sylfaen" w:cs="Geo_Arial"/>
          <w:color w:val="000000"/>
          <w:sz w:val="24"/>
          <w:szCs w:val="24"/>
          <w:lang w:val="ka-GE"/>
        </w:rPr>
        <w:t xml:space="preserve"> სკოლის დებულებით განსაზღვრული კომპეტენციის ფარგლებში უზრუნველყოფს სტუდენტთა სასწავლო-კვლევით</w:t>
      </w:r>
      <w:r w:rsidR="00997EBA" w:rsidRPr="00607415">
        <w:rPr>
          <w:rFonts w:ascii="Sylfaen" w:eastAsia="Times New Roman" w:hAnsi="Sylfaen" w:cs="Geo_Arial"/>
          <w:color w:val="000000"/>
          <w:sz w:val="24"/>
          <w:szCs w:val="24"/>
          <w:lang w:val="ka-GE"/>
        </w:rPr>
        <w:t>ი</w:t>
      </w:r>
      <w:r w:rsidRPr="00607415">
        <w:rPr>
          <w:rFonts w:ascii="Sylfaen" w:eastAsia="Times New Roman" w:hAnsi="Sylfaen" w:cs="Geo_Arial"/>
          <w:color w:val="000000"/>
          <w:sz w:val="24"/>
          <w:szCs w:val="24"/>
          <w:lang w:val="ka-GE"/>
        </w:rPr>
        <w:t>, პრაქტიკულ-ლაბორატორიულ</w:t>
      </w:r>
      <w:r w:rsidR="00997EBA" w:rsidRPr="00607415">
        <w:rPr>
          <w:rFonts w:ascii="Sylfaen" w:eastAsia="Times New Roman" w:hAnsi="Sylfaen" w:cs="Geo_Arial"/>
          <w:color w:val="000000"/>
          <w:sz w:val="24"/>
          <w:szCs w:val="24"/>
          <w:lang w:val="ka-GE"/>
        </w:rPr>
        <w:t>ი</w:t>
      </w:r>
      <w:r w:rsidRPr="00607415">
        <w:rPr>
          <w:rFonts w:ascii="Sylfaen" w:eastAsia="Times New Roman" w:hAnsi="Sylfaen" w:cs="Geo_Arial"/>
          <w:color w:val="000000"/>
          <w:sz w:val="24"/>
          <w:szCs w:val="24"/>
          <w:lang w:val="ka-GE"/>
        </w:rPr>
        <w:t xml:space="preserve"> საქმიანობის დაგეგმვასა და წარმართვას</w:t>
      </w:r>
      <w:r w:rsidR="00EA74E4" w:rsidRPr="00607415">
        <w:rPr>
          <w:rFonts w:ascii="Sylfaen" w:eastAsia="Times New Roman" w:hAnsi="Sylfaen" w:cs="Geo_Arial"/>
          <w:color w:val="000000"/>
          <w:sz w:val="24"/>
          <w:szCs w:val="24"/>
          <w:lang w:val="ka-GE"/>
        </w:rPr>
        <w:t>;</w:t>
      </w:r>
    </w:p>
    <w:p w14:paraId="1F1707FE" w14:textId="77777777" w:rsidR="00607415" w:rsidRDefault="00B167D9" w:rsidP="00AD5DFB">
      <w:pPr>
        <w:pStyle w:val="ListParagraph"/>
        <w:numPr>
          <w:ilvl w:val="1"/>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Sylfaen"/>
          <w:bCs/>
          <w:color w:val="000000"/>
          <w:sz w:val="24"/>
          <w:szCs w:val="24"/>
          <w:lang w:val="ka-GE"/>
        </w:rPr>
        <w:t xml:space="preserve">ლაბორატორიას ხელმძღვანელობს </w:t>
      </w:r>
      <w:r w:rsidR="001D06B2" w:rsidRPr="00607415">
        <w:rPr>
          <w:rFonts w:ascii="Sylfaen" w:eastAsia="Times New Roman" w:hAnsi="Sylfaen" w:cs="Sylfaen"/>
          <w:bCs/>
          <w:color w:val="000000"/>
          <w:sz w:val="24"/>
          <w:szCs w:val="24"/>
          <w:lang w:val="ka-GE"/>
        </w:rPr>
        <w:t>ლაბორატორიის ხელმძღვანელი</w:t>
      </w:r>
      <w:r w:rsidR="00D8590E" w:rsidRPr="00607415">
        <w:rPr>
          <w:rFonts w:ascii="Sylfaen" w:eastAsia="Times New Roman" w:hAnsi="Sylfaen" w:cs="Sylfaen"/>
          <w:bCs/>
          <w:color w:val="000000"/>
          <w:sz w:val="24"/>
          <w:szCs w:val="24"/>
          <w:lang w:val="ka-GE"/>
        </w:rPr>
        <w:t>,</w:t>
      </w:r>
      <w:r w:rsidRPr="00607415">
        <w:rPr>
          <w:rFonts w:ascii="Sylfaen" w:eastAsia="Times New Roman" w:hAnsi="Sylfaen" w:cs="AcadNusx"/>
          <w:bCs/>
          <w:color w:val="000000"/>
          <w:sz w:val="24"/>
          <w:szCs w:val="24"/>
          <w:lang w:val="ka-GE"/>
        </w:rPr>
        <w:t xml:space="preserve"> </w:t>
      </w:r>
      <w:r w:rsidR="001D06B2" w:rsidRPr="00607415">
        <w:rPr>
          <w:rFonts w:ascii="Sylfaen" w:eastAsia="Times New Roman" w:hAnsi="Sylfaen" w:cs="AcadNusx"/>
          <w:bCs/>
          <w:color w:val="000000"/>
          <w:sz w:val="24"/>
          <w:szCs w:val="24"/>
          <w:lang w:val="ka-GE"/>
        </w:rPr>
        <w:t>რომელსაც</w:t>
      </w:r>
      <w:r w:rsidRPr="00607415">
        <w:rPr>
          <w:rFonts w:ascii="Sylfaen" w:eastAsia="Times New Roman" w:hAnsi="Sylfaen" w:cs="AcadNusx"/>
          <w:bCs/>
          <w:color w:val="000000"/>
          <w:sz w:val="24"/>
          <w:szCs w:val="24"/>
          <w:lang w:val="ka-GE"/>
        </w:rPr>
        <w:t xml:space="preserve"> თანამდებობაზე დეკანის წარდგინებით ნიშნავს და ათავისუფლებს </w:t>
      </w:r>
      <w:r w:rsidR="006B2A05" w:rsidRPr="00607415">
        <w:rPr>
          <w:rFonts w:ascii="Sylfaen" w:eastAsia="Times New Roman" w:hAnsi="Sylfaen" w:cs="AcadNusx"/>
          <w:bCs/>
          <w:color w:val="000000"/>
          <w:sz w:val="24"/>
          <w:szCs w:val="24"/>
          <w:lang w:val="ka-GE"/>
        </w:rPr>
        <w:t>რექტორი</w:t>
      </w:r>
      <w:r w:rsidR="00002DC2" w:rsidRPr="00607415">
        <w:rPr>
          <w:rFonts w:ascii="Sylfaen" w:eastAsia="Times New Roman" w:hAnsi="Sylfaen" w:cs="AcadNusx"/>
          <w:bCs/>
          <w:color w:val="000000"/>
          <w:sz w:val="24"/>
          <w:szCs w:val="24"/>
          <w:lang w:val="ka-GE"/>
        </w:rPr>
        <w:t>.</w:t>
      </w:r>
    </w:p>
    <w:p w14:paraId="58070BDB" w14:textId="77777777" w:rsidR="00607415" w:rsidRDefault="00B167D9" w:rsidP="00AD5DFB">
      <w:pPr>
        <w:pStyle w:val="ListParagraph"/>
        <w:numPr>
          <w:ilvl w:val="1"/>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AcadNusx"/>
          <w:bCs/>
          <w:color w:val="000000"/>
          <w:sz w:val="24"/>
          <w:szCs w:val="24"/>
          <w:lang w:val="ka-GE"/>
        </w:rPr>
        <w:t>ლაბორატ</w:t>
      </w:r>
      <w:r w:rsidR="006B2A05" w:rsidRPr="00607415">
        <w:rPr>
          <w:rFonts w:ascii="Sylfaen" w:eastAsia="Times New Roman" w:hAnsi="Sylfaen" w:cs="AcadNusx"/>
          <w:bCs/>
          <w:color w:val="000000"/>
          <w:sz w:val="24"/>
          <w:szCs w:val="24"/>
          <w:lang w:val="ka-GE"/>
        </w:rPr>
        <w:t>ორიის ხელმძღვანელი</w:t>
      </w:r>
      <w:r w:rsidRPr="00607415">
        <w:rPr>
          <w:rFonts w:ascii="Sylfaen" w:eastAsia="Times New Roman" w:hAnsi="Sylfaen" w:cs="AcadNusx"/>
          <w:bCs/>
          <w:color w:val="000000"/>
          <w:sz w:val="24"/>
          <w:szCs w:val="24"/>
          <w:lang w:val="ka-GE"/>
        </w:rPr>
        <w:t>:</w:t>
      </w:r>
    </w:p>
    <w:p w14:paraId="6596D80E" w14:textId="77777777" w:rsidR="00607415" w:rsidRDefault="00B167D9" w:rsidP="00AD5DFB">
      <w:pPr>
        <w:pStyle w:val="ListParagraph"/>
        <w:numPr>
          <w:ilvl w:val="2"/>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AcadNusx"/>
          <w:bCs/>
          <w:color w:val="000000"/>
          <w:sz w:val="24"/>
          <w:szCs w:val="24"/>
          <w:lang w:val="ka-GE"/>
        </w:rPr>
        <w:t>წარმართავს ლაბორატორიის საქმიანობას;</w:t>
      </w:r>
    </w:p>
    <w:p w14:paraId="2265E84E" w14:textId="77777777" w:rsidR="00607415" w:rsidRDefault="00B167D9" w:rsidP="00AD5DFB">
      <w:pPr>
        <w:pStyle w:val="ListParagraph"/>
        <w:numPr>
          <w:ilvl w:val="2"/>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AcadNusx"/>
          <w:bCs/>
          <w:color w:val="000000"/>
          <w:sz w:val="24"/>
          <w:szCs w:val="24"/>
          <w:lang w:val="ka-GE"/>
        </w:rPr>
        <w:t>უზრუნველყოფს სასწავლო-პრაქტიკული ლაბორატორიული სწავლების ორ</w:t>
      </w:r>
      <w:r w:rsidR="00392E75" w:rsidRPr="00607415">
        <w:rPr>
          <w:rFonts w:ascii="Sylfaen" w:eastAsia="Times New Roman" w:hAnsi="Sylfaen" w:cs="AcadNusx"/>
          <w:bCs/>
          <w:color w:val="000000"/>
          <w:sz w:val="24"/>
          <w:szCs w:val="24"/>
          <w:lang w:val="ka-GE"/>
        </w:rPr>
        <w:t>განი</w:t>
      </w:r>
      <w:r w:rsidRPr="00607415">
        <w:rPr>
          <w:rFonts w:ascii="Sylfaen" w:eastAsia="Times New Roman" w:hAnsi="Sylfaen" w:cs="AcadNusx"/>
          <w:bCs/>
          <w:color w:val="000000"/>
          <w:sz w:val="24"/>
          <w:szCs w:val="24"/>
          <w:lang w:val="ka-GE"/>
        </w:rPr>
        <w:t>ზებას;</w:t>
      </w:r>
    </w:p>
    <w:p w14:paraId="6644760F" w14:textId="77777777" w:rsidR="00607415" w:rsidRDefault="00B167D9" w:rsidP="00AD5DFB">
      <w:pPr>
        <w:pStyle w:val="ListParagraph"/>
        <w:numPr>
          <w:ilvl w:val="2"/>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AcadNusx"/>
          <w:bCs/>
          <w:color w:val="000000"/>
          <w:sz w:val="24"/>
          <w:szCs w:val="24"/>
          <w:lang w:val="ka-GE"/>
        </w:rPr>
        <w:t>უზრუნველყოფს ლაბორატორიული ცდების ჩატარების უსაფრთხოების</w:t>
      </w:r>
      <w:r w:rsidR="00C67D59" w:rsidRPr="00607415">
        <w:rPr>
          <w:rFonts w:ascii="Sylfaen" w:eastAsia="Times New Roman" w:hAnsi="Sylfaen" w:cs="AcadNusx"/>
          <w:bCs/>
          <w:color w:val="000000"/>
          <w:sz w:val="24"/>
          <w:szCs w:val="24"/>
          <w:lang w:val="ka-GE"/>
        </w:rPr>
        <w:t xml:space="preserve"> </w:t>
      </w:r>
      <w:r w:rsidRPr="00607415">
        <w:rPr>
          <w:rFonts w:ascii="Sylfaen" w:eastAsia="Times New Roman" w:hAnsi="Sylfaen" w:cs="AcadNusx"/>
          <w:bCs/>
          <w:color w:val="000000"/>
          <w:sz w:val="24"/>
          <w:szCs w:val="24"/>
          <w:lang w:val="ka-GE"/>
        </w:rPr>
        <w:t>ნორმების დაცვას;</w:t>
      </w:r>
    </w:p>
    <w:p w14:paraId="43C402AC" w14:textId="77777777" w:rsidR="00607415" w:rsidRDefault="00B167D9" w:rsidP="00AD5DFB">
      <w:pPr>
        <w:pStyle w:val="ListParagraph"/>
        <w:numPr>
          <w:ilvl w:val="2"/>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AcadNusx"/>
          <w:bCs/>
          <w:color w:val="000000"/>
          <w:sz w:val="24"/>
          <w:szCs w:val="24"/>
          <w:lang w:val="ka-GE"/>
        </w:rPr>
        <w:lastRenderedPageBreak/>
        <w:t>ორგანიზებას უწევს პრაქტიკული მეცადინეობების გამართვას;</w:t>
      </w:r>
    </w:p>
    <w:p w14:paraId="0724A7AE" w14:textId="77777777" w:rsidR="00607415" w:rsidRDefault="00B94FE6" w:rsidP="00AD5DFB">
      <w:pPr>
        <w:pStyle w:val="ListParagraph"/>
        <w:numPr>
          <w:ilvl w:val="2"/>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AcadNusx"/>
          <w:bCs/>
          <w:color w:val="000000"/>
          <w:sz w:val="24"/>
          <w:szCs w:val="24"/>
          <w:lang w:val="ka-GE"/>
        </w:rPr>
        <w:t>კვლევის ხელშეწყობის სამსახურთან ერთად ეხმარება სტუდენტებს კვლევითი პროექტების წარმოებაში;</w:t>
      </w:r>
    </w:p>
    <w:p w14:paraId="03F90387" w14:textId="77777777" w:rsidR="00607415" w:rsidRDefault="00B53E80" w:rsidP="00AD5DFB">
      <w:pPr>
        <w:pStyle w:val="ListParagraph"/>
        <w:numPr>
          <w:ilvl w:val="2"/>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hAnsi="Sylfaen"/>
          <w:noProof/>
          <w:sz w:val="24"/>
          <w:szCs w:val="24"/>
          <w:shd w:val="clear" w:color="auto" w:fill="FFFFFF"/>
          <w:lang w:val="ka-GE"/>
        </w:rPr>
        <w:t>საქართველოს კანონმდებლობით და შავი ზღვის საერთაშორისო უნივერსიტეტის დებულებით დადგენილ ფარგლებში, დაკისრებული ფუნქციებისა და ამოცანების შესრულების მიზნით, კომპეტენციის ფარგლებში ახორციელებს სხვა უფლებამოსილებებს.</w:t>
      </w:r>
    </w:p>
    <w:p w14:paraId="5FA3DEEB" w14:textId="77777777" w:rsidR="00607415" w:rsidRDefault="00C42B67" w:rsidP="00AD5DFB">
      <w:pPr>
        <w:pStyle w:val="ListParagraph"/>
        <w:numPr>
          <w:ilvl w:val="1"/>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AcadNusx"/>
          <w:bCs/>
          <w:color w:val="000000"/>
          <w:sz w:val="24"/>
          <w:szCs w:val="24"/>
          <w:lang w:val="ka-GE"/>
        </w:rPr>
        <w:t xml:space="preserve"> </w:t>
      </w:r>
      <w:r w:rsidR="0028001F" w:rsidRPr="00607415">
        <w:rPr>
          <w:rFonts w:ascii="Sylfaen" w:eastAsia="Times New Roman" w:hAnsi="Sylfaen" w:cs="AcadNusx"/>
          <w:bCs/>
          <w:color w:val="000000"/>
          <w:sz w:val="24"/>
          <w:szCs w:val="24"/>
          <w:lang w:val="ka-GE"/>
        </w:rPr>
        <w:t>ლაბორატორიის ხელმძღვანელი</w:t>
      </w:r>
      <w:r w:rsidR="00B167D9" w:rsidRPr="00607415">
        <w:rPr>
          <w:rFonts w:ascii="Sylfaen" w:eastAsia="Times New Roman" w:hAnsi="Sylfaen" w:cs="AcadNusx"/>
          <w:bCs/>
          <w:color w:val="000000"/>
          <w:sz w:val="24"/>
          <w:szCs w:val="24"/>
          <w:lang w:val="ka-GE"/>
        </w:rPr>
        <w:t xml:space="preserve"> ანგარიშვალდებულია დეკანის წინაშე</w:t>
      </w:r>
      <w:r w:rsidR="00DF38A9" w:rsidRPr="00607415">
        <w:rPr>
          <w:rFonts w:ascii="Sylfaen" w:eastAsia="Times New Roman" w:hAnsi="Sylfaen" w:cs="AcadNusx"/>
          <w:bCs/>
          <w:color w:val="000000"/>
          <w:sz w:val="24"/>
          <w:szCs w:val="24"/>
          <w:lang w:val="ka-GE"/>
        </w:rPr>
        <w:t>.</w:t>
      </w:r>
    </w:p>
    <w:p w14:paraId="26EC48F6" w14:textId="77930E98" w:rsidR="00A72DEA" w:rsidRPr="00607415" w:rsidRDefault="0028001F" w:rsidP="00AD5DFB">
      <w:pPr>
        <w:pStyle w:val="ListParagraph"/>
        <w:numPr>
          <w:ilvl w:val="1"/>
          <w:numId w:val="17"/>
        </w:numPr>
        <w:tabs>
          <w:tab w:val="left" w:pos="284"/>
          <w:tab w:val="left" w:pos="540"/>
        </w:tabs>
        <w:spacing w:after="0" w:line="240" w:lineRule="auto"/>
        <w:ind w:left="0" w:firstLine="0"/>
        <w:jc w:val="both"/>
        <w:rPr>
          <w:rFonts w:ascii="Sylfaen" w:eastAsia="Times New Roman" w:hAnsi="Sylfaen" w:cs="AcadNusx"/>
          <w:bCs/>
          <w:color w:val="000000"/>
          <w:sz w:val="24"/>
          <w:szCs w:val="24"/>
          <w:lang w:val="ka-GE"/>
        </w:rPr>
      </w:pPr>
      <w:r w:rsidRPr="00607415">
        <w:rPr>
          <w:rFonts w:ascii="Sylfaen" w:eastAsia="Times New Roman" w:hAnsi="Sylfaen" w:cs="AcadNusx"/>
          <w:bCs/>
          <w:color w:val="000000"/>
          <w:sz w:val="24"/>
          <w:szCs w:val="24"/>
          <w:lang w:val="ka-GE"/>
        </w:rPr>
        <w:t>ლაბორატორიის ხელმძღვანელი</w:t>
      </w:r>
      <w:r w:rsidR="00997EBA" w:rsidRPr="00607415">
        <w:rPr>
          <w:rFonts w:ascii="Sylfaen" w:eastAsia="Times New Roman" w:hAnsi="Sylfaen" w:cs="AcadNusx"/>
          <w:bCs/>
          <w:color w:val="000000"/>
          <w:sz w:val="24"/>
          <w:szCs w:val="24"/>
          <w:lang w:val="ka-GE"/>
        </w:rPr>
        <w:t>ს</w:t>
      </w:r>
      <w:r w:rsidRPr="00607415">
        <w:rPr>
          <w:rFonts w:ascii="Sylfaen" w:eastAsia="Times New Roman" w:hAnsi="Sylfaen" w:cs="AcadNusx"/>
          <w:bCs/>
          <w:color w:val="000000"/>
          <w:sz w:val="24"/>
          <w:szCs w:val="24"/>
          <w:lang w:val="ka-GE"/>
        </w:rPr>
        <w:t xml:space="preserve"> </w:t>
      </w:r>
      <w:r w:rsidR="00AB0EAB" w:rsidRPr="00607415">
        <w:rPr>
          <w:rFonts w:ascii="Sylfaen" w:eastAsia="Times New Roman" w:hAnsi="Sylfaen" w:cs="AcadNusx"/>
          <w:bCs/>
          <w:color w:val="000000"/>
          <w:sz w:val="24"/>
          <w:szCs w:val="24"/>
          <w:lang w:val="ka-GE"/>
        </w:rPr>
        <w:t>თანამდებობაზე მიიღება პირი, რომელსაც აქვს უმაღლესი განათლება და დარგის მიმართულებით მუშაობის</w:t>
      </w:r>
      <w:r w:rsidR="00004C24" w:rsidRPr="00607415">
        <w:rPr>
          <w:rFonts w:ascii="Sylfaen" w:eastAsia="Times New Roman" w:hAnsi="Sylfaen" w:cs="AcadNusx"/>
          <w:bCs/>
          <w:color w:val="000000"/>
          <w:sz w:val="24"/>
          <w:szCs w:val="24"/>
          <w:lang w:val="ka-GE"/>
        </w:rPr>
        <w:t xml:space="preserve"> არანაკლებ 1</w:t>
      </w:r>
      <w:r w:rsidR="004C05E6" w:rsidRPr="00607415">
        <w:rPr>
          <w:rFonts w:ascii="Sylfaen" w:eastAsia="Times New Roman" w:hAnsi="Sylfaen" w:cs="AcadNusx"/>
          <w:bCs/>
          <w:color w:val="000000"/>
          <w:sz w:val="24"/>
          <w:szCs w:val="24"/>
          <w:lang w:val="ka-GE"/>
        </w:rPr>
        <w:t xml:space="preserve"> </w:t>
      </w:r>
      <w:r w:rsidR="00004C24" w:rsidRPr="00607415">
        <w:rPr>
          <w:rFonts w:ascii="Sylfaen" w:eastAsia="Times New Roman" w:hAnsi="Sylfaen" w:cs="AcadNusx"/>
          <w:bCs/>
          <w:color w:val="000000"/>
          <w:sz w:val="24"/>
          <w:szCs w:val="24"/>
          <w:lang w:val="ka-GE"/>
        </w:rPr>
        <w:t>(ერთ</w:t>
      </w:r>
      <w:r w:rsidR="00B72F9E" w:rsidRPr="00607415">
        <w:rPr>
          <w:rFonts w:ascii="Sylfaen" w:eastAsia="Times New Roman" w:hAnsi="Sylfaen" w:cs="AcadNusx"/>
          <w:bCs/>
          <w:color w:val="000000"/>
          <w:sz w:val="24"/>
          <w:szCs w:val="24"/>
          <w:lang w:val="ka-GE"/>
        </w:rPr>
        <w:t>ი</w:t>
      </w:r>
      <w:r w:rsidR="00004C24" w:rsidRPr="00607415">
        <w:rPr>
          <w:rFonts w:ascii="Sylfaen" w:eastAsia="Times New Roman" w:hAnsi="Sylfaen" w:cs="AcadNusx"/>
          <w:bCs/>
          <w:color w:val="000000"/>
          <w:sz w:val="24"/>
          <w:szCs w:val="24"/>
          <w:lang w:val="ka-GE"/>
        </w:rPr>
        <w:t>)</w:t>
      </w:r>
      <w:r w:rsidR="004C05E6" w:rsidRPr="00607415">
        <w:rPr>
          <w:rFonts w:ascii="Sylfaen" w:eastAsia="Times New Roman" w:hAnsi="Sylfaen" w:cs="AcadNusx"/>
          <w:bCs/>
          <w:color w:val="000000"/>
          <w:sz w:val="24"/>
          <w:szCs w:val="24"/>
          <w:lang w:val="ka-GE"/>
        </w:rPr>
        <w:t xml:space="preserve"> </w:t>
      </w:r>
      <w:r w:rsidR="00004C24" w:rsidRPr="00607415">
        <w:rPr>
          <w:rFonts w:ascii="Sylfaen" w:eastAsia="Times New Roman" w:hAnsi="Sylfaen" w:cs="AcadNusx"/>
          <w:bCs/>
          <w:color w:val="000000"/>
          <w:sz w:val="24"/>
          <w:szCs w:val="24"/>
          <w:lang w:val="ka-GE"/>
        </w:rPr>
        <w:t>წლიანი</w:t>
      </w:r>
      <w:r w:rsidR="00AB0EAB" w:rsidRPr="00607415">
        <w:rPr>
          <w:rFonts w:ascii="Sylfaen" w:eastAsia="Times New Roman" w:hAnsi="Sylfaen" w:cs="AcadNusx"/>
          <w:bCs/>
          <w:color w:val="000000"/>
          <w:sz w:val="24"/>
          <w:szCs w:val="24"/>
          <w:lang w:val="ka-GE"/>
        </w:rPr>
        <w:t xml:space="preserve"> გამოცდილება. </w:t>
      </w:r>
    </w:p>
    <w:p w14:paraId="43AD03DE" w14:textId="77777777" w:rsidR="00B47D14" w:rsidRPr="00866EEE" w:rsidRDefault="00B47D14" w:rsidP="00607415">
      <w:pPr>
        <w:tabs>
          <w:tab w:val="left" w:pos="0"/>
          <w:tab w:val="left" w:pos="540"/>
        </w:tabs>
        <w:spacing w:after="0" w:line="240" w:lineRule="auto"/>
        <w:jc w:val="both"/>
        <w:rPr>
          <w:rFonts w:ascii="Sylfaen" w:hAnsi="Sylfaen" w:cs="Sylfaen"/>
          <w:sz w:val="24"/>
          <w:szCs w:val="24"/>
          <w:lang w:val="ka-GE"/>
        </w:rPr>
      </w:pPr>
    </w:p>
    <w:p w14:paraId="55FFFB49" w14:textId="330187F7" w:rsidR="00EF1017" w:rsidRPr="00866EEE" w:rsidRDefault="00EF1017" w:rsidP="00607415">
      <w:pPr>
        <w:pStyle w:val="Heading2"/>
        <w:tabs>
          <w:tab w:val="left" w:pos="540"/>
        </w:tabs>
        <w:spacing w:line="240" w:lineRule="auto"/>
        <w:rPr>
          <w:rFonts w:ascii="Sylfaen" w:eastAsia="Times New Roman" w:hAnsi="Sylfaen"/>
          <w:b/>
          <w:color w:val="auto"/>
          <w:sz w:val="24"/>
          <w:szCs w:val="24"/>
          <w:lang w:val="ka-GE"/>
        </w:rPr>
      </w:pPr>
      <w:bookmarkStart w:id="31" w:name="_Toc149633667"/>
      <w:r w:rsidRPr="00866EEE">
        <w:rPr>
          <w:rFonts w:ascii="Sylfaen" w:eastAsiaTheme="minorEastAsia" w:hAnsi="Sylfaen" w:cs="Sylfaen"/>
          <w:b/>
          <w:noProof w:val="0"/>
          <w:color w:val="auto"/>
          <w:sz w:val="24"/>
          <w:szCs w:val="24"/>
          <w:lang w:val="ka-GE"/>
        </w:rPr>
        <w:t xml:space="preserve">მუხლი </w:t>
      </w:r>
      <w:r w:rsidR="00735C1E" w:rsidRPr="00866EEE">
        <w:rPr>
          <w:rFonts w:ascii="Sylfaen" w:eastAsiaTheme="minorEastAsia" w:hAnsi="Sylfaen" w:cs="Sylfaen"/>
          <w:b/>
          <w:noProof w:val="0"/>
          <w:color w:val="auto"/>
          <w:sz w:val="24"/>
          <w:szCs w:val="24"/>
          <w:lang w:val="ka-GE"/>
        </w:rPr>
        <w:t>2</w:t>
      </w:r>
      <w:r w:rsidR="00911818">
        <w:rPr>
          <w:rFonts w:ascii="Sylfaen" w:eastAsiaTheme="minorEastAsia" w:hAnsi="Sylfaen" w:cs="Sylfaen"/>
          <w:b/>
          <w:noProof w:val="0"/>
          <w:color w:val="auto"/>
          <w:sz w:val="24"/>
          <w:szCs w:val="24"/>
          <w:lang w:val="ka-GE"/>
        </w:rPr>
        <w:t>3</w:t>
      </w:r>
      <w:r w:rsidRPr="00866EEE">
        <w:rPr>
          <w:rFonts w:ascii="Sylfaen" w:eastAsiaTheme="minorEastAsia" w:hAnsi="Sylfaen" w:cs="Sylfaen"/>
          <w:b/>
          <w:noProof w:val="0"/>
          <w:color w:val="auto"/>
          <w:sz w:val="24"/>
          <w:szCs w:val="24"/>
          <w:lang w:val="ka-GE"/>
        </w:rPr>
        <w:t>.</w:t>
      </w:r>
      <w:r w:rsidR="00B72F9E" w:rsidRPr="00866EEE">
        <w:rPr>
          <w:rFonts w:ascii="Sylfaen" w:eastAsiaTheme="minorEastAsia" w:hAnsi="Sylfaen" w:cs="Sylfaen"/>
          <w:b/>
          <w:noProof w:val="0"/>
          <w:color w:val="auto"/>
          <w:sz w:val="24"/>
          <w:szCs w:val="24"/>
          <w:lang w:val="ka-GE"/>
        </w:rPr>
        <w:t xml:space="preserve"> </w:t>
      </w:r>
      <w:r w:rsidR="004D02D7" w:rsidRPr="00866EEE">
        <w:rPr>
          <w:rFonts w:ascii="Sylfaen" w:eastAsia="Times New Roman" w:hAnsi="Sylfaen"/>
          <w:b/>
          <w:color w:val="auto"/>
          <w:sz w:val="24"/>
          <w:szCs w:val="24"/>
          <w:lang w:val="ka-GE"/>
        </w:rPr>
        <w:t>საკურსო</w:t>
      </w:r>
      <w:r w:rsidRPr="00866EEE">
        <w:rPr>
          <w:rFonts w:ascii="Sylfaen" w:eastAsia="Times New Roman" w:hAnsi="Sylfaen"/>
          <w:b/>
          <w:color w:val="auto"/>
          <w:sz w:val="24"/>
          <w:szCs w:val="24"/>
          <w:lang w:val="ka-GE"/>
        </w:rPr>
        <w:t xml:space="preserve"> </w:t>
      </w:r>
      <w:r w:rsidR="00FD59E7" w:rsidRPr="00866EEE">
        <w:rPr>
          <w:rFonts w:ascii="Sylfaen" w:eastAsia="Times New Roman" w:hAnsi="Sylfaen"/>
          <w:b/>
          <w:color w:val="auto"/>
          <w:sz w:val="24"/>
          <w:szCs w:val="24"/>
          <w:lang w:val="ka-GE"/>
        </w:rPr>
        <w:t>ნაშრომის/</w:t>
      </w:r>
      <w:r w:rsidR="00404693" w:rsidRPr="00866EEE">
        <w:rPr>
          <w:rFonts w:ascii="Sylfaen" w:eastAsia="Times New Roman" w:hAnsi="Sylfaen"/>
          <w:b/>
          <w:color w:val="auto"/>
          <w:sz w:val="24"/>
          <w:szCs w:val="24"/>
          <w:lang w:val="ka-GE"/>
        </w:rPr>
        <w:t xml:space="preserve">კვლევითი </w:t>
      </w:r>
      <w:r w:rsidR="00FD59E7" w:rsidRPr="00866EEE">
        <w:rPr>
          <w:rFonts w:ascii="Sylfaen" w:eastAsia="Times New Roman" w:hAnsi="Sylfaen"/>
          <w:b/>
          <w:color w:val="auto"/>
          <w:sz w:val="24"/>
          <w:szCs w:val="24"/>
          <w:lang w:val="ka-GE"/>
        </w:rPr>
        <w:t xml:space="preserve">პროექტის დაცვის </w:t>
      </w:r>
      <w:r w:rsidRPr="00866EEE">
        <w:rPr>
          <w:rFonts w:ascii="Sylfaen" w:eastAsia="Times New Roman" w:hAnsi="Sylfaen"/>
          <w:b/>
          <w:color w:val="auto"/>
          <w:sz w:val="24"/>
          <w:szCs w:val="24"/>
          <w:lang w:val="ka-GE"/>
        </w:rPr>
        <w:t>კომისი</w:t>
      </w:r>
      <w:r w:rsidR="0028001F" w:rsidRPr="00866EEE">
        <w:rPr>
          <w:rFonts w:ascii="Sylfaen" w:eastAsia="Times New Roman" w:hAnsi="Sylfaen"/>
          <w:b/>
          <w:color w:val="auto"/>
          <w:sz w:val="24"/>
          <w:szCs w:val="24"/>
          <w:lang w:val="ka-GE"/>
        </w:rPr>
        <w:t>ა</w:t>
      </w:r>
      <w:bookmarkEnd w:id="31"/>
    </w:p>
    <w:p w14:paraId="584AB367" w14:textId="3EF2D7D5" w:rsidR="00431BE2" w:rsidRPr="00607415" w:rsidRDefault="00405096" w:rsidP="00AD5DFB">
      <w:pPr>
        <w:pStyle w:val="ListParagraph"/>
        <w:numPr>
          <w:ilvl w:val="1"/>
          <w:numId w:val="18"/>
        </w:numPr>
        <w:tabs>
          <w:tab w:val="left" w:pos="540"/>
        </w:tabs>
        <w:spacing w:after="0" w:line="240" w:lineRule="auto"/>
        <w:ind w:left="0" w:firstLine="0"/>
        <w:jc w:val="both"/>
        <w:rPr>
          <w:rFonts w:ascii="Sylfaen" w:hAnsi="Sylfaen" w:cs="Sylfaen"/>
          <w:sz w:val="24"/>
          <w:szCs w:val="24"/>
          <w:lang w:val="ka-GE"/>
        </w:rPr>
      </w:pPr>
      <w:r w:rsidRPr="00607415">
        <w:rPr>
          <w:rFonts w:ascii="Sylfaen" w:hAnsi="Sylfaen"/>
          <w:color w:val="000000" w:themeColor="text1"/>
          <w:sz w:val="24"/>
          <w:szCs w:val="24"/>
          <w:lang w:val="ka-GE"/>
        </w:rPr>
        <w:t xml:space="preserve"> </w:t>
      </w:r>
      <w:r w:rsidR="004D02D7" w:rsidRPr="00607415">
        <w:rPr>
          <w:rFonts w:ascii="Sylfaen" w:hAnsi="Sylfaen"/>
          <w:color w:val="000000" w:themeColor="text1"/>
          <w:sz w:val="24"/>
          <w:szCs w:val="24"/>
          <w:lang w:val="ka-GE"/>
        </w:rPr>
        <w:t>სტუდენტთა</w:t>
      </w:r>
      <w:r w:rsidR="00EF1017" w:rsidRPr="00607415">
        <w:rPr>
          <w:rFonts w:ascii="Sylfaen" w:hAnsi="Sylfaen"/>
          <w:color w:val="000000" w:themeColor="text1"/>
          <w:sz w:val="24"/>
          <w:szCs w:val="24"/>
          <w:lang w:val="ka-GE"/>
        </w:rPr>
        <w:t xml:space="preserve"> მიერ წარდგენილი ნაშრომების განხილვისა და შეფასების მიზნით სკოლაში იქმნება ს</w:t>
      </w:r>
      <w:r w:rsidR="004D02D7" w:rsidRPr="00607415">
        <w:rPr>
          <w:rFonts w:ascii="Sylfaen" w:hAnsi="Sylfaen"/>
          <w:color w:val="000000" w:themeColor="text1"/>
          <w:sz w:val="24"/>
          <w:szCs w:val="24"/>
          <w:lang w:val="ka-GE"/>
        </w:rPr>
        <w:t>აკურსო</w:t>
      </w:r>
      <w:r w:rsidR="00EF1017" w:rsidRPr="00607415">
        <w:rPr>
          <w:rFonts w:ascii="Sylfaen" w:hAnsi="Sylfaen"/>
          <w:color w:val="000000" w:themeColor="text1"/>
          <w:sz w:val="24"/>
          <w:szCs w:val="24"/>
          <w:lang w:val="ka-GE"/>
        </w:rPr>
        <w:t xml:space="preserve"> </w:t>
      </w:r>
      <w:r w:rsidR="00FD59E7" w:rsidRPr="00607415">
        <w:rPr>
          <w:rFonts w:ascii="Sylfaen" w:hAnsi="Sylfaen"/>
          <w:color w:val="000000" w:themeColor="text1"/>
          <w:sz w:val="24"/>
          <w:szCs w:val="24"/>
          <w:lang w:val="ka-GE"/>
        </w:rPr>
        <w:t>ნაშრომის/</w:t>
      </w:r>
      <w:r w:rsidR="00404693" w:rsidRPr="00607415">
        <w:rPr>
          <w:rFonts w:ascii="Sylfaen" w:hAnsi="Sylfaen"/>
          <w:color w:val="000000" w:themeColor="text1"/>
          <w:sz w:val="24"/>
          <w:szCs w:val="24"/>
          <w:lang w:val="ka-GE"/>
        </w:rPr>
        <w:t xml:space="preserve">კვლევითი </w:t>
      </w:r>
      <w:r w:rsidR="00FD59E7" w:rsidRPr="00607415">
        <w:rPr>
          <w:rFonts w:ascii="Sylfaen" w:hAnsi="Sylfaen"/>
          <w:color w:val="000000" w:themeColor="text1"/>
          <w:sz w:val="24"/>
          <w:szCs w:val="24"/>
          <w:lang w:val="ka-GE"/>
        </w:rPr>
        <w:t xml:space="preserve">პროექტის დაცვის </w:t>
      </w:r>
      <w:r w:rsidR="00EF1017" w:rsidRPr="00607415">
        <w:rPr>
          <w:rFonts w:ascii="Sylfaen" w:hAnsi="Sylfaen"/>
          <w:color w:val="000000" w:themeColor="text1"/>
          <w:sz w:val="24"/>
          <w:szCs w:val="24"/>
          <w:lang w:val="ka-GE"/>
        </w:rPr>
        <w:t>კომისია</w:t>
      </w:r>
      <w:r w:rsidR="00FD59E7" w:rsidRPr="00607415">
        <w:rPr>
          <w:rFonts w:ascii="Sylfaen" w:hAnsi="Sylfaen"/>
          <w:color w:val="000000" w:themeColor="text1"/>
          <w:sz w:val="24"/>
          <w:szCs w:val="24"/>
          <w:lang w:val="ka-GE"/>
        </w:rPr>
        <w:t>, რომლის საქმიანობის წესი განისაზღვრება სა</w:t>
      </w:r>
      <w:r w:rsidR="004D02D7" w:rsidRPr="00607415">
        <w:rPr>
          <w:rFonts w:ascii="Sylfaen" w:hAnsi="Sylfaen"/>
          <w:color w:val="000000" w:themeColor="text1"/>
          <w:sz w:val="24"/>
          <w:szCs w:val="24"/>
          <w:lang w:val="ka-GE"/>
        </w:rPr>
        <w:t>კურსო</w:t>
      </w:r>
      <w:r w:rsidR="00B72F9E" w:rsidRPr="00607415">
        <w:rPr>
          <w:rFonts w:ascii="Sylfaen" w:hAnsi="Sylfaen"/>
          <w:color w:val="000000" w:themeColor="text1"/>
          <w:sz w:val="24"/>
          <w:szCs w:val="24"/>
          <w:lang w:val="ka-GE"/>
        </w:rPr>
        <w:t xml:space="preserve"> </w:t>
      </w:r>
      <w:r w:rsidR="00FD59E7" w:rsidRPr="00607415">
        <w:rPr>
          <w:rFonts w:ascii="Sylfaen" w:hAnsi="Sylfaen"/>
          <w:color w:val="000000" w:themeColor="text1"/>
          <w:sz w:val="24"/>
          <w:szCs w:val="24"/>
          <w:lang w:val="ka-GE"/>
        </w:rPr>
        <w:t>ნაშრომის</w:t>
      </w:r>
      <w:r w:rsidR="00404693" w:rsidRPr="00607415">
        <w:rPr>
          <w:rFonts w:ascii="Sylfaen" w:hAnsi="Sylfaen"/>
          <w:color w:val="000000" w:themeColor="text1"/>
          <w:sz w:val="24"/>
          <w:szCs w:val="24"/>
          <w:lang w:val="ka-GE"/>
        </w:rPr>
        <w:t xml:space="preserve"> (კვლევითი პროექტის)</w:t>
      </w:r>
      <w:r w:rsidR="00FD59E7" w:rsidRPr="00607415">
        <w:rPr>
          <w:rFonts w:ascii="Sylfaen" w:hAnsi="Sylfaen"/>
          <w:color w:val="000000" w:themeColor="text1"/>
          <w:sz w:val="24"/>
          <w:szCs w:val="24"/>
          <w:lang w:val="ka-GE"/>
        </w:rPr>
        <w:t xml:space="preserve"> მომზადების</w:t>
      </w:r>
      <w:r w:rsidR="004D02D7" w:rsidRPr="00607415">
        <w:rPr>
          <w:rFonts w:ascii="Sylfaen" w:hAnsi="Sylfaen"/>
          <w:color w:val="000000" w:themeColor="text1"/>
          <w:sz w:val="24"/>
          <w:szCs w:val="24"/>
          <w:lang w:val="ka-GE"/>
        </w:rPr>
        <w:t>ა</w:t>
      </w:r>
      <w:r w:rsidR="00FD59E7" w:rsidRPr="00607415">
        <w:rPr>
          <w:rFonts w:ascii="Sylfaen" w:hAnsi="Sylfaen"/>
          <w:color w:val="000000" w:themeColor="text1"/>
          <w:sz w:val="24"/>
          <w:szCs w:val="24"/>
          <w:lang w:val="ka-GE"/>
        </w:rPr>
        <w:t xml:space="preserve"> და</w:t>
      </w:r>
      <w:r w:rsidR="00B72F9E" w:rsidRPr="00607415">
        <w:rPr>
          <w:rFonts w:ascii="Sylfaen" w:hAnsi="Sylfaen"/>
          <w:color w:val="000000" w:themeColor="text1"/>
          <w:sz w:val="24"/>
          <w:szCs w:val="24"/>
          <w:lang w:val="ka-GE"/>
        </w:rPr>
        <w:t xml:space="preserve"> </w:t>
      </w:r>
      <w:r w:rsidR="00FD59E7" w:rsidRPr="00607415">
        <w:rPr>
          <w:rFonts w:ascii="Sylfaen" w:hAnsi="Sylfaen"/>
          <w:color w:val="000000" w:themeColor="text1"/>
          <w:sz w:val="24"/>
          <w:szCs w:val="24"/>
          <w:lang w:val="ka-GE"/>
        </w:rPr>
        <w:t>დაცვის</w:t>
      </w:r>
      <w:r w:rsidR="00B72F9E" w:rsidRPr="00607415">
        <w:rPr>
          <w:rFonts w:ascii="Sylfaen" w:hAnsi="Sylfaen"/>
          <w:color w:val="000000" w:themeColor="text1"/>
          <w:sz w:val="24"/>
          <w:szCs w:val="24"/>
          <w:lang w:val="ka-GE"/>
        </w:rPr>
        <w:t xml:space="preserve"> </w:t>
      </w:r>
      <w:r w:rsidR="00FD59E7" w:rsidRPr="00607415">
        <w:rPr>
          <w:rFonts w:ascii="Sylfaen" w:hAnsi="Sylfaen"/>
          <w:color w:val="000000" w:themeColor="text1"/>
          <w:sz w:val="24"/>
          <w:szCs w:val="24"/>
          <w:lang w:val="ka-GE"/>
        </w:rPr>
        <w:t xml:space="preserve">შესახებ </w:t>
      </w:r>
      <w:bookmarkStart w:id="32" w:name="_Toc149633673"/>
      <w:r w:rsidR="00404693" w:rsidRPr="00607415">
        <w:rPr>
          <w:rFonts w:ascii="Sylfaen" w:hAnsi="Sylfaen"/>
          <w:color w:val="000000" w:themeColor="text1"/>
          <w:sz w:val="24"/>
          <w:szCs w:val="24"/>
          <w:lang w:val="ka-GE"/>
        </w:rPr>
        <w:t>წესით.</w:t>
      </w:r>
    </w:p>
    <w:p w14:paraId="53AD3D2A" w14:textId="6A1EFE9E" w:rsidR="00A360CD" w:rsidRPr="00866EEE" w:rsidRDefault="00A360CD" w:rsidP="00607415">
      <w:pPr>
        <w:pStyle w:val="Heading1"/>
        <w:tabs>
          <w:tab w:val="left" w:pos="540"/>
        </w:tabs>
        <w:spacing w:before="0" w:line="240" w:lineRule="auto"/>
        <w:jc w:val="center"/>
        <w:rPr>
          <w:rFonts w:ascii="Sylfaen" w:eastAsiaTheme="minorEastAsia" w:hAnsi="Sylfaen"/>
          <w:b/>
          <w:color w:val="auto"/>
          <w:sz w:val="24"/>
          <w:szCs w:val="24"/>
          <w:lang w:val="en-US" w:eastAsia="zh-CN"/>
        </w:rPr>
      </w:pPr>
      <w:bookmarkStart w:id="33" w:name="_heading=h.ihv636" w:colFirst="0" w:colLast="0"/>
      <w:bookmarkStart w:id="34" w:name="_Toc149633681"/>
      <w:bookmarkEnd w:id="32"/>
      <w:bookmarkEnd w:id="33"/>
      <w:r w:rsidRPr="00866EEE">
        <w:rPr>
          <w:rFonts w:ascii="Sylfaen" w:eastAsiaTheme="minorEastAsia" w:hAnsi="Sylfaen"/>
          <w:b/>
          <w:color w:val="auto"/>
          <w:sz w:val="24"/>
          <w:szCs w:val="24"/>
          <w:lang w:val="ka-GE" w:eastAsia="ru-RU"/>
        </w:rPr>
        <w:t xml:space="preserve">თავი </w:t>
      </w:r>
      <w:bookmarkEnd w:id="34"/>
      <w:r w:rsidR="00D16EAA" w:rsidRPr="00866EEE">
        <w:rPr>
          <w:rFonts w:ascii="Sylfaen" w:eastAsiaTheme="minorEastAsia" w:hAnsi="Sylfaen"/>
          <w:b/>
          <w:color w:val="auto"/>
          <w:sz w:val="24"/>
          <w:szCs w:val="24"/>
          <w:lang w:val="en-US" w:eastAsia="zh-CN"/>
        </w:rPr>
        <w:t>V</w:t>
      </w:r>
    </w:p>
    <w:p w14:paraId="634375C1" w14:textId="62946779" w:rsidR="00A360CD" w:rsidRPr="00866EEE" w:rsidRDefault="00A360CD" w:rsidP="00607415">
      <w:pPr>
        <w:pStyle w:val="Heading1"/>
        <w:tabs>
          <w:tab w:val="left" w:pos="540"/>
        </w:tabs>
        <w:spacing w:before="0" w:line="240" w:lineRule="auto"/>
        <w:jc w:val="center"/>
        <w:rPr>
          <w:rFonts w:ascii="Sylfaen" w:eastAsiaTheme="minorEastAsia" w:hAnsi="Sylfaen" w:cs="Sylfaen"/>
          <w:b/>
          <w:noProof w:val="0"/>
          <w:sz w:val="24"/>
          <w:szCs w:val="24"/>
          <w:lang w:val="ka-GE" w:eastAsia="ru-RU"/>
        </w:rPr>
      </w:pPr>
      <w:bookmarkStart w:id="35" w:name="_Toc149633682"/>
      <w:r w:rsidRPr="00866EEE">
        <w:rPr>
          <w:rFonts w:ascii="Sylfaen" w:eastAsiaTheme="minorEastAsia" w:hAnsi="Sylfaen"/>
          <w:b/>
          <w:color w:val="auto"/>
          <w:sz w:val="24"/>
          <w:szCs w:val="24"/>
          <w:lang w:val="ka-GE" w:eastAsia="ru-RU"/>
        </w:rPr>
        <w:t>სკოლის ბიუჯეტი და ფინანსები</w:t>
      </w:r>
      <w:bookmarkEnd w:id="35"/>
      <w:r w:rsidR="00D0394F" w:rsidRPr="00866EEE">
        <w:rPr>
          <w:rFonts w:ascii="Sylfaen" w:eastAsiaTheme="minorEastAsia" w:hAnsi="Sylfaen" w:cs="Sylfaen"/>
          <w:b/>
          <w:noProof w:val="0"/>
          <w:sz w:val="24"/>
          <w:szCs w:val="24"/>
          <w:lang w:val="ka-GE" w:eastAsia="ru-RU"/>
        </w:rPr>
        <w:tab/>
      </w:r>
    </w:p>
    <w:p w14:paraId="2E095830" w14:textId="0395BA0E" w:rsidR="00A360CD" w:rsidRPr="00866EEE" w:rsidRDefault="00A360CD" w:rsidP="00607415">
      <w:pPr>
        <w:pStyle w:val="Heading2"/>
        <w:tabs>
          <w:tab w:val="left" w:pos="540"/>
        </w:tabs>
        <w:spacing w:line="240" w:lineRule="auto"/>
        <w:rPr>
          <w:rFonts w:ascii="Sylfaen" w:eastAsiaTheme="minorEastAsia" w:hAnsi="Sylfaen"/>
          <w:b/>
          <w:color w:val="auto"/>
          <w:sz w:val="24"/>
          <w:szCs w:val="24"/>
          <w:lang w:val="ka-GE" w:eastAsia="ru-RU"/>
        </w:rPr>
      </w:pPr>
      <w:bookmarkStart w:id="36" w:name="_Toc149633683"/>
      <w:r w:rsidRPr="00866EEE">
        <w:rPr>
          <w:rFonts w:ascii="Sylfaen" w:eastAsiaTheme="minorEastAsia" w:hAnsi="Sylfaen"/>
          <w:b/>
          <w:color w:val="auto"/>
          <w:sz w:val="24"/>
          <w:szCs w:val="24"/>
          <w:lang w:val="ka-GE" w:eastAsia="ru-RU"/>
        </w:rPr>
        <w:t xml:space="preserve">მუხლი </w:t>
      </w:r>
      <w:r w:rsidR="00911818">
        <w:rPr>
          <w:rFonts w:ascii="Sylfaen" w:eastAsiaTheme="minorEastAsia" w:hAnsi="Sylfaen"/>
          <w:b/>
          <w:color w:val="auto"/>
          <w:sz w:val="24"/>
          <w:szCs w:val="24"/>
          <w:lang w:val="ka-GE" w:eastAsia="ru-RU"/>
        </w:rPr>
        <w:t>24</w:t>
      </w:r>
      <w:r w:rsidRPr="00866EEE">
        <w:rPr>
          <w:rFonts w:ascii="Sylfaen" w:eastAsiaTheme="minorEastAsia" w:hAnsi="Sylfaen"/>
          <w:b/>
          <w:color w:val="auto"/>
          <w:sz w:val="24"/>
          <w:szCs w:val="24"/>
          <w:lang w:val="ka-GE" w:eastAsia="ru-RU"/>
        </w:rPr>
        <w:t>. სკოლის ბიუჯეტი</w:t>
      </w:r>
      <w:bookmarkEnd w:id="36"/>
    </w:p>
    <w:p w14:paraId="72285C55" w14:textId="77777777" w:rsidR="00607415" w:rsidRDefault="00C75926" w:rsidP="00AD5DFB">
      <w:pPr>
        <w:pStyle w:val="ListParagraph"/>
        <w:numPr>
          <w:ilvl w:val="1"/>
          <w:numId w:val="19"/>
        </w:numPr>
        <w:tabs>
          <w:tab w:val="left" w:pos="270"/>
          <w:tab w:val="left" w:pos="540"/>
        </w:tabs>
        <w:spacing w:after="0" w:line="240" w:lineRule="auto"/>
        <w:ind w:left="0" w:firstLine="0"/>
        <w:jc w:val="both"/>
        <w:rPr>
          <w:rFonts w:ascii="Sylfaen" w:hAnsi="Sylfaen" w:cs="Sylfaen"/>
          <w:sz w:val="24"/>
          <w:szCs w:val="24"/>
          <w:lang w:val="ka-GE"/>
        </w:rPr>
      </w:pPr>
      <w:r w:rsidRPr="00607415">
        <w:rPr>
          <w:rFonts w:ascii="Sylfaen" w:hAnsi="Sylfaen" w:cs="Sylfaen"/>
          <w:sz w:val="24"/>
          <w:szCs w:val="24"/>
          <w:lang w:val="ka-GE"/>
        </w:rPr>
        <w:t xml:space="preserve"> სკოლის ბიუჯეტი წარმოადგენს</w:t>
      </w:r>
      <w:r w:rsidR="00B72F9E" w:rsidRPr="00607415">
        <w:rPr>
          <w:rFonts w:ascii="Sylfaen" w:hAnsi="Sylfaen" w:cs="Sylfaen"/>
          <w:sz w:val="24"/>
          <w:szCs w:val="24"/>
          <w:lang w:val="ka-GE"/>
        </w:rPr>
        <w:t xml:space="preserve"> </w:t>
      </w:r>
      <w:r w:rsidRPr="00607415">
        <w:rPr>
          <w:rFonts w:ascii="Sylfaen" w:hAnsi="Sylfaen" w:cs="Sylfaen"/>
          <w:sz w:val="24"/>
          <w:szCs w:val="24"/>
          <w:lang w:val="ka-GE"/>
        </w:rPr>
        <w:t>უნივერსიტეტის ბიუჯეტის შემადგენელ ნაწილს</w:t>
      </w:r>
      <w:r w:rsidR="00EA74E4" w:rsidRPr="00607415">
        <w:rPr>
          <w:rFonts w:ascii="Sylfaen" w:hAnsi="Sylfaen" w:cs="Sylfaen"/>
          <w:sz w:val="24"/>
          <w:szCs w:val="24"/>
          <w:lang w:val="ka-GE"/>
        </w:rPr>
        <w:t>;</w:t>
      </w:r>
      <w:r w:rsidRPr="00607415">
        <w:rPr>
          <w:rFonts w:ascii="Sylfaen" w:hAnsi="Sylfaen" w:cs="Sylfaen"/>
          <w:sz w:val="24"/>
          <w:szCs w:val="24"/>
          <w:lang w:val="ka-GE"/>
        </w:rPr>
        <w:t xml:space="preserve"> </w:t>
      </w:r>
    </w:p>
    <w:p w14:paraId="31890F6C" w14:textId="116B0CD6" w:rsidR="00BC6E96" w:rsidRPr="00607415" w:rsidRDefault="00607415" w:rsidP="00AD5DFB">
      <w:pPr>
        <w:pStyle w:val="ListParagraph"/>
        <w:numPr>
          <w:ilvl w:val="1"/>
          <w:numId w:val="19"/>
        </w:numPr>
        <w:tabs>
          <w:tab w:val="left" w:pos="270"/>
          <w:tab w:val="left" w:pos="540"/>
        </w:tabs>
        <w:spacing w:after="0" w:line="240" w:lineRule="auto"/>
        <w:ind w:left="0" w:firstLine="0"/>
        <w:jc w:val="both"/>
        <w:rPr>
          <w:rFonts w:ascii="Sylfaen" w:hAnsi="Sylfaen" w:cs="Sylfaen"/>
          <w:sz w:val="24"/>
          <w:szCs w:val="24"/>
          <w:lang w:val="ka-GE"/>
        </w:rPr>
      </w:pPr>
      <w:r>
        <w:rPr>
          <w:rFonts w:ascii="Sylfaen" w:hAnsi="Sylfaen" w:cs="Sylfaen"/>
          <w:sz w:val="24"/>
          <w:szCs w:val="24"/>
          <w:lang w:val="ka-GE"/>
        </w:rPr>
        <w:t xml:space="preserve"> </w:t>
      </w:r>
      <w:r w:rsidR="00C75926" w:rsidRPr="00607415">
        <w:rPr>
          <w:rFonts w:ascii="Sylfaen" w:hAnsi="Sylfaen" w:cs="Sylfaen"/>
          <w:sz w:val="24"/>
          <w:szCs w:val="24"/>
          <w:lang w:val="ka-GE"/>
        </w:rPr>
        <w:t>სკოლა მონაწილეობს უნივერსიტეტის ბიუჯეტის პროექტის შემუშავების პროცესში.</w:t>
      </w:r>
    </w:p>
    <w:p w14:paraId="4BF00F91" w14:textId="77777777" w:rsidR="00BC6E96" w:rsidRPr="00866EEE" w:rsidRDefault="00BC6E96" w:rsidP="005D7CC4">
      <w:pPr>
        <w:tabs>
          <w:tab w:val="left" w:pos="270"/>
        </w:tabs>
        <w:spacing w:after="0" w:line="240" w:lineRule="auto"/>
        <w:jc w:val="both"/>
        <w:rPr>
          <w:rFonts w:ascii="Sylfaen" w:hAnsi="Sylfaen" w:cs="Sylfaen"/>
          <w:sz w:val="24"/>
          <w:szCs w:val="24"/>
          <w:lang w:val="ka-GE"/>
        </w:rPr>
      </w:pPr>
    </w:p>
    <w:p w14:paraId="1E74E6C6" w14:textId="1E3F9549" w:rsidR="00A360CD" w:rsidRPr="00866EEE" w:rsidRDefault="00A360CD" w:rsidP="002F2366">
      <w:pPr>
        <w:pStyle w:val="Heading1"/>
        <w:spacing w:before="0" w:line="240" w:lineRule="auto"/>
        <w:jc w:val="center"/>
        <w:rPr>
          <w:rFonts w:ascii="Sylfaen" w:eastAsiaTheme="minorEastAsia" w:hAnsi="Sylfaen"/>
          <w:b/>
          <w:color w:val="auto"/>
          <w:sz w:val="24"/>
          <w:szCs w:val="24"/>
          <w:lang w:val="en-US" w:eastAsia="ru-RU"/>
        </w:rPr>
      </w:pPr>
      <w:bookmarkStart w:id="37" w:name="_Toc149633684"/>
      <w:r w:rsidRPr="00866EEE">
        <w:rPr>
          <w:rFonts w:ascii="Sylfaen" w:eastAsiaTheme="minorEastAsia" w:hAnsi="Sylfaen"/>
          <w:b/>
          <w:color w:val="auto"/>
          <w:sz w:val="24"/>
          <w:szCs w:val="24"/>
          <w:lang w:val="ka-GE" w:eastAsia="ru-RU"/>
        </w:rPr>
        <w:t>თავი</w:t>
      </w:r>
      <w:r w:rsidR="0003645F" w:rsidRPr="00866EEE">
        <w:rPr>
          <w:rFonts w:ascii="Sylfaen" w:eastAsiaTheme="minorEastAsia" w:hAnsi="Sylfaen"/>
          <w:b/>
          <w:color w:val="auto"/>
          <w:sz w:val="24"/>
          <w:szCs w:val="24"/>
          <w:lang w:val="ka-GE" w:eastAsia="ru-RU"/>
        </w:rPr>
        <w:t xml:space="preserve"> </w:t>
      </w:r>
      <w:bookmarkEnd w:id="37"/>
      <w:r w:rsidR="00D16EAA" w:rsidRPr="00866EEE">
        <w:rPr>
          <w:rFonts w:ascii="Sylfaen" w:eastAsiaTheme="minorEastAsia" w:hAnsi="Sylfaen"/>
          <w:b/>
          <w:color w:val="auto"/>
          <w:sz w:val="24"/>
          <w:szCs w:val="24"/>
          <w:lang w:val="en-US" w:eastAsia="ru-RU"/>
        </w:rPr>
        <w:t>VI</w:t>
      </w:r>
    </w:p>
    <w:p w14:paraId="15C9D99A" w14:textId="72526E83" w:rsidR="00A360CD" w:rsidRPr="00866EEE" w:rsidRDefault="00A360CD" w:rsidP="00607415">
      <w:pPr>
        <w:pStyle w:val="Heading1"/>
        <w:tabs>
          <w:tab w:val="left" w:pos="426"/>
        </w:tabs>
        <w:spacing w:before="0" w:line="240" w:lineRule="auto"/>
        <w:jc w:val="center"/>
        <w:rPr>
          <w:rFonts w:ascii="Sylfaen" w:eastAsiaTheme="minorEastAsia" w:hAnsi="Sylfaen"/>
          <w:b/>
          <w:noProof w:val="0"/>
          <w:sz w:val="24"/>
          <w:szCs w:val="24"/>
          <w:lang w:val="ka-GE" w:eastAsia="ru-RU"/>
        </w:rPr>
      </w:pPr>
      <w:bookmarkStart w:id="38" w:name="_Toc149633685"/>
      <w:r w:rsidRPr="00866EEE">
        <w:rPr>
          <w:rFonts w:ascii="Sylfaen" w:eastAsiaTheme="minorEastAsia" w:hAnsi="Sylfaen"/>
          <w:b/>
          <w:color w:val="auto"/>
          <w:sz w:val="24"/>
          <w:szCs w:val="24"/>
          <w:lang w:val="ka-GE" w:eastAsia="ru-RU"/>
        </w:rPr>
        <w:t>დებულებაში ცვლილებისა და დამატების შეტანა</w:t>
      </w:r>
      <w:bookmarkEnd w:id="38"/>
    </w:p>
    <w:p w14:paraId="7BADA7BB" w14:textId="41FC33E0" w:rsidR="00A360CD" w:rsidRPr="00866EEE" w:rsidRDefault="00A360CD" w:rsidP="00607415">
      <w:pPr>
        <w:pStyle w:val="Heading2"/>
        <w:tabs>
          <w:tab w:val="left" w:pos="426"/>
        </w:tabs>
        <w:spacing w:line="240" w:lineRule="auto"/>
        <w:rPr>
          <w:rFonts w:ascii="Sylfaen" w:eastAsiaTheme="minorEastAsia" w:hAnsi="Sylfaen"/>
          <w:b/>
          <w:color w:val="auto"/>
          <w:sz w:val="24"/>
          <w:szCs w:val="24"/>
          <w:lang w:val="ka-GE" w:eastAsia="ru-RU"/>
        </w:rPr>
      </w:pPr>
      <w:bookmarkStart w:id="39" w:name="_Toc149633686"/>
      <w:r w:rsidRPr="00866EEE">
        <w:rPr>
          <w:rFonts w:ascii="Sylfaen" w:eastAsiaTheme="minorEastAsia" w:hAnsi="Sylfaen"/>
          <w:b/>
          <w:color w:val="auto"/>
          <w:sz w:val="24"/>
          <w:szCs w:val="24"/>
          <w:lang w:val="ka-GE" w:eastAsia="ru-RU"/>
        </w:rPr>
        <w:t>მუხლი</w:t>
      </w:r>
      <w:r w:rsidR="00FC6A8E" w:rsidRPr="00866EEE">
        <w:rPr>
          <w:rFonts w:ascii="Sylfaen" w:eastAsiaTheme="minorEastAsia" w:hAnsi="Sylfaen"/>
          <w:b/>
          <w:color w:val="auto"/>
          <w:sz w:val="24"/>
          <w:szCs w:val="24"/>
          <w:lang w:val="ka-GE" w:eastAsia="ru-RU"/>
        </w:rPr>
        <w:t xml:space="preserve"> 2</w:t>
      </w:r>
      <w:r w:rsidR="00911818">
        <w:rPr>
          <w:rFonts w:ascii="Sylfaen" w:eastAsiaTheme="minorEastAsia" w:hAnsi="Sylfaen"/>
          <w:b/>
          <w:color w:val="auto"/>
          <w:sz w:val="24"/>
          <w:szCs w:val="24"/>
          <w:lang w:val="ka-GE" w:eastAsia="ru-RU"/>
        </w:rPr>
        <w:t>5</w:t>
      </w:r>
      <w:r w:rsidRPr="00866EEE">
        <w:rPr>
          <w:rFonts w:ascii="Sylfaen" w:eastAsiaTheme="minorEastAsia" w:hAnsi="Sylfaen"/>
          <w:b/>
          <w:color w:val="auto"/>
          <w:sz w:val="24"/>
          <w:szCs w:val="24"/>
          <w:lang w:val="ka-GE" w:eastAsia="ru-RU"/>
        </w:rPr>
        <w:t xml:space="preserve">. </w:t>
      </w:r>
      <w:r w:rsidR="0009612E" w:rsidRPr="00866EEE">
        <w:rPr>
          <w:rFonts w:ascii="Sylfaen" w:eastAsiaTheme="minorEastAsia" w:hAnsi="Sylfaen"/>
          <w:b/>
          <w:color w:val="auto"/>
          <w:sz w:val="24"/>
          <w:szCs w:val="24"/>
          <w:lang w:val="ka-GE" w:eastAsia="ru-RU"/>
        </w:rPr>
        <w:t>დებულებაში ცვლილებისა და დამატების შეტანა</w:t>
      </w:r>
      <w:bookmarkEnd w:id="39"/>
    </w:p>
    <w:p w14:paraId="48818CED" w14:textId="1CCB4B6F" w:rsidR="00607415" w:rsidRDefault="00C75926" w:rsidP="00AD5DFB">
      <w:pPr>
        <w:pStyle w:val="ListParagraph"/>
        <w:numPr>
          <w:ilvl w:val="1"/>
          <w:numId w:val="20"/>
        </w:numPr>
        <w:tabs>
          <w:tab w:val="left" w:pos="270"/>
          <w:tab w:val="left" w:pos="426"/>
        </w:tabs>
        <w:spacing w:after="0" w:line="240" w:lineRule="auto"/>
        <w:ind w:left="0" w:firstLine="0"/>
        <w:jc w:val="both"/>
        <w:rPr>
          <w:rFonts w:ascii="Sylfaen" w:hAnsi="Sylfaen" w:cs="Sylfaen"/>
          <w:sz w:val="24"/>
          <w:szCs w:val="24"/>
          <w:lang w:val="ka-GE"/>
        </w:rPr>
      </w:pPr>
      <w:r w:rsidRPr="00607415">
        <w:rPr>
          <w:rFonts w:ascii="Sylfaen" w:hAnsi="Sylfaen" w:cs="Sylfaen"/>
          <w:sz w:val="24"/>
          <w:szCs w:val="24"/>
          <w:lang w:val="ka-GE"/>
        </w:rPr>
        <w:t>წინამდებარე დებულება ძალაში შედის მისი მიღებისთანავე</w:t>
      </w:r>
      <w:r w:rsidR="00402F72" w:rsidRPr="00607415">
        <w:rPr>
          <w:rFonts w:ascii="Sylfaen" w:hAnsi="Sylfaen" w:cs="Sylfaen"/>
          <w:sz w:val="24"/>
          <w:szCs w:val="24"/>
          <w:lang w:val="ka-GE"/>
        </w:rPr>
        <w:t>.</w:t>
      </w:r>
    </w:p>
    <w:p w14:paraId="5FBEC853" w14:textId="3E19AF8D" w:rsidR="008B2E88" w:rsidRPr="00607415" w:rsidRDefault="00C75926" w:rsidP="00AD5DFB">
      <w:pPr>
        <w:pStyle w:val="ListParagraph"/>
        <w:numPr>
          <w:ilvl w:val="1"/>
          <w:numId w:val="20"/>
        </w:numPr>
        <w:tabs>
          <w:tab w:val="left" w:pos="270"/>
          <w:tab w:val="left" w:pos="426"/>
        </w:tabs>
        <w:spacing w:after="0" w:line="240" w:lineRule="auto"/>
        <w:ind w:left="0" w:firstLine="0"/>
        <w:jc w:val="both"/>
        <w:rPr>
          <w:rFonts w:ascii="Sylfaen" w:hAnsi="Sylfaen" w:cs="Sylfaen"/>
          <w:sz w:val="24"/>
          <w:szCs w:val="24"/>
          <w:lang w:val="ka-GE"/>
        </w:rPr>
      </w:pPr>
      <w:r w:rsidRPr="00607415">
        <w:rPr>
          <w:rFonts w:ascii="Sylfaen" w:hAnsi="Sylfaen" w:cs="Sylfaen"/>
          <w:sz w:val="24"/>
          <w:szCs w:val="24"/>
          <w:lang w:val="ka-GE"/>
        </w:rPr>
        <w:t>წინამდებარე დებულების მიღება, გაუქმება, მასში ცვლილებისა და დამატების შეტანას სკოლის საბჭოს წარდგინებით ამტკიცებს უნივერსიტეტის მმართველი სა</w:t>
      </w:r>
      <w:r w:rsidR="008D72DE" w:rsidRPr="00607415">
        <w:rPr>
          <w:rFonts w:ascii="Sylfaen" w:hAnsi="Sylfaen" w:cs="Sylfaen"/>
          <w:sz w:val="24"/>
          <w:szCs w:val="24"/>
          <w:lang w:val="ka-GE"/>
        </w:rPr>
        <w:t>ბ</w:t>
      </w:r>
      <w:r w:rsidRPr="00607415">
        <w:rPr>
          <w:rFonts w:ascii="Sylfaen" w:hAnsi="Sylfaen" w:cs="Sylfaen"/>
          <w:sz w:val="24"/>
          <w:szCs w:val="24"/>
          <w:lang w:val="ka-GE"/>
        </w:rPr>
        <w:t>ჭო.</w:t>
      </w:r>
    </w:p>
    <w:p w14:paraId="77B614E0" w14:textId="1F4BCC37" w:rsidR="008B2E88" w:rsidRPr="00866EEE" w:rsidRDefault="008B2E88" w:rsidP="005D7CC4">
      <w:pPr>
        <w:pStyle w:val="ListParagraph"/>
        <w:tabs>
          <w:tab w:val="left" w:pos="270"/>
        </w:tabs>
        <w:spacing w:after="0" w:line="240" w:lineRule="auto"/>
        <w:ind w:left="0"/>
        <w:jc w:val="both"/>
        <w:rPr>
          <w:rFonts w:ascii="Sylfaen" w:hAnsi="Sylfaen" w:cs="Sylfaen"/>
          <w:sz w:val="24"/>
          <w:szCs w:val="24"/>
          <w:lang w:val="ka-GE"/>
        </w:rPr>
      </w:pPr>
    </w:p>
    <w:p w14:paraId="39E610C1" w14:textId="4A1D8D7C" w:rsidR="008B2E88" w:rsidRPr="00866EEE" w:rsidRDefault="008B2E88" w:rsidP="005D7CC4">
      <w:pPr>
        <w:pStyle w:val="ListParagraph"/>
        <w:tabs>
          <w:tab w:val="left" w:pos="270"/>
        </w:tabs>
        <w:spacing w:after="0" w:line="240" w:lineRule="auto"/>
        <w:ind w:left="0"/>
        <w:jc w:val="both"/>
        <w:rPr>
          <w:rFonts w:ascii="Sylfaen" w:hAnsi="Sylfaen" w:cs="Sylfaen"/>
          <w:sz w:val="24"/>
          <w:szCs w:val="24"/>
          <w:lang w:val="ka-GE"/>
        </w:rPr>
      </w:pPr>
    </w:p>
    <w:p w14:paraId="6AC9B1ED" w14:textId="56BBAFCE" w:rsidR="008B2E88" w:rsidRPr="00866EEE" w:rsidRDefault="008B2E88" w:rsidP="005D7CC4">
      <w:pPr>
        <w:pStyle w:val="ListParagraph"/>
        <w:tabs>
          <w:tab w:val="left" w:pos="270"/>
        </w:tabs>
        <w:spacing w:after="0" w:line="240" w:lineRule="auto"/>
        <w:ind w:left="0"/>
        <w:jc w:val="both"/>
        <w:rPr>
          <w:rFonts w:ascii="Sylfaen" w:hAnsi="Sylfaen" w:cs="Sylfaen"/>
          <w:sz w:val="24"/>
          <w:szCs w:val="24"/>
          <w:lang w:val="ka-GE"/>
        </w:rPr>
      </w:pPr>
    </w:p>
    <w:p w14:paraId="79546273" w14:textId="77777777" w:rsidR="008B2E88" w:rsidRPr="00866EEE" w:rsidRDefault="008B2E88" w:rsidP="005D7CC4">
      <w:pPr>
        <w:pStyle w:val="ListParagraph"/>
        <w:tabs>
          <w:tab w:val="left" w:pos="270"/>
        </w:tabs>
        <w:spacing w:after="0" w:line="240" w:lineRule="auto"/>
        <w:ind w:left="0"/>
        <w:jc w:val="both"/>
        <w:rPr>
          <w:rFonts w:ascii="Sylfaen" w:hAnsi="Sylfaen"/>
          <w:sz w:val="24"/>
          <w:szCs w:val="24"/>
          <w:lang w:val="en-US"/>
        </w:rPr>
      </w:pPr>
    </w:p>
    <w:sectPr w:rsidR="008B2E88" w:rsidRPr="00866EEE" w:rsidSect="00F4659A">
      <w:footerReference w:type="default" r:id="rId8"/>
      <w:pgSz w:w="11906" w:h="16838" w:code="9"/>
      <w:pgMar w:top="851"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90B5" w14:textId="77777777" w:rsidR="004008B9" w:rsidRDefault="004008B9">
      <w:pPr>
        <w:spacing w:after="0" w:line="240" w:lineRule="auto"/>
      </w:pPr>
      <w:r>
        <w:separator/>
      </w:r>
    </w:p>
  </w:endnote>
  <w:endnote w:type="continuationSeparator" w:id="0">
    <w:p w14:paraId="52029125" w14:textId="77777777" w:rsidR="004008B9" w:rsidRDefault="0040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 w:name="LitNusx,Bold">
    <w:panose1 w:val="00000000000000000000"/>
    <w:charset w:val="CC"/>
    <w:family w:val="auto"/>
    <w:notTrueType/>
    <w:pitch w:val="default"/>
    <w:sig w:usb0="00000201" w:usb1="00000000" w:usb2="00000000" w:usb3="00000000" w:csb0="00000004" w:csb1="00000000"/>
  </w:font>
  <w:font w:name="AcadNusx">
    <w:charset w:val="00"/>
    <w:family w:val="auto"/>
    <w:pitch w:val="variable"/>
    <w:sig w:usb0="00000087" w:usb1="00000000" w:usb2="00000000" w:usb3="00000000" w:csb0="0000001B" w:csb1="00000000"/>
  </w:font>
  <w:font w:name="Merriweather">
    <w:charset w:val="00"/>
    <w:family w:val="auto"/>
    <w:pitch w:val="variable"/>
    <w:sig w:usb0="20000207" w:usb1="00000002" w:usb2="00000000" w:usb3="00000000" w:csb0="00000197" w:csb1="00000000"/>
  </w:font>
  <w:font w:name="Geo_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212752"/>
      <w:docPartObj>
        <w:docPartGallery w:val="Page Numbers (Bottom of Page)"/>
        <w:docPartUnique/>
      </w:docPartObj>
    </w:sdtPr>
    <w:sdtEndPr>
      <w:rPr>
        <w:noProof/>
      </w:rPr>
    </w:sdtEndPr>
    <w:sdtContent>
      <w:p w14:paraId="674F53C9" w14:textId="0A7D1F28" w:rsidR="00DF0377" w:rsidRDefault="00DF0377">
        <w:pPr>
          <w:pStyle w:val="Footer"/>
          <w:jc w:val="right"/>
        </w:pPr>
        <w:r>
          <w:fldChar w:fldCharType="begin"/>
        </w:r>
        <w:r>
          <w:instrText xml:space="preserve"> PAGE   \* MERGEFORMAT </w:instrText>
        </w:r>
        <w:r>
          <w:fldChar w:fldCharType="separate"/>
        </w:r>
        <w:r w:rsidR="00457146">
          <w:rPr>
            <w:noProof/>
          </w:rPr>
          <w:t>4</w:t>
        </w:r>
        <w:r>
          <w:rPr>
            <w:noProof/>
          </w:rPr>
          <w:fldChar w:fldCharType="end"/>
        </w:r>
      </w:p>
    </w:sdtContent>
  </w:sdt>
  <w:p w14:paraId="0CBD02ED" w14:textId="77777777" w:rsidR="00DF0377" w:rsidRDefault="00DF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D06A" w14:textId="77777777" w:rsidR="004008B9" w:rsidRDefault="004008B9">
      <w:pPr>
        <w:spacing w:after="0" w:line="240" w:lineRule="auto"/>
      </w:pPr>
      <w:r>
        <w:separator/>
      </w:r>
    </w:p>
  </w:footnote>
  <w:footnote w:type="continuationSeparator" w:id="0">
    <w:p w14:paraId="32840E9C" w14:textId="77777777" w:rsidR="004008B9" w:rsidRDefault="00400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B92"/>
    <w:multiLevelType w:val="multilevel"/>
    <w:tmpl w:val="4202B30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21EA3"/>
    <w:multiLevelType w:val="multilevel"/>
    <w:tmpl w:val="13B08CB0"/>
    <w:lvl w:ilvl="0">
      <w:start w:val="5"/>
      <w:numFmt w:val="decimal"/>
      <w:lvlText w:val="%1."/>
      <w:lvlJc w:val="left"/>
      <w:pPr>
        <w:ind w:left="360" w:hanging="360"/>
      </w:pPr>
      <w:rPr>
        <w:rFonts w:eastAsiaTheme="minorHAnsi" w:cstheme="minorBidi" w:hint="default"/>
        <w:color w:val="auto"/>
      </w:rPr>
    </w:lvl>
    <w:lvl w:ilvl="1">
      <w:start w:val="1"/>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 w15:restartNumberingAfterBreak="0">
    <w:nsid w:val="11495D5F"/>
    <w:multiLevelType w:val="multilevel"/>
    <w:tmpl w:val="7ECE0AC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C5CBD"/>
    <w:multiLevelType w:val="multilevel"/>
    <w:tmpl w:val="1E96D8FA"/>
    <w:lvl w:ilvl="0">
      <w:start w:val="9"/>
      <w:numFmt w:val="decimal"/>
      <w:lvlText w:val="%1."/>
      <w:lvlJc w:val="left"/>
      <w:pPr>
        <w:ind w:left="396" w:hanging="396"/>
      </w:pPr>
      <w:rPr>
        <w:rFonts w:eastAsiaTheme="minorEastAsia" w:cstheme="minorBidi" w:hint="default"/>
        <w:b/>
        <w:color w:val="auto"/>
      </w:rPr>
    </w:lvl>
    <w:lvl w:ilvl="1">
      <w:start w:val="1"/>
      <w:numFmt w:val="decimal"/>
      <w:lvlText w:val="%1.%2."/>
      <w:lvlJc w:val="left"/>
      <w:pPr>
        <w:ind w:left="756" w:hanging="396"/>
      </w:pPr>
      <w:rPr>
        <w:rFonts w:eastAsiaTheme="minorEastAsia" w:cstheme="minorBidi" w:hint="default"/>
        <w:b w:val="0"/>
        <w:bCs/>
        <w:color w:val="auto"/>
      </w:rPr>
    </w:lvl>
    <w:lvl w:ilvl="2">
      <w:start w:val="1"/>
      <w:numFmt w:val="decimal"/>
      <w:lvlText w:val="%1.%2.%3."/>
      <w:lvlJc w:val="left"/>
      <w:pPr>
        <w:ind w:left="1440" w:hanging="720"/>
      </w:pPr>
      <w:rPr>
        <w:rFonts w:eastAsiaTheme="minorEastAsia" w:cstheme="minorBidi" w:hint="default"/>
        <w:b w:val="0"/>
        <w:bCs/>
        <w:color w:val="auto"/>
      </w:rPr>
    </w:lvl>
    <w:lvl w:ilvl="3">
      <w:start w:val="1"/>
      <w:numFmt w:val="decimal"/>
      <w:lvlText w:val="%1.%2.%3.%4."/>
      <w:lvlJc w:val="left"/>
      <w:pPr>
        <w:ind w:left="1800" w:hanging="720"/>
      </w:pPr>
      <w:rPr>
        <w:rFonts w:eastAsiaTheme="minorEastAsia" w:cstheme="minorBidi" w:hint="default"/>
        <w:b w:val="0"/>
        <w:bCs/>
        <w:color w:val="auto"/>
      </w:rPr>
    </w:lvl>
    <w:lvl w:ilvl="4">
      <w:start w:val="1"/>
      <w:numFmt w:val="decimal"/>
      <w:lvlText w:val="%1.%2.%3.%4.%5."/>
      <w:lvlJc w:val="left"/>
      <w:pPr>
        <w:ind w:left="2520" w:hanging="1080"/>
      </w:pPr>
      <w:rPr>
        <w:rFonts w:eastAsiaTheme="minorEastAsia" w:cstheme="minorBidi" w:hint="default"/>
        <w:b/>
        <w:color w:val="auto"/>
      </w:rPr>
    </w:lvl>
    <w:lvl w:ilvl="5">
      <w:start w:val="1"/>
      <w:numFmt w:val="decimal"/>
      <w:lvlText w:val="%1.%2.%3.%4.%5.%6."/>
      <w:lvlJc w:val="left"/>
      <w:pPr>
        <w:ind w:left="2880" w:hanging="1080"/>
      </w:pPr>
      <w:rPr>
        <w:rFonts w:eastAsiaTheme="minorEastAsia" w:cstheme="minorBidi" w:hint="default"/>
        <w:b/>
        <w:color w:val="auto"/>
      </w:rPr>
    </w:lvl>
    <w:lvl w:ilvl="6">
      <w:start w:val="1"/>
      <w:numFmt w:val="decimal"/>
      <w:lvlText w:val="%1.%2.%3.%4.%5.%6.%7."/>
      <w:lvlJc w:val="left"/>
      <w:pPr>
        <w:ind w:left="3600" w:hanging="1440"/>
      </w:pPr>
      <w:rPr>
        <w:rFonts w:eastAsiaTheme="minorEastAsia" w:cstheme="minorBidi" w:hint="default"/>
        <w:b/>
        <w:color w:val="auto"/>
      </w:rPr>
    </w:lvl>
    <w:lvl w:ilvl="7">
      <w:start w:val="1"/>
      <w:numFmt w:val="decimal"/>
      <w:lvlText w:val="%1.%2.%3.%4.%5.%6.%7.%8."/>
      <w:lvlJc w:val="left"/>
      <w:pPr>
        <w:ind w:left="3960" w:hanging="1440"/>
      </w:pPr>
      <w:rPr>
        <w:rFonts w:eastAsiaTheme="minorEastAsia" w:cstheme="minorBidi" w:hint="default"/>
        <w:b/>
        <w:color w:val="auto"/>
      </w:rPr>
    </w:lvl>
    <w:lvl w:ilvl="8">
      <w:start w:val="1"/>
      <w:numFmt w:val="decimal"/>
      <w:lvlText w:val="%1.%2.%3.%4.%5.%6.%7.%8.%9."/>
      <w:lvlJc w:val="left"/>
      <w:pPr>
        <w:ind w:left="4680" w:hanging="1800"/>
      </w:pPr>
      <w:rPr>
        <w:rFonts w:eastAsiaTheme="minorEastAsia" w:cstheme="minorBidi" w:hint="default"/>
        <w:b/>
        <w:color w:val="auto"/>
      </w:rPr>
    </w:lvl>
  </w:abstractNum>
  <w:abstractNum w:abstractNumId="4" w15:restartNumberingAfterBreak="0">
    <w:nsid w:val="1DAB6D62"/>
    <w:multiLevelType w:val="multilevel"/>
    <w:tmpl w:val="7ECE0AC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080A06"/>
    <w:multiLevelType w:val="multilevel"/>
    <w:tmpl w:val="563463F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436E05"/>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B262F3"/>
    <w:multiLevelType w:val="multilevel"/>
    <w:tmpl w:val="B336B000"/>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316A7742"/>
    <w:multiLevelType w:val="multilevel"/>
    <w:tmpl w:val="E676D0EC"/>
    <w:lvl w:ilvl="0">
      <w:start w:val="7"/>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9" w15:restartNumberingAfterBreak="0">
    <w:nsid w:val="31E134C2"/>
    <w:multiLevelType w:val="multilevel"/>
    <w:tmpl w:val="74869FA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65480D"/>
    <w:multiLevelType w:val="multilevel"/>
    <w:tmpl w:val="AD82E60E"/>
    <w:lvl w:ilvl="0">
      <w:start w:val="22"/>
      <w:numFmt w:val="decimal"/>
      <w:lvlText w:val="%1."/>
      <w:lvlJc w:val="left"/>
      <w:pPr>
        <w:ind w:left="480" w:hanging="480"/>
      </w:pPr>
      <w:rPr>
        <w:rFonts w:cs="Sylfaen" w:hint="default"/>
      </w:rPr>
    </w:lvl>
    <w:lvl w:ilvl="1">
      <w:start w:val="1"/>
      <w:numFmt w:val="decimal"/>
      <w:lvlText w:val="%1.%2."/>
      <w:lvlJc w:val="left"/>
      <w:pPr>
        <w:ind w:left="480" w:hanging="48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1" w15:restartNumberingAfterBreak="0">
    <w:nsid w:val="400531EB"/>
    <w:multiLevelType w:val="multilevel"/>
    <w:tmpl w:val="9C420C2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A51048"/>
    <w:multiLevelType w:val="multilevel"/>
    <w:tmpl w:val="A1CA6156"/>
    <w:lvl w:ilvl="0">
      <w:start w:val="6"/>
      <w:numFmt w:val="decimal"/>
      <w:lvlText w:val="%1."/>
      <w:lvlJc w:val="left"/>
      <w:pPr>
        <w:ind w:left="360" w:hanging="360"/>
      </w:pPr>
      <w:rPr>
        <w:rFonts w:eastAsia="Arial Unicode MS" w:cs="Arial Unicode MS" w:hint="default"/>
      </w:rPr>
    </w:lvl>
    <w:lvl w:ilvl="1">
      <w:start w:val="1"/>
      <w:numFmt w:val="decimal"/>
      <w:lvlText w:val="%1.%2."/>
      <w:lvlJc w:val="left"/>
      <w:pPr>
        <w:ind w:left="1495"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3" w15:restartNumberingAfterBreak="0">
    <w:nsid w:val="49087CED"/>
    <w:multiLevelType w:val="multilevel"/>
    <w:tmpl w:val="DC4626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C9D705C"/>
    <w:multiLevelType w:val="multilevel"/>
    <w:tmpl w:val="F2621D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A73FDD"/>
    <w:multiLevelType w:val="multilevel"/>
    <w:tmpl w:val="0409001F"/>
    <w:styleLink w:va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F6E6C"/>
    <w:multiLevelType w:val="multilevel"/>
    <w:tmpl w:val="7ECE0AC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ED7E17"/>
    <w:multiLevelType w:val="multilevel"/>
    <w:tmpl w:val="563463FE"/>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A54751"/>
    <w:multiLevelType w:val="multilevel"/>
    <w:tmpl w:val="450C6260"/>
    <w:lvl w:ilvl="0">
      <w:start w:val="15"/>
      <w:numFmt w:val="decimal"/>
      <w:lvlText w:val="%1."/>
      <w:lvlJc w:val="left"/>
      <w:pPr>
        <w:ind w:left="480" w:hanging="480"/>
      </w:pPr>
      <w:rPr>
        <w:rFonts w:eastAsia="Cambria" w:cs="Cambria" w:hint="default"/>
      </w:rPr>
    </w:lvl>
    <w:lvl w:ilvl="1">
      <w:start w:val="1"/>
      <w:numFmt w:val="decimal"/>
      <w:lvlText w:val="%1.%2."/>
      <w:lvlJc w:val="left"/>
      <w:pPr>
        <w:ind w:left="480" w:hanging="480"/>
      </w:pPr>
      <w:rPr>
        <w:rFonts w:eastAsia="Cambria" w:cs="Cambria" w:hint="default"/>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720" w:hanging="72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080" w:hanging="108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440" w:hanging="144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19" w15:restartNumberingAfterBreak="0">
    <w:nsid w:val="58FF7627"/>
    <w:multiLevelType w:val="multilevel"/>
    <w:tmpl w:val="192AA4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80626"/>
    <w:multiLevelType w:val="multilevel"/>
    <w:tmpl w:val="44D8900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A600EB"/>
    <w:multiLevelType w:val="multilevel"/>
    <w:tmpl w:val="D988AF8E"/>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2" w15:restartNumberingAfterBreak="0">
    <w:nsid w:val="704C66DA"/>
    <w:multiLevelType w:val="multilevel"/>
    <w:tmpl w:val="F262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9227DC"/>
    <w:multiLevelType w:val="multilevel"/>
    <w:tmpl w:val="4BFC7AA4"/>
    <w:styleLink w:val="CurrentList1"/>
    <w:lvl w:ilvl="0">
      <w:start w:val="18"/>
      <w:numFmt w:val="decimal"/>
      <w:lvlText w:val="%1."/>
      <w:lvlJc w:val="left"/>
      <w:pPr>
        <w:ind w:left="660" w:hanging="660"/>
      </w:pPr>
      <w:rPr>
        <w:rFonts w:eastAsia="Arial Unicode MS" w:cs="Arial Unicode MS" w:hint="default"/>
      </w:rPr>
    </w:lvl>
    <w:lvl w:ilvl="1">
      <w:start w:val="5"/>
      <w:numFmt w:val="decimal"/>
      <w:lvlText w:val="%1.%2."/>
      <w:lvlJc w:val="left"/>
      <w:pPr>
        <w:ind w:left="660" w:hanging="660"/>
      </w:pPr>
      <w:rPr>
        <w:rFonts w:eastAsia="Arial Unicode MS" w:cs="Arial Unicode MS" w:hint="default"/>
      </w:rPr>
    </w:lvl>
    <w:lvl w:ilvl="2">
      <w:start w:val="7"/>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24" w15:restartNumberingAfterBreak="0">
    <w:nsid w:val="759C3BE9"/>
    <w:multiLevelType w:val="multilevel"/>
    <w:tmpl w:val="7ECE0AC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173958"/>
    <w:multiLevelType w:val="multilevel"/>
    <w:tmpl w:val="50261794"/>
    <w:lvl w:ilvl="0">
      <w:start w:val="23"/>
      <w:numFmt w:val="decimal"/>
      <w:lvlText w:val="%1."/>
      <w:lvlJc w:val="left"/>
      <w:pPr>
        <w:ind w:left="480" w:hanging="480"/>
      </w:pPr>
      <w:rPr>
        <w:rFonts w:cstheme="minorBidi" w:hint="default"/>
        <w:color w:val="000000" w:themeColor="text1"/>
      </w:rPr>
    </w:lvl>
    <w:lvl w:ilvl="1">
      <w:start w:val="1"/>
      <w:numFmt w:val="decimal"/>
      <w:lvlText w:val="%1.%2."/>
      <w:lvlJc w:val="left"/>
      <w:pPr>
        <w:ind w:left="480" w:hanging="48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26" w15:restartNumberingAfterBreak="0">
    <w:nsid w:val="7BB772A8"/>
    <w:multiLevelType w:val="multilevel"/>
    <w:tmpl w:val="4202B30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40434C"/>
    <w:multiLevelType w:val="multilevel"/>
    <w:tmpl w:val="4202B30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21"/>
  </w:num>
  <w:num w:numId="4">
    <w:abstractNumId w:val="12"/>
  </w:num>
  <w:num w:numId="5">
    <w:abstractNumId w:val="8"/>
  </w:num>
  <w:num w:numId="6">
    <w:abstractNumId w:val="23"/>
  </w:num>
  <w:num w:numId="7">
    <w:abstractNumId w:val="19"/>
  </w:num>
  <w:num w:numId="8">
    <w:abstractNumId w:val="3"/>
  </w:num>
  <w:num w:numId="9">
    <w:abstractNumId w:val="13"/>
  </w:num>
  <w:num w:numId="10">
    <w:abstractNumId w:val="22"/>
  </w:num>
  <w:num w:numId="11">
    <w:abstractNumId w:val="14"/>
  </w:num>
  <w:num w:numId="12">
    <w:abstractNumId w:val="1"/>
  </w:num>
  <w:num w:numId="13">
    <w:abstractNumId w:val="20"/>
  </w:num>
  <w:num w:numId="14">
    <w:abstractNumId w:val="0"/>
  </w:num>
  <w:num w:numId="15">
    <w:abstractNumId w:val="27"/>
  </w:num>
  <w:num w:numId="16">
    <w:abstractNumId w:val="26"/>
  </w:num>
  <w:num w:numId="17">
    <w:abstractNumId w:val="10"/>
  </w:num>
  <w:num w:numId="18">
    <w:abstractNumId w:val="25"/>
  </w:num>
  <w:num w:numId="19">
    <w:abstractNumId w:val="5"/>
  </w:num>
  <w:num w:numId="20">
    <w:abstractNumId w:val="17"/>
  </w:num>
  <w:num w:numId="21">
    <w:abstractNumId w:val="7"/>
  </w:num>
  <w:num w:numId="22">
    <w:abstractNumId w:val="9"/>
  </w:num>
  <w:num w:numId="23">
    <w:abstractNumId w:val="11"/>
  </w:num>
  <w:num w:numId="24">
    <w:abstractNumId w:val="2"/>
  </w:num>
  <w:num w:numId="25">
    <w:abstractNumId w:val="18"/>
  </w:num>
  <w:num w:numId="26">
    <w:abstractNumId w:val="16"/>
  </w:num>
  <w:num w:numId="27">
    <w:abstractNumId w:val="24"/>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O0NDc0NTU2NTYyMbZQ0lEKTi0uzszPAykwrAUApYz3iCwAAAA="/>
  </w:docVars>
  <w:rsids>
    <w:rsidRoot w:val="00310DD4"/>
    <w:rsid w:val="00002DC2"/>
    <w:rsid w:val="000042A6"/>
    <w:rsid w:val="00004C24"/>
    <w:rsid w:val="0001417D"/>
    <w:rsid w:val="00014CA1"/>
    <w:rsid w:val="00033B4B"/>
    <w:rsid w:val="00035CE2"/>
    <w:rsid w:val="00035D63"/>
    <w:rsid w:val="0003645F"/>
    <w:rsid w:val="00041101"/>
    <w:rsid w:val="00043BD6"/>
    <w:rsid w:val="0004412F"/>
    <w:rsid w:val="00047172"/>
    <w:rsid w:val="00053AD9"/>
    <w:rsid w:val="00054A18"/>
    <w:rsid w:val="000571C0"/>
    <w:rsid w:val="00061C82"/>
    <w:rsid w:val="000658A4"/>
    <w:rsid w:val="00071237"/>
    <w:rsid w:val="0007629F"/>
    <w:rsid w:val="0007641E"/>
    <w:rsid w:val="00076CC9"/>
    <w:rsid w:val="000777CD"/>
    <w:rsid w:val="00077C45"/>
    <w:rsid w:val="000839B2"/>
    <w:rsid w:val="00083F37"/>
    <w:rsid w:val="00084B9C"/>
    <w:rsid w:val="00092075"/>
    <w:rsid w:val="00092A7C"/>
    <w:rsid w:val="00093035"/>
    <w:rsid w:val="00094A42"/>
    <w:rsid w:val="0009612E"/>
    <w:rsid w:val="000A2391"/>
    <w:rsid w:val="000A7BDE"/>
    <w:rsid w:val="000B6CB8"/>
    <w:rsid w:val="000C405B"/>
    <w:rsid w:val="000C5E6F"/>
    <w:rsid w:val="000D2F7B"/>
    <w:rsid w:val="000D3DB4"/>
    <w:rsid w:val="000E23EA"/>
    <w:rsid w:val="000E4E69"/>
    <w:rsid w:val="000E6416"/>
    <w:rsid w:val="000F415C"/>
    <w:rsid w:val="00102343"/>
    <w:rsid w:val="001041EF"/>
    <w:rsid w:val="001056A7"/>
    <w:rsid w:val="00110E46"/>
    <w:rsid w:val="00112B24"/>
    <w:rsid w:val="001178B5"/>
    <w:rsid w:val="001249B5"/>
    <w:rsid w:val="00124AFA"/>
    <w:rsid w:val="00136E77"/>
    <w:rsid w:val="001414D8"/>
    <w:rsid w:val="001476F0"/>
    <w:rsid w:val="00160BEB"/>
    <w:rsid w:val="00173B61"/>
    <w:rsid w:val="001762C4"/>
    <w:rsid w:val="001802C5"/>
    <w:rsid w:val="00182FE6"/>
    <w:rsid w:val="001835C5"/>
    <w:rsid w:val="00184BB0"/>
    <w:rsid w:val="00186034"/>
    <w:rsid w:val="001908A8"/>
    <w:rsid w:val="00190B51"/>
    <w:rsid w:val="001945AD"/>
    <w:rsid w:val="001A4845"/>
    <w:rsid w:val="001A6F86"/>
    <w:rsid w:val="001B3F7C"/>
    <w:rsid w:val="001B424E"/>
    <w:rsid w:val="001B583A"/>
    <w:rsid w:val="001C1D56"/>
    <w:rsid w:val="001C1FC0"/>
    <w:rsid w:val="001C3694"/>
    <w:rsid w:val="001C3D04"/>
    <w:rsid w:val="001C6E85"/>
    <w:rsid w:val="001D06B2"/>
    <w:rsid w:val="001D224C"/>
    <w:rsid w:val="001D35A6"/>
    <w:rsid w:val="001E0644"/>
    <w:rsid w:val="001E26CE"/>
    <w:rsid w:val="001F18DB"/>
    <w:rsid w:val="001F40BA"/>
    <w:rsid w:val="002023F8"/>
    <w:rsid w:val="00207173"/>
    <w:rsid w:val="002077CB"/>
    <w:rsid w:val="0021208A"/>
    <w:rsid w:val="002122AB"/>
    <w:rsid w:val="00214647"/>
    <w:rsid w:val="00215FC8"/>
    <w:rsid w:val="00227CAD"/>
    <w:rsid w:val="00230633"/>
    <w:rsid w:val="002356DF"/>
    <w:rsid w:val="002363BC"/>
    <w:rsid w:val="002400EC"/>
    <w:rsid w:val="00240887"/>
    <w:rsid w:val="00242652"/>
    <w:rsid w:val="00242880"/>
    <w:rsid w:val="00244B49"/>
    <w:rsid w:val="00247081"/>
    <w:rsid w:val="00250F43"/>
    <w:rsid w:val="00253470"/>
    <w:rsid w:val="00255599"/>
    <w:rsid w:val="0025573B"/>
    <w:rsid w:val="0025738E"/>
    <w:rsid w:val="002609EF"/>
    <w:rsid w:val="0026523E"/>
    <w:rsid w:val="00265767"/>
    <w:rsid w:val="00265C99"/>
    <w:rsid w:val="00266464"/>
    <w:rsid w:val="002665EF"/>
    <w:rsid w:val="00271FC8"/>
    <w:rsid w:val="00274740"/>
    <w:rsid w:val="00274D8F"/>
    <w:rsid w:val="00275F2D"/>
    <w:rsid w:val="0028001F"/>
    <w:rsid w:val="0028304C"/>
    <w:rsid w:val="00290778"/>
    <w:rsid w:val="00293627"/>
    <w:rsid w:val="0029367B"/>
    <w:rsid w:val="0029741D"/>
    <w:rsid w:val="00297483"/>
    <w:rsid w:val="002A0AC4"/>
    <w:rsid w:val="002B2386"/>
    <w:rsid w:val="002B29D5"/>
    <w:rsid w:val="002B3A78"/>
    <w:rsid w:val="002C037A"/>
    <w:rsid w:val="002C1F38"/>
    <w:rsid w:val="002C2CEB"/>
    <w:rsid w:val="002C3D81"/>
    <w:rsid w:val="002C5870"/>
    <w:rsid w:val="002D16C5"/>
    <w:rsid w:val="002D4933"/>
    <w:rsid w:val="002D4F98"/>
    <w:rsid w:val="002D5AE5"/>
    <w:rsid w:val="002E0386"/>
    <w:rsid w:val="002E46D7"/>
    <w:rsid w:val="002E564C"/>
    <w:rsid w:val="002E6355"/>
    <w:rsid w:val="002F083D"/>
    <w:rsid w:val="002F2366"/>
    <w:rsid w:val="002F7085"/>
    <w:rsid w:val="003042EC"/>
    <w:rsid w:val="00310DD4"/>
    <w:rsid w:val="00311237"/>
    <w:rsid w:val="003151E3"/>
    <w:rsid w:val="00324092"/>
    <w:rsid w:val="00341EC1"/>
    <w:rsid w:val="00345722"/>
    <w:rsid w:val="00346C9A"/>
    <w:rsid w:val="0035116E"/>
    <w:rsid w:val="003526BE"/>
    <w:rsid w:val="0035393F"/>
    <w:rsid w:val="003545CC"/>
    <w:rsid w:val="00355534"/>
    <w:rsid w:val="00366764"/>
    <w:rsid w:val="00371125"/>
    <w:rsid w:val="00376C8D"/>
    <w:rsid w:val="003831AB"/>
    <w:rsid w:val="003839D9"/>
    <w:rsid w:val="00386EF1"/>
    <w:rsid w:val="003907E1"/>
    <w:rsid w:val="00392E75"/>
    <w:rsid w:val="003A517D"/>
    <w:rsid w:val="003A5A51"/>
    <w:rsid w:val="003A73D6"/>
    <w:rsid w:val="003B4444"/>
    <w:rsid w:val="003C1191"/>
    <w:rsid w:val="003C7FB4"/>
    <w:rsid w:val="003E2424"/>
    <w:rsid w:val="003E514C"/>
    <w:rsid w:val="003E555E"/>
    <w:rsid w:val="003F1E51"/>
    <w:rsid w:val="003F3B80"/>
    <w:rsid w:val="004000BC"/>
    <w:rsid w:val="0040029A"/>
    <w:rsid w:val="004008B9"/>
    <w:rsid w:val="00402F72"/>
    <w:rsid w:val="00403A62"/>
    <w:rsid w:val="00404693"/>
    <w:rsid w:val="00405096"/>
    <w:rsid w:val="004053F2"/>
    <w:rsid w:val="00405F35"/>
    <w:rsid w:val="004079C5"/>
    <w:rsid w:val="00411B07"/>
    <w:rsid w:val="00422DA9"/>
    <w:rsid w:val="00430610"/>
    <w:rsid w:val="00431BE2"/>
    <w:rsid w:val="00431F7C"/>
    <w:rsid w:val="00434586"/>
    <w:rsid w:val="0043513F"/>
    <w:rsid w:val="00442121"/>
    <w:rsid w:val="00447B93"/>
    <w:rsid w:val="004530C8"/>
    <w:rsid w:val="00454BF4"/>
    <w:rsid w:val="00457146"/>
    <w:rsid w:val="00462678"/>
    <w:rsid w:val="00462BF2"/>
    <w:rsid w:val="00465F53"/>
    <w:rsid w:val="0047350C"/>
    <w:rsid w:val="0047604A"/>
    <w:rsid w:val="0049039D"/>
    <w:rsid w:val="004A7325"/>
    <w:rsid w:val="004B0976"/>
    <w:rsid w:val="004B10BA"/>
    <w:rsid w:val="004B4BF4"/>
    <w:rsid w:val="004B5772"/>
    <w:rsid w:val="004C05E6"/>
    <w:rsid w:val="004D02D7"/>
    <w:rsid w:val="004D4997"/>
    <w:rsid w:val="004D7367"/>
    <w:rsid w:val="004E2EBB"/>
    <w:rsid w:val="004E577B"/>
    <w:rsid w:val="004E79BC"/>
    <w:rsid w:val="004F1812"/>
    <w:rsid w:val="004F1898"/>
    <w:rsid w:val="004F39C8"/>
    <w:rsid w:val="004F5395"/>
    <w:rsid w:val="0050592B"/>
    <w:rsid w:val="00507B3C"/>
    <w:rsid w:val="005222DB"/>
    <w:rsid w:val="00530764"/>
    <w:rsid w:val="0053527C"/>
    <w:rsid w:val="00535CC9"/>
    <w:rsid w:val="00535DCD"/>
    <w:rsid w:val="005374FC"/>
    <w:rsid w:val="00540A34"/>
    <w:rsid w:val="00540BE0"/>
    <w:rsid w:val="0054120C"/>
    <w:rsid w:val="0054204A"/>
    <w:rsid w:val="00547315"/>
    <w:rsid w:val="00552A57"/>
    <w:rsid w:val="00560055"/>
    <w:rsid w:val="005738DD"/>
    <w:rsid w:val="005829B3"/>
    <w:rsid w:val="00582DA8"/>
    <w:rsid w:val="00592688"/>
    <w:rsid w:val="00594250"/>
    <w:rsid w:val="00594EFE"/>
    <w:rsid w:val="0059691C"/>
    <w:rsid w:val="005971ED"/>
    <w:rsid w:val="005A0285"/>
    <w:rsid w:val="005A0F56"/>
    <w:rsid w:val="005C2006"/>
    <w:rsid w:val="005C6A93"/>
    <w:rsid w:val="005D6030"/>
    <w:rsid w:val="005D7CC4"/>
    <w:rsid w:val="005E5277"/>
    <w:rsid w:val="005E58AC"/>
    <w:rsid w:val="005F0AC1"/>
    <w:rsid w:val="005F3777"/>
    <w:rsid w:val="005F4416"/>
    <w:rsid w:val="005F66A6"/>
    <w:rsid w:val="00601163"/>
    <w:rsid w:val="00601DFF"/>
    <w:rsid w:val="0060309A"/>
    <w:rsid w:val="0060657C"/>
    <w:rsid w:val="00607415"/>
    <w:rsid w:val="00614617"/>
    <w:rsid w:val="006152D2"/>
    <w:rsid w:val="006158CE"/>
    <w:rsid w:val="006167E4"/>
    <w:rsid w:val="00622729"/>
    <w:rsid w:val="00626C67"/>
    <w:rsid w:val="006311DB"/>
    <w:rsid w:val="00632523"/>
    <w:rsid w:val="0063345F"/>
    <w:rsid w:val="00636F04"/>
    <w:rsid w:val="006376B1"/>
    <w:rsid w:val="00641593"/>
    <w:rsid w:val="00646E0D"/>
    <w:rsid w:val="006502B7"/>
    <w:rsid w:val="00654E8F"/>
    <w:rsid w:val="00656A62"/>
    <w:rsid w:val="006605F0"/>
    <w:rsid w:val="00660650"/>
    <w:rsid w:val="00662575"/>
    <w:rsid w:val="006628EB"/>
    <w:rsid w:val="00663584"/>
    <w:rsid w:val="00674703"/>
    <w:rsid w:val="006755D4"/>
    <w:rsid w:val="00677FDB"/>
    <w:rsid w:val="0068331E"/>
    <w:rsid w:val="00686152"/>
    <w:rsid w:val="00687DAE"/>
    <w:rsid w:val="006A0C2C"/>
    <w:rsid w:val="006A2410"/>
    <w:rsid w:val="006A3732"/>
    <w:rsid w:val="006A4B5C"/>
    <w:rsid w:val="006A6555"/>
    <w:rsid w:val="006A6E0D"/>
    <w:rsid w:val="006B2A05"/>
    <w:rsid w:val="006B4F05"/>
    <w:rsid w:val="006C0395"/>
    <w:rsid w:val="006C179C"/>
    <w:rsid w:val="006C37F3"/>
    <w:rsid w:val="006C7002"/>
    <w:rsid w:val="006D1805"/>
    <w:rsid w:val="006D1DF0"/>
    <w:rsid w:val="006D4241"/>
    <w:rsid w:val="006D5C33"/>
    <w:rsid w:val="006D6743"/>
    <w:rsid w:val="006E01CE"/>
    <w:rsid w:val="006E232D"/>
    <w:rsid w:val="006E7477"/>
    <w:rsid w:val="00703295"/>
    <w:rsid w:val="00712761"/>
    <w:rsid w:val="00712F67"/>
    <w:rsid w:val="0071308B"/>
    <w:rsid w:val="00713344"/>
    <w:rsid w:val="007267F9"/>
    <w:rsid w:val="00726818"/>
    <w:rsid w:val="007307A0"/>
    <w:rsid w:val="00730B8A"/>
    <w:rsid w:val="0073176F"/>
    <w:rsid w:val="007318DC"/>
    <w:rsid w:val="00732183"/>
    <w:rsid w:val="00735C1E"/>
    <w:rsid w:val="00736E18"/>
    <w:rsid w:val="007373D8"/>
    <w:rsid w:val="007403B0"/>
    <w:rsid w:val="00740802"/>
    <w:rsid w:val="00742F64"/>
    <w:rsid w:val="0075150A"/>
    <w:rsid w:val="00753D80"/>
    <w:rsid w:val="00760605"/>
    <w:rsid w:val="00760CE2"/>
    <w:rsid w:val="00763A5C"/>
    <w:rsid w:val="00763AAB"/>
    <w:rsid w:val="007669F3"/>
    <w:rsid w:val="00771A1A"/>
    <w:rsid w:val="00782B66"/>
    <w:rsid w:val="00784C61"/>
    <w:rsid w:val="0078556A"/>
    <w:rsid w:val="00787723"/>
    <w:rsid w:val="00796FDC"/>
    <w:rsid w:val="00797C00"/>
    <w:rsid w:val="007A1CD4"/>
    <w:rsid w:val="007A3B9F"/>
    <w:rsid w:val="007A7B99"/>
    <w:rsid w:val="007A7BDD"/>
    <w:rsid w:val="007B0794"/>
    <w:rsid w:val="007B19B4"/>
    <w:rsid w:val="007C018F"/>
    <w:rsid w:val="007C0998"/>
    <w:rsid w:val="007C37E8"/>
    <w:rsid w:val="007C4868"/>
    <w:rsid w:val="007D0C83"/>
    <w:rsid w:val="007D16AA"/>
    <w:rsid w:val="007D1C4B"/>
    <w:rsid w:val="007D2A79"/>
    <w:rsid w:val="007D3FD0"/>
    <w:rsid w:val="007D498D"/>
    <w:rsid w:val="007D511D"/>
    <w:rsid w:val="007D5BDA"/>
    <w:rsid w:val="007D613E"/>
    <w:rsid w:val="007E4529"/>
    <w:rsid w:val="007F12EF"/>
    <w:rsid w:val="007F13BA"/>
    <w:rsid w:val="007F1CFA"/>
    <w:rsid w:val="007F3753"/>
    <w:rsid w:val="007F449E"/>
    <w:rsid w:val="007F630B"/>
    <w:rsid w:val="00801D8F"/>
    <w:rsid w:val="00807A5B"/>
    <w:rsid w:val="00811F37"/>
    <w:rsid w:val="00814EB7"/>
    <w:rsid w:val="00821C26"/>
    <w:rsid w:val="008226F2"/>
    <w:rsid w:val="00830048"/>
    <w:rsid w:val="0083104B"/>
    <w:rsid w:val="008404DE"/>
    <w:rsid w:val="00842992"/>
    <w:rsid w:val="00850304"/>
    <w:rsid w:val="00850C13"/>
    <w:rsid w:val="00852715"/>
    <w:rsid w:val="008529C3"/>
    <w:rsid w:val="0085547C"/>
    <w:rsid w:val="0085548A"/>
    <w:rsid w:val="00856066"/>
    <w:rsid w:val="00863D7A"/>
    <w:rsid w:val="00866EEE"/>
    <w:rsid w:val="00883BC4"/>
    <w:rsid w:val="00896EDC"/>
    <w:rsid w:val="00897B27"/>
    <w:rsid w:val="008B0CD3"/>
    <w:rsid w:val="008B16D6"/>
    <w:rsid w:val="008B2E88"/>
    <w:rsid w:val="008B3806"/>
    <w:rsid w:val="008C4014"/>
    <w:rsid w:val="008C54DC"/>
    <w:rsid w:val="008C657D"/>
    <w:rsid w:val="008D4054"/>
    <w:rsid w:val="008D72DE"/>
    <w:rsid w:val="008E0E98"/>
    <w:rsid w:val="008F08A4"/>
    <w:rsid w:val="008F2CD4"/>
    <w:rsid w:val="008F32A1"/>
    <w:rsid w:val="008F44DE"/>
    <w:rsid w:val="008F5031"/>
    <w:rsid w:val="008F54E6"/>
    <w:rsid w:val="00902E99"/>
    <w:rsid w:val="0090678B"/>
    <w:rsid w:val="009067B1"/>
    <w:rsid w:val="009070B2"/>
    <w:rsid w:val="00910BDB"/>
    <w:rsid w:val="00911818"/>
    <w:rsid w:val="00915B13"/>
    <w:rsid w:val="00917963"/>
    <w:rsid w:val="0092018C"/>
    <w:rsid w:val="00926A20"/>
    <w:rsid w:val="0094134C"/>
    <w:rsid w:val="00943399"/>
    <w:rsid w:val="009441BA"/>
    <w:rsid w:val="00951AE8"/>
    <w:rsid w:val="00955A53"/>
    <w:rsid w:val="00955C2F"/>
    <w:rsid w:val="009561DB"/>
    <w:rsid w:val="00960703"/>
    <w:rsid w:val="00961690"/>
    <w:rsid w:val="00963480"/>
    <w:rsid w:val="00972F3E"/>
    <w:rsid w:val="00975C3D"/>
    <w:rsid w:val="009779BA"/>
    <w:rsid w:val="00977E18"/>
    <w:rsid w:val="0098073E"/>
    <w:rsid w:val="00982A60"/>
    <w:rsid w:val="0098492D"/>
    <w:rsid w:val="00996058"/>
    <w:rsid w:val="00997EBA"/>
    <w:rsid w:val="009A556B"/>
    <w:rsid w:val="009B15E1"/>
    <w:rsid w:val="009B7955"/>
    <w:rsid w:val="009C09DC"/>
    <w:rsid w:val="009C6CF6"/>
    <w:rsid w:val="009C71EC"/>
    <w:rsid w:val="009D7430"/>
    <w:rsid w:val="009E2FE7"/>
    <w:rsid w:val="009E573B"/>
    <w:rsid w:val="009F2114"/>
    <w:rsid w:val="009F4A76"/>
    <w:rsid w:val="009F576F"/>
    <w:rsid w:val="009F7ABA"/>
    <w:rsid w:val="00A00574"/>
    <w:rsid w:val="00A00E20"/>
    <w:rsid w:val="00A01464"/>
    <w:rsid w:val="00A10D72"/>
    <w:rsid w:val="00A11BF4"/>
    <w:rsid w:val="00A14F78"/>
    <w:rsid w:val="00A162F9"/>
    <w:rsid w:val="00A1782F"/>
    <w:rsid w:val="00A23740"/>
    <w:rsid w:val="00A26B79"/>
    <w:rsid w:val="00A34BBD"/>
    <w:rsid w:val="00A35D9B"/>
    <w:rsid w:val="00A360CD"/>
    <w:rsid w:val="00A47C59"/>
    <w:rsid w:val="00A47D0C"/>
    <w:rsid w:val="00A53885"/>
    <w:rsid w:val="00A6261C"/>
    <w:rsid w:val="00A63FEA"/>
    <w:rsid w:val="00A6568D"/>
    <w:rsid w:val="00A65BC2"/>
    <w:rsid w:val="00A72DEA"/>
    <w:rsid w:val="00A96400"/>
    <w:rsid w:val="00AA06C8"/>
    <w:rsid w:val="00AA609F"/>
    <w:rsid w:val="00AA6543"/>
    <w:rsid w:val="00AA72E2"/>
    <w:rsid w:val="00AB02E2"/>
    <w:rsid w:val="00AB0EAB"/>
    <w:rsid w:val="00AB35E0"/>
    <w:rsid w:val="00AB68A3"/>
    <w:rsid w:val="00AC2A17"/>
    <w:rsid w:val="00AC2E7B"/>
    <w:rsid w:val="00AC31F8"/>
    <w:rsid w:val="00AD08DD"/>
    <w:rsid w:val="00AD3412"/>
    <w:rsid w:val="00AD5DFB"/>
    <w:rsid w:val="00AD7CD1"/>
    <w:rsid w:val="00AE4FE4"/>
    <w:rsid w:val="00B05A9B"/>
    <w:rsid w:val="00B12574"/>
    <w:rsid w:val="00B13A54"/>
    <w:rsid w:val="00B13CEE"/>
    <w:rsid w:val="00B14234"/>
    <w:rsid w:val="00B16027"/>
    <w:rsid w:val="00B167D9"/>
    <w:rsid w:val="00B23E92"/>
    <w:rsid w:val="00B2456C"/>
    <w:rsid w:val="00B2726A"/>
    <w:rsid w:val="00B27781"/>
    <w:rsid w:val="00B40594"/>
    <w:rsid w:val="00B47D14"/>
    <w:rsid w:val="00B50D1C"/>
    <w:rsid w:val="00B53035"/>
    <w:rsid w:val="00B53484"/>
    <w:rsid w:val="00B53E80"/>
    <w:rsid w:val="00B53F02"/>
    <w:rsid w:val="00B542D9"/>
    <w:rsid w:val="00B61BDD"/>
    <w:rsid w:val="00B6385B"/>
    <w:rsid w:val="00B6392B"/>
    <w:rsid w:val="00B67EA8"/>
    <w:rsid w:val="00B701C3"/>
    <w:rsid w:val="00B72F9E"/>
    <w:rsid w:val="00B76F7E"/>
    <w:rsid w:val="00B83094"/>
    <w:rsid w:val="00B94FE6"/>
    <w:rsid w:val="00B958BB"/>
    <w:rsid w:val="00BA0755"/>
    <w:rsid w:val="00BA0DC9"/>
    <w:rsid w:val="00BA4329"/>
    <w:rsid w:val="00BA470C"/>
    <w:rsid w:val="00BA6192"/>
    <w:rsid w:val="00BB1B3F"/>
    <w:rsid w:val="00BB4AF6"/>
    <w:rsid w:val="00BC1D1F"/>
    <w:rsid w:val="00BC471B"/>
    <w:rsid w:val="00BC61CE"/>
    <w:rsid w:val="00BC6E96"/>
    <w:rsid w:val="00BD1A6F"/>
    <w:rsid w:val="00BD1CBD"/>
    <w:rsid w:val="00BE060C"/>
    <w:rsid w:val="00BF065F"/>
    <w:rsid w:val="00BF1273"/>
    <w:rsid w:val="00BF4707"/>
    <w:rsid w:val="00BF6D40"/>
    <w:rsid w:val="00C0010E"/>
    <w:rsid w:val="00C00152"/>
    <w:rsid w:val="00C00FB4"/>
    <w:rsid w:val="00C054B1"/>
    <w:rsid w:val="00C05705"/>
    <w:rsid w:val="00C05FFF"/>
    <w:rsid w:val="00C07724"/>
    <w:rsid w:val="00C10575"/>
    <w:rsid w:val="00C1383C"/>
    <w:rsid w:val="00C13A23"/>
    <w:rsid w:val="00C21DD8"/>
    <w:rsid w:val="00C22FA9"/>
    <w:rsid w:val="00C25E56"/>
    <w:rsid w:val="00C263D0"/>
    <w:rsid w:val="00C276D2"/>
    <w:rsid w:val="00C27CF5"/>
    <w:rsid w:val="00C27E52"/>
    <w:rsid w:val="00C30696"/>
    <w:rsid w:val="00C36F98"/>
    <w:rsid w:val="00C413EE"/>
    <w:rsid w:val="00C42558"/>
    <w:rsid w:val="00C42B67"/>
    <w:rsid w:val="00C42C77"/>
    <w:rsid w:val="00C479E0"/>
    <w:rsid w:val="00C50482"/>
    <w:rsid w:val="00C519BA"/>
    <w:rsid w:val="00C53E65"/>
    <w:rsid w:val="00C5520F"/>
    <w:rsid w:val="00C61253"/>
    <w:rsid w:val="00C64CF0"/>
    <w:rsid w:val="00C656C0"/>
    <w:rsid w:val="00C65FBD"/>
    <w:rsid w:val="00C66903"/>
    <w:rsid w:val="00C67D59"/>
    <w:rsid w:val="00C7312E"/>
    <w:rsid w:val="00C7576D"/>
    <w:rsid w:val="00C75926"/>
    <w:rsid w:val="00C81392"/>
    <w:rsid w:val="00C81B3C"/>
    <w:rsid w:val="00C8315B"/>
    <w:rsid w:val="00C85174"/>
    <w:rsid w:val="00C961C6"/>
    <w:rsid w:val="00C9650A"/>
    <w:rsid w:val="00C96BE0"/>
    <w:rsid w:val="00C97E8D"/>
    <w:rsid w:val="00CA20A7"/>
    <w:rsid w:val="00CA3464"/>
    <w:rsid w:val="00CA4A71"/>
    <w:rsid w:val="00CA65AE"/>
    <w:rsid w:val="00CA72EB"/>
    <w:rsid w:val="00CB2CD4"/>
    <w:rsid w:val="00CC05E0"/>
    <w:rsid w:val="00CD4311"/>
    <w:rsid w:val="00CD57A9"/>
    <w:rsid w:val="00CD606D"/>
    <w:rsid w:val="00CD6F13"/>
    <w:rsid w:val="00CE0CD9"/>
    <w:rsid w:val="00CE3553"/>
    <w:rsid w:val="00CF5A42"/>
    <w:rsid w:val="00D0212F"/>
    <w:rsid w:val="00D0394F"/>
    <w:rsid w:val="00D0705E"/>
    <w:rsid w:val="00D07469"/>
    <w:rsid w:val="00D07A24"/>
    <w:rsid w:val="00D07AE2"/>
    <w:rsid w:val="00D106DA"/>
    <w:rsid w:val="00D109FA"/>
    <w:rsid w:val="00D12F4A"/>
    <w:rsid w:val="00D13883"/>
    <w:rsid w:val="00D14349"/>
    <w:rsid w:val="00D16EAA"/>
    <w:rsid w:val="00D279C1"/>
    <w:rsid w:val="00D347BA"/>
    <w:rsid w:val="00D35B98"/>
    <w:rsid w:val="00D36844"/>
    <w:rsid w:val="00D37EBE"/>
    <w:rsid w:val="00D54D00"/>
    <w:rsid w:val="00D60BF7"/>
    <w:rsid w:val="00D62FD4"/>
    <w:rsid w:val="00D669E1"/>
    <w:rsid w:val="00D72D3D"/>
    <w:rsid w:val="00D77FE8"/>
    <w:rsid w:val="00D82F71"/>
    <w:rsid w:val="00D838B5"/>
    <w:rsid w:val="00D8590E"/>
    <w:rsid w:val="00D920C2"/>
    <w:rsid w:val="00D92BFF"/>
    <w:rsid w:val="00D94411"/>
    <w:rsid w:val="00D95D11"/>
    <w:rsid w:val="00DB03B9"/>
    <w:rsid w:val="00DB1978"/>
    <w:rsid w:val="00DB31DE"/>
    <w:rsid w:val="00DB5CED"/>
    <w:rsid w:val="00DC2FD7"/>
    <w:rsid w:val="00DC3C53"/>
    <w:rsid w:val="00DC5DC1"/>
    <w:rsid w:val="00DD353E"/>
    <w:rsid w:val="00DE6C62"/>
    <w:rsid w:val="00DE7549"/>
    <w:rsid w:val="00DF0377"/>
    <w:rsid w:val="00DF3350"/>
    <w:rsid w:val="00DF38A9"/>
    <w:rsid w:val="00DF3C4A"/>
    <w:rsid w:val="00E00C93"/>
    <w:rsid w:val="00E056FC"/>
    <w:rsid w:val="00E05BF4"/>
    <w:rsid w:val="00E064E9"/>
    <w:rsid w:val="00E07498"/>
    <w:rsid w:val="00E14E14"/>
    <w:rsid w:val="00E15DF4"/>
    <w:rsid w:val="00E20D62"/>
    <w:rsid w:val="00E222B4"/>
    <w:rsid w:val="00E22859"/>
    <w:rsid w:val="00E22E87"/>
    <w:rsid w:val="00E25574"/>
    <w:rsid w:val="00E30D96"/>
    <w:rsid w:val="00E30DE9"/>
    <w:rsid w:val="00E41EAD"/>
    <w:rsid w:val="00E46F99"/>
    <w:rsid w:val="00E50024"/>
    <w:rsid w:val="00E56C63"/>
    <w:rsid w:val="00E572B9"/>
    <w:rsid w:val="00E577CF"/>
    <w:rsid w:val="00E6052A"/>
    <w:rsid w:val="00E61577"/>
    <w:rsid w:val="00E62BB8"/>
    <w:rsid w:val="00E70B6C"/>
    <w:rsid w:val="00E71515"/>
    <w:rsid w:val="00E7514A"/>
    <w:rsid w:val="00E86761"/>
    <w:rsid w:val="00E96F2C"/>
    <w:rsid w:val="00EA327F"/>
    <w:rsid w:val="00EA6E35"/>
    <w:rsid w:val="00EA74E4"/>
    <w:rsid w:val="00EB7B3C"/>
    <w:rsid w:val="00EC2B05"/>
    <w:rsid w:val="00EC3288"/>
    <w:rsid w:val="00EC3FE5"/>
    <w:rsid w:val="00ED291F"/>
    <w:rsid w:val="00ED61A3"/>
    <w:rsid w:val="00EE321B"/>
    <w:rsid w:val="00EF07A7"/>
    <w:rsid w:val="00EF1017"/>
    <w:rsid w:val="00EF6F70"/>
    <w:rsid w:val="00EF72BC"/>
    <w:rsid w:val="00F0020C"/>
    <w:rsid w:val="00F04D50"/>
    <w:rsid w:val="00F1117F"/>
    <w:rsid w:val="00F12EE3"/>
    <w:rsid w:val="00F15C8D"/>
    <w:rsid w:val="00F17C4D"/>
    <w:rsid w:val="00F23F0B"/>
    <w:rsid w:val="00F25C4F"/>
    <w:rsid w:val="00F26354"/>
    <w:rsid w:val="00F37FE5"/>
    <w:rsid w:val="00F45BC9"/>
    <w:rsid w:val="00F4659A"/>
    <w:rsid w:val="00F47475"/>
    <w:rsid w:val="00F523A5"/>
    <w:rsid w:val="00F52A46"/>
    <w:rsid w:val="00F542F6"/>
    <w:rsid w:val="00F57CC7"/>
    <w:rsid w:val="00F60ACC"/>
    <w:rsid w:val="00F6304D"/>
    <w:rsid w:val="00F641E7"/>
    <w:rsid w:val="00F650C9"/>
    <w:rsid w:val="00F81178"/>
    <w:rsid w:val="00F827FC"/>
    <w:rsid w:val="00F84C28"/>
    <w:rsid w:val="00F85F99"/>
    <w:rsid w:val="00F9127E"/>
    <w:rsid w:val="00F93C05"/>
    <w:rsid w:val="00F9430B"/>
    <w:rsid w:val="00F94C70"/>
    <w:rsid w:val="00FA331C"/>
    <w:rsid w:val="00FB409B"/>
    <w:rsid w:val="00FB4936"/>
    <w:rsid w:val="00FB4BC8"/>
    <w:rsid w:val="00FB4E10"/>
    <w:rsid w:val="00FC0255"/>
    <w:rsid w:val="00FC0A70"/>
    <w:rsid w:val="00FC55D1"/>
    <w:rsid w:val="00FC6A8E"/>
    <w:rsid w:val="00FD146C"/>
    <w:rsid w:val="00FD3111"/>
    <w:rsid w:val="00FD59E7"/>
    <w:rsid w:val="00FD69CA"/>
    <w:rsid w:val="00FD7DC8"/>
    <w:rsid w:val="00FE2778"/>
    <w:rsid w:val="00FE441B"/>
    <w:rsid w:val="00FE5C6C"/>
    <w:rsid w:val="00FE73E3"/>
    <w:rsid w:val="00FE76F5"/>
    <w:rsid w:val="00FF476D"/>
    <w:rsid w:val="00FF62B4"/>
  </w:rsids>
  <m:mathPr>
    <m:mathFont m:val="Cambria Math"/>
    <m:brkBin m:val="before"/>
    <m:brkBinSub m:val="--"/>
    <m:smallFrac m:val="0"/>
    <m:dispDef/>
    <m:lMargin m:val="0"/>
    <m:rMargin m:val="0"/>
    <m:defJc m:val="centerGroup"/>
    <m:wrapIndent m:val="1440"/>
    <m:intLim m:val="subSup"/>
    <m:naryLim m:val="undOvr"/>
  </m:mathPr>
  <w:themeFontLang w:val="ka-G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7720"/>
  <w15:docId w15:val="{1A75AA3D-78AE-46BD-8852-616A6013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u-RU"/>
    </w:rPr>
  </w:style>
  <w:style w:type="paragraph" w:styleId="Heading1">
    <w:name w:val="heading 1"/>
    <w:basedOn w:val="Normal"/>
    <w:next w:val="Normal"/>
    <w:link w:val="Heading1Char"/>
    <w:uiPriority w:val="9"/>
    <w:qFormat/>
    <w:rsid w:val="000961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61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360CD"/>
  </w:style>
  <w:style w:type="paragraph" w:styleId="ListParagraph">
    <w:name w:val="List Paragraph"/>
    <w:basedOn w:val="Normal"/>
    <w:uiPriority w:val="34"/>
    <w:qFormat/>
    <w:rsid w:val="00A360CD"/>
    <w:pPr>
      <w:ind w:left="720"/>
      <w:contextualSpacing/>
    </w:pPr>
    <w:rPr>
      <w:rFonts w:eastAsiaTheme="minorEastAsia"/>
      <w:noProof w:val="0"/>
      <w:lang w:eastAsia="ru-RU"/>
    </w:rPr>
  </w:style>
  <w:style w:type="paragraph" w:styleId="BodyText">
    <w:name w:val="Body Text"/>
    <w:basedOn w:val="Normal"/>
    <w:link w:val="BodyTextChar"/>
    <w:rsid w:val="00A360CD"/>
    <w:pPr>
      <w:widowControl w:val="0"/>
      <w:spacing w:after="120" w:line="240" w:lineRule="auto"/>
    </w:pPr>
    <w:rPr>
      <w:rFonts w:ascii="Times New Roman" w:eastAsia="Times New Roman" w:hAnsi="Times New Roman" w:cs="Arial"/>
      <w:noProof w:val="0"/>
      <w:sz w:val="20"/>
      <w:szCs w:val="20"/>
      <w:lang w:val="en-US"/>
    </w:rPr>
  </w:style>
  <w:style w:type="character" w:customStyle="1" w:styleId="BodyTextChar">
    <w:name w:val="Body Text Char"/>
    <w:basedOn w:val="DefaultParagraphFont"/>
    <w:link w:val="BodyText"/>
    <w:rsid w:val="00A360CD"/>
    <w:rPr>
      <w:rFonts w:ascii="Times New Roman" w:eastAsia="Times New Roman" w:hAnsi="Times New Roman" w:cs="Arial"/>
      <w:sz w:val="20"/>
      <w:szCs w:val="20"/>
      <w:lang w:val="en-US"/>
    </w:rPr>
  </w:style>
  <w:style w:type="paragraph" w:styleId="BalloonText">
    <w:name w:val="Balloon Text"/>
    <w:basedOn w:val="Normal"/>
    <w:link w:val="BalloonTextChar"/>
    <w:uiPriority w:val="99"/>
    <w:semiHidden/>
    <w:unhideWhenUsed/>
    <w:rsid w:val="00A360CD"/>
    <w:pPr>
      <w:spacing w:after="0" w:line="240" w:lineRule="auto"/>
    </w:pPr>
    <w:rPr>
      <w:rFonts w:ascii="Tahoma" w:eastAsiaTheme="minorEastAsia" w:hAnsi="Tahoma" w:cs="Tahoma"/>
      <w:noProof w:val="0"/>
      <w:sz w:val="16"/>
      <w:szCs w:val="16"/>
      <w:lang w:eastAsia="ru-RU"/>
    </w:rPr>
  </w:style>
  <w:style w:type="character" w:customStyle="1" w:styleId="BalloonTextChar">
    <w:name w:val="Balloon Text Char"/>
    <w:basedOn w:val="DefaultParagraphFont"/>
    <w:link w:val="BalloonText"/>
    <w:uiPriority w:val="99"/>
    <w:semiHidden/>
    <w:rsid w:val="00A360CD"/>
    <w:rPr>
      <w:rFonts w:ascii="Tahoma" w:eastAsiaTheme="minorEastAsia" w:hAnsi="Tahoma" w:cs="Tahoma"/>
      <w:sz w:val="16"/>
      <w:szCs w:val="16"/>
      <w:lang w:val="ru-RU" w:eastAsia="ru-RU"/>
    </w:rPr>
  </w:style>
  <w:style w:type="character" w:customStyle="1" w:styleId="gray">
    <w:name w:val="gray"/>
    <w:basedOn w:val="DefaultParagraphFont"/>
    <w:rsid w:val="00A360CD"/>
  </w:style>
  <w:style w:type="character" w:customStyle="1" w:styleId="apple-converted-space">
    <w:name w:val="apple-converted-space"/>
    <w:basedOn w:val="DefaultParagraphFont"/>
    <w:rsid w:val="00A360CD"/>
  </w:style>
  <w:style w:type="paragraph" w:styleId="Header">
    <w:name w:val="header"/>
    <w:basedOn w:val="Normal"/>
    <w:link w:val="HeaderChar"/>
    <w:uiPriority w:val="99"/>
    <w:unhideWhenUsed/>
    <w:rsid w:val="00A360CD"/>
    <w:pPr>
      <w:tabs>
        <w:tab w:val="center" w:pos="4844"/>
        <w:tab w:val="right" w:pos="9689"/>
      </w:tabs>
      <w:spacing w:after="0" w:line="240" w:lineRule="auto"/>
    </w:pPr>
    <w:rPr>
      <w:rFonts w:eastAsiaTheme="minorEastAsia"/>
      <w:noProof w:val="0"/>
      <w:lang w:eastAsia="ru-RU"/>
    </w:rPr>
  </w:style>
  <w:style w:type="character" w:customStyle="1" w:styleId="HeaderChar">
    <w:name w:val="Header Char"/>
    <w:basedOn w:val="DefaultParagraphFont"/>
    <w:link w:val="Header"/>
    <w:uiPriority w:val="99"/>
    <w:rsid w:val="00A360CD"/>
    <w:rPr>
      <w:rFonts w:eastAsiaTheme="minorEastAsia"/>
      <w:lang w:val="ru-RU" w:eastAsia="ru-RU"/>
    </w:rPr>
  </w:style>
  <w:style w:type="paragraph" w:styleId="Footer">
    <w:name w:val="footer"/>
    <w:basedOn w:val="Normal"/>
    <w:link w:val="FooterChar"/>
    <w:uiPriority w:val="99"/>
    <w:unhideWhenUsed/>
    <w:rsid w:val="00A360CD"/>
    <w:pPr>
      <w:tabs>
        <w:tab w:val="center" w:pos="4844"/>
        <w:tab w:val="right" w:pos="9689"/>
      </w:tabs>
      <w:spacing w:after="0" w:line="240" w:lineRule="auto"/>
    </w:pPr>
    <w:rPr>
      <w:rFonts w:eastAsiaTheme="minorEastAsia"/>
      <w:noProof w:val="0"/>
      <w:lang w:eastAsia="ru-RU"/>
    </w:rPr>
  </w:style>
  <w:style w:type="character" w:customStyle="1" w:styleId="FooterChar">
    <w:name w:val="Footer Char"/>
    <w:basedOn w:val="DefaultParagraphFont"/>
    <w:link w:val="Footer"/>
    <w:uiPriority w:val="99"/>
    <w:rsid w:val="00A360CD"/>
    <w:rPr>
      <w:rFonts w:eastAsiaTheme="minorEastAsia"/>
      <w:lang w:val="ru-RU" w:eastAsia="ru-RU"/>
    </w:rPr>
  </w:style>
  <w:style w:type="character" w:styleId="CommentReference">
    <w:name w:val="annotation reference"/>
    <w:basedOn w:val="DefaultParagraphFont"/>
    <w:uiPriority w:val="99"/>
    <w:semiHidden/>
    <w:unhideWhenUsed/>
    <w:rsid w:val="00A360CD"/>
    <w:rPr>
      <w:sz w:val="16"/>
      <w:szCs w:val="16"/>
    </w:rPr>
  </w:style>
  <w:style w:type="paragraph" w:styleId="CommentText">
    <w:name w:val="annotation text"/>
    <w:basedOn w:val="Normal"/>
    <w:link w:val="CommentTextChar"/>
    <w:uiPriority w:val="99"/>
    <w:semiHidden/>
    <w:unhideWhenUsed/>
    <w:rsid w:val="00A360CD"/>
    <w:pPr>
      <w:spacing w:line="240" w:lineRule="auto"/>
    </w:pPr>
    <w:rPr>
      <w:rFonts w:eastAsiaTheme="minorEastAsia"/>
      <w:noProof w:val="0"/>
      <w:sz w:val="20"/>
      <w:szCs w:val="20"/>
      <w:lang w:eastAsia="ru-RU"/>
    </w:rPr>
  </w:style>
  <w:style w:type="character" w:customStyle="1" w:styleId="CommentTextChar">
    <w:name w:val="Comment Text Char"/>
    <w:basedOn w:val="DefaultParagraphFont"/>
    <w:link w:val="CommentText"/>
    <w:uiPriority w:val="99"/>
    <w:semiHidden/>
    <w:rsid w:val="00A360CD"/>
    <w:rPr>
      <w:rFonts w:eastAsiaTheme="minorEastAsia"/>
      <w:sz w:val="20"/>
      <w:szCs w:val="20"/>
      <w:lang w:val="ru-RU" w:eastAsia="ru-RU"/>
    </w:rPr>
  </w:style>
  <w:style w:type="paragraph" w:styleId="CommentSubject">
    <w:name w:val="annotation subject"/>
    <w:basedOn w:val="CommentText"/>
    <w:next w:val="CommentText"/>
    <w:link w:val="CommentSubjectChar"/>
    <w:uiPriority w:val="99"/>
    <w:semiHidden/>
    <w:unhideWhenUsed/>
    <w:rsid w:val="00A360CD"/>
    <w:rPr>
      <w:b/>
      <w:bCs/>
    </w:rPr>
  </w:style>
  <w:style w:type="character" w:customStyle="1" w:styleId="CommentSubjectChar">
    <w:name w:val="Comment Subject Char"/>
    <w:basedOn w:val="CommentTextChar"/>
    <w:link w:val="CommentSubject"/>
    <w:uiPriority w:val="99"/>
    <w:semiHidden/>
    <w:rsid w:val="00A360CD"/>
    <w:rPr>
      <w:rFonts w:eastAsiaTheme="minorEastAsia"/>
      <w:b/>
      <w:bCs/>
      <w:sz w:val="20"/>
      <w:szCs w:val="20"/>
      <w:lang w:val="ru-RU" w:eastAsia="ru-RU"/>
    </w:rPr>
  </w:style>
  <w:style w:type="paragraph" w:customStyle="1" w:styleId="Default">
    <w:name w:val="Default"/>
    <w:rsid w:val="00A360CD"/>
    <w:pPr>
      <w:autoSpaceDE w:val="0"/>
      <w:autoSpaceDN w:val="0"/>
      <w:adjustRightInd w:val="0"/>
      <w:spacing w:after="0" w:line="240" w:lineRule="auto"/>
    </w:pPr>
    <w:rPr>
      <w:rFonts w:ascii="Sylfaen" w:hAnsi="Sylfaen" w:cs="Sylfaen"/>
      <w:color w:val="000000"/>
      <w:sz w:val="24"/>
      <w:szCs w:val="24"/>
      <w:lang w:val="ru-RU"/>
    </w:rPr>
  </w:style>
  <w:style w:type="paragraph" w:styleId="NoSpacing">
    <w:name w:val="No Spacing"/>
    <w:uiPriority w:val="1"/>
    <w:qFormat/>
    <w:rsid w:val="00A360CD"/>
    <w:pPr>
      <w:spacing w:after="0" w:line="240" w:lineRule="auto"/>
    </w:pPr>
    <w:rPr>
      <w:rFonts w:eastAsiaTheme="minorEastAsia"/>
      <w:lang w:val="en-US"/>
    </w:rPr>
  </w:style>
  <w:style w:type="paragraph" w:customStyle="1" w:styleId="ColorfulList-Accent11">
    <w:name w:val="Colorful List - Accent 11"/>
    <w:basedOn w:val="Normal"/>
    <w:uiPriority w:val="34"/>
    <w:qFormat/>
    <w:rsid w:val="007C37E8"/>
    <w:pPr>
      <w:ind w:left="720"/>
      <w:contextualSpacing/>
    </w:pPr>
    <w:rPr>
      <w:rFonts w:ascii="Sylfaen" w:eastAsia="Times New Roman" w:hAnsi="Sylfaen" w:cs="Times New Roman"/>
      <w:noProof w:val="0"/>
      <w:lang w:eastAsia="ru-RU"/>
    </w:rPr>
  </w:style>
  <w:style w:type="numbering" w:customStyle="1" w:styleId="1">
    <w:name w:val="Стиль1"/>
    <w:uiPriority w:val="99"/>
    <w:rsid w:val="00FB4936"/>
    <w:pPr>
      <w:numPr>
        <w:numId w:val="1"/>
      </w:numPr>
    </w:pPr>
  </w:style>
  <w:style w:type="character" w:customStyle="1" w:styleId="Heading1Char">
    <w:name w:val="Heading 1 Char"/>
    <w:basedOn w:val="DefaultParagraphFont"/>
    <w:link w:val="Heading1"/>
    <w:uiPriority w:val="9"/>
    <w:rsid w:val="0009612E"/>
    <w:rPr>
      <w:rFonts w:asciiTheme="majorHAnsi" w:eastAsiaTheme="majorEastAsia" w:hAnsiTheme="majorHAnsi" w:cstheme="majorBidi"/>
      <w:noProof/>
      <w:color w:val="365F91" w:themeColor="accent1" w:themeShade="BF"/>
      <w:sz w:val="32"/>
      <w:szCs w:val="32"/>
      <w:lang w:val="ru-RU"/>
    </w:rPr>
  </w:style>
  <w:style w:type="paragraph" w:styleId="TOCHeading">
    <w:name w:val="TOC Heading"/>
    <w:basedOn w:val="Heading1"/>
    <w:next w:val="Normal"/>
    <w:uiPriority w:val="39"/>
    <w:unhideWhenUsed/>
    <w:qFormat/>
    <w:rsid w:val="0009612E"/>
    <w:pPr>
      <w:spacing w:line="259" w:lineRule="auto"/>
      <w:outlineLvl w:val="9"/>
    </w:pPr>
    <w:rPr>
      <w:noProof w:val="0"/>
      <w:lang w:val="en-US"/>
    </w:rPr>
  </w:style>
  <w:style w:type="character" w:customStyle="1" w:styleId="Heading2Char">
    <w:name w:val="Heading 2 Char"/>
    <w:basedOn w:val="DefaultParagraphFont"/>
    <w:link w:val="Heading2"/>
    <w:uiPriority w:val="9"/>
    <w:rsid w:val="0009612E"/>
    <w:rPr>
      <w:rFonts w:asciiTheme="majorHAnsi" w:eastAsiaTheme="majorEastAsia" w:hAnsiTheme="majorHAnsi" w:cstheme="majorBidi"/>
      <w:noProof/>
      <w:color w:val="365F91" w:themeColor="accent1" w:themeShade="BF"/>
      <w:sz w:val="26"/>
      <w:szCs w:val="26"/>
      <w:lang w:val="ru-RU"/>
    </w:rPr>
  </w:style>
  <w:style w:type="paragraph" w:styleId="TOC1">
    <w:name w:val="toc 1"/>
    <w:basedOn w:val="Normal"/>
    <w:next w:val="Normal"/>
    <w:autoRedefine/>
    <w:uiPriority w:val="39"/>
    <w:unhideWhenUsed/>
    <w:rsid w:val="0009612E"/>
    <w:pPr>
      <w:spacing w:after="100"/>
    </w:pPr>
  </w:style>
  <w:style w:type="paragraph" w:styleId="TOC2">
    <w:name w:val="toc 2"/>
    <w:basedOn w:val="Normal"/>
    <w:next w:val="Normal"/>
    <w:autoRedefine/>
    <w:uiPriority w:val="39"/>
    <w:unhideWhenUsed/>
    <w:rsid w:val="0009612E"/>
    <w:pPr>
      <w:spacing w:after="100"/>
      <w:ind w:left="220"/>
    </w:pPr>
  </w:style>
  <w:style w:type="character" w:styleId="Hyperlink">
    <w:name w:val="Hyperlink"/>
    <w:basedOn w:val="DefaultParagraphFont"/>
    <w:uiPriority w:val="99"/>
    <w:unhideWhenUsed/>
    <w:rsid w:val="0009612E"/>
    <w:rPr>
      <w:color w:val="0000FF" w:themeColor="hyperlink"/>
      <w:u w:val="single"/>
    </w:rPr>
  </w:style>
  <w:style w:type="numbering" w:customStyle="1" w:styleId="2">
    <w:name w:val="Стиль2"/>
    <w:uiPriority w:val="99"/>
    <w:rsid w:val="0009612E"/>
    <w:pPr>
      <w:numPr>
        <w:numId w:val="2"/>
      </w:numPr>
    </w:pPr>
  </w:style>
  <w:style w:type="numbering" w:customStyle="1" w:styleId="CurrentList1">
    <w:name w:val="Current List1"/>
    <w:uiPriority w:val="99"/>
    <w:rsid w:val="00D12F4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574">
      <w:bodyDiv w:val="1"/>
      <w:marLeft w:val="0"/>
      <w:marRight w:val="0"/>
      <w:marTop w:val="0"/>
      <w:marBottom w:val="0"/>
      <w:divBdr>
        <w:top w:val="none" w:sz="0" w:space="0" w:color="auto"/>
        <w:left w:val="none" w:sz="0" w:space="0" w:color="auto"/>
        <w:bottom w:val="none" w:sz="0" w:space="0" w:color="auto"/>
        <w:right w:val="none" w:sz="0" w:space="0" w:color="auto"/>
      </w:divBdr>
    </w:div>
    <w:div w:id="373425353">
      <w:bodyDiv w:val="1"/>
      <w:marLeft w:val="0"/>
      <w:marRight w:val="0"/>
      <w:marTop w:val="0"/>
      <w:marBottom w:val="0"/>
      <w:divBdr>
        <w:top w:val="none" w:sz="0" w:space="0" w:color="auto"/>
        <w:left w:val="none" w:sz="0" w:space="0" w:color="auto"/>
        <w:bottom w:val="none" w:sz="0" w:space="0" w:color="auto"/>
        <w:right w:val="none" w:sz="0" w:space="0" w:color="auto"/>
      </w:divBdr>
      <w:divsChild>
        <w:div w:id="177282439">
          <w:marLeft w:val="0"/>
          <w:marRight w:val="0"/>
          <w:marTop w:val="0"/>
          <w:marBottom w:val="0"/>
          <w:divBdr>
            <w:top w:val="none" w:sz="0" w:space="0" w:color="auto"/>
            <w:left w:val="none" w:sz="0" w:space="0" w:color="auto"/>
            <w:bottom w:val="none" w:sz="0" w:space="0" w:color="auto"/>
            <w:right w:val="none" w:sz="0" w:space="0" w:color="auto"/>
          </w:divBdr>
        </w:div>
        <w:div w:id="1690838786">
          <w:marLeft w:val="0"/>
          <w:marRight w:val="0"/>
          <w:marTop w:val="0"/>
          <w:marBottom w:val="0"/>
          <w:divBdr>
            <w:top w:val="none" w:sz="0" w:space="0" w:color="auto"/>
            <w:left w:val="none" w:sz="0" w:space="0" w:color="auto"/>
            <w:bottom w:val="none" w:sz="0" w:space="0" w:color="auto"/>
            <w:right w:val="none" w:sz="0" w:space="0" w:color="auto"/>
          </w:divBdr>
        </w:div>
      </w:divsChild>
    </w:div>
    <w:div w:id="1107000983">
      <w:bodyDiv w:val="1"/>
      <w:marLeft w:val="0"/>
      <w:marRight w:val="0"/>
      <w:marTop w:val="0"/>
      <w:marBottom w:val="0"/>
      <w:divBdr>
        <w:top w:val="none" w:sz="0" w:space="0" w:color="auto"/>
        <w:left w:val="none" w:sz="0" w:space="0" w:color="auto"/>
        <w:bottom w:val="none" w:sz="0" w:space="0" w:color="auto"/>
        <w:right w:val="none" w:sz="0" w:space="0" w:color="auto"/>
      </w:divBdr>
    </w:div>
    <w:div w:id="1521044898">
      <w:bodyDiv w:val="1"/>
      <w:marLeft w:val="0"/>
      <w:marRight w:val="0"/>
      <w:marTop w:val="0"/>
      <w:marBottom w:val="0"/>
      <w:divBdr>
        <w:top w:val="none" w:sz="0" w:space="0" w:color="auto"/>
        <w:left w:val="none" w:sz="0" w:space="0" w:color="auto"/>
        <w:bottom w:val="none" w:sz="0" w:space="0" w:color="auto"/>
        <w:right w:val="none" w:sz="0" w:space="0" w:color="auto"/>
      </w:divBdr>
    </w:div>
    <w:div w:id="1529634917">
      <w:bodyDiv w:val="1"/>
      <w:marLeft w:val="0"/>
      <w:marRight w:val="0"/>
      <w:marTop w:val="0"/>
      <w:marBottom w:val="0"/>
      <w:divBdr>
        <w:top w:val="none" w:sz="0" w:space="0" w:color="auto"/>
        <w:left w:val="none" w:sz="0" w:space="0" w:color="auto"/>
        <w:bottom w:val="none" w:sz="0" w:space="0" w:color="auto"/>
        <w:right w:val="none" w:sz="0" w:space="0" w:color="auto"/>
      </w:divBdr>
    </w:div>
    <w:div w:id="1547789746">
      <w:bodyDiv w:val="1"/>
      <w:marLeft w:val="0"/>
      <w:marRight w:val="0"/>
      <w:marTop w:val="0"/>
      <w:marBottom w:val="0"/>
      <w:divBdr>
        <w:top w:val="none" w:sz="0" w:space="0" w:color="auto"/>
        <w:left w:val="none" w:sz="0" w:space="0" w:color="auto"/>
        <w:bottom w:val="none" w:sz="0" w:space="0" w:color="auto"/>
        <w:right w:val="none" w:sz="0" w:space="0" w:color="auto"/>
      </w:divBdr>
    </w:div>
    <w:div w:id="1566452804">
      <w:bodyDiv w:val="1"/>
      <w:marLeft w:val="0"/>
      <w:marRight w:val="0"/>
      <w:marTop w:val="0"/>
      <w:marBottom w:val="0"/>
      <w:divBdr>
        <w:top w:val="none" w:sz="0" w:space="0" w:color="auto"/>
        <w:left w:val="none" w:sz="0" w:space="0" w:color="auto"/>
        <w:bottom w:val="none" w:sz="0" w:space="0" w:color="auto"/>
        <w:right w:val="none" w:sz="0" w:space="0" w:color="auto"/>
      </w:divBdr>
    </w:div>
    <w:div w:id="1626616398">
      <w:bodyDiv w:val="1"/>
      <w:marLeft w:val="0"/>
      <w:marRight w:val="0"/>
      <w:marTop w:val="0"/>
      <w:marBottom w:val="0"/>
      <w:divBdr>
        <w:top w:val="none" w:sz="0" w:space="0" w:color="auto"/>
        <w:left w:val="none" w:sz="0" w:space="0" w:color="auto"/>
        <w:bottom w:val="none" w:sz="0" w:space="0" w:color="auto"/>
        <w:right w:val="none" w:sz="0" w:space="0" w:color="auto"/>
      </w:divBdr>
    </w:div>
    <w:div w:id="1706558931">
      <w:bodyDiv w:val="1"/>
      <w:marLeft w:val="0"/>
      <w:marRight w:val="0"/>
      <w:marTop w:val="0"/>
      <w:marBottom w:val="0"/>
      <w:divBdr>
        <w:top w:val="none" w:sz="0" w:space="0" w:color="auto"/>
        <w:left w:val="none" w:sz="0" w:space="0" w:color="auto"/>
        <w:bottom w:val="none" w:sz="0" w:space="0" w:color="auto"/>
        <w:right w:val="none" w:sz="0" w:space="0" w:color="auto"/>
      </w:divBdr>
    </w:div>
    <w:div w:id="20510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54B3-50A7-4EEB-B82B-AC8B996D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3820</Words>
  <Characters>21778</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c:creator>
  <cp:keywords/>
  <dc:description/>
  <cp:lastModifiedBy>IBSU</cp:lastModifiedBy>
  <cp:revision>47</cp:revision>
  <cp:lastPrinted>2024-04-12T05:22:00Z</cp:lastPrinted>
  <dcterms:created xsi:type="dcterms:W3CDTF">2024-04-11T06:08:00Z</dcterms:created>
  <dcterms:modified xsi:type="dcterms:W3CDTF">2024-04-30T12:11:00Z</dcterms:modified>
</cp:coreProperties>
</file>