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EA" w14:textId="77777777" w:rsidR="002C7C64" w:rsidRPr="006D5AEC" w:rsidRDefault="002C7C64" w:rsidP="00773FD3">
      <w:pPr>
        <w:tabs>
          <w:tab w:val="left" w:pos="426"/>
          <w:tab w:val="left" w:pos="567"/>
        </w:tabs>
        <w:spacing w:after="0" w:line="240" w:lineRule="auto"/>
        <w:contextualSpacing/>
        <w:jc w:val="right"/>
        <w:rPr>
          <w:rFonts w:ascii="Sylfaen" w:eastAsiaTheme="minorEastAsia" w:hAnsi="Sylfaen" w:cs="Sylfaen"/>
          <w:b/>
          <w:noProof w:val="0"/>
          <w:sz w:val="20"/>
          <w:szCs w:val="20"/>
          <w:lang w:val="ka-GE" w:eastAsia="ru-RU"/>
        </w:rPr>
      </w:pPr>
      <w:r w:rsidRPr="006D5AEC">
        <w:rPr>
          <w:rFonts w:ascii="Sylfaen" w:eastAsiaTheme="minorEastAsia" w:hAnsi="Sylfaen" w:cs="Sylfaen"/>
          <w:b/>
          <w:noProof w:val="0"/>
          <w:sz w:val="20"/>
          <w:szCs w:val="20"/>
          <w:lang w:val="ka-GE" w:eastAsia="ru-RU"/>
        </w:rPr>
        <w:t>დანართი 3</w:t>
      </w:r>
    </w:p>
    <w:p w14:paraId="1DF55AC5" w14:textId="77777777" w:rsidR="002C7C64" w:rsidRPr="006D5AEC" w:rsidRDefault="002C7C64" w:rsidP="00773FD3">
      <w:pPr>
        <w:tabs>
          <w:tab w:val="left" w:pos="426"/>
          <w:tab w:val="left" w:pos="567"/>
        </w:tabs>
        <w:spacing w:after="0" w:line="240" w:lineRule="auto"/>
        <w:contextualSpacing/>
        <w:jc w:val="right"/>
        <w:rPr>
          <w:rFonts w:ascii="Sylfaen" w:eastAsiaTheme="minorEastAsia" w:hAnsi="Sylfaen" w:cs="Sylfaen"/>
          <w:b/>
          <w:sz w:val="24"/>
          <w:szCs w:val="24"/>
          <w:lang w:eastAsia="ru-RU"/>
        </w:rPr>
      </w:pPr>
      <w:bookmarkStart w:id="0" w:name="_Hlk157830637"/>
    </w:p>
    <w:bookmarkEnd w:id="0"/>
    <w:p w14:paraId="68A80C75" w14:textId="77777777" w:rsidR="002C7C64" w:rsidRPr="006D5AEC" w:rsidRDefault="002C7C64" w:rsidP="00773FD3">
      <w:pPr>
        <w:tabs>
          <w:tab w:val="left" w:pos="426"/>
          <w:tab w:val="left" w:pos="567"/>
        </w:tabs>
        <w:spacing w:after="0" w:line="240" w:lineRule="auto"/>
        <w:jc w:val="right"/>
        <w:rPr>
          <w:rFonts w:ascii="Sylfaen" w:hAnsi="Sylfaen"/>
          <w:b/>
          <w:bCs/>
          <w:sz w:val="24"/>
          <w:szCs w:val="24"/>
        </w:rPr>
      </w:pPr>
    </w:p>
    <w:p w14:paraId="11F2DCFE" w14:textId="79B6A2DF" w:rsidR="002C7C64" w:rsidRPr="006D5AEC" w:rsidRDefault="002C7C64" w:rsidP="00773FD3">
      <w:pPr>
        <w:tabs>
          <w:tab w:val="left" w:pos="426"/>
          <w:tab w:val="left" w:pos="567"/>
        </w:tabs>
        <w:spacing w:after="0" w:line="240" w:lineRule="auto"/>
        <w:jc w:val="right"/>
        <w:rPr>
          <w:rFonts w:ascii="Sylfaen" w:eastAsia="Sylfaen" w:hAnsi="Sylfaen" w:cs="Sylfaen"/>
          <w:noProof w:val="0"/>
          <w:sz w:val="18"/>
          <w:szCs w:val="18"/>
          <w:lang w:val="en-US"/>
        </w:rPr>
      </w:pPr>
      <w:r w:rsidRPr="006D5AEC">
        <w:rPr>
          <w:rFonts w:ascii="Sylfaen" w:hAnsi="Sylfaen"/>
          <w:b/>
          <w:bCs/>
          <w:sz w:val="18"/>
          <w:szCs w:val="18"/>
        </w:rPr>
        <w:t>დამტკიცებულია</w:t>
      </w:r>
      <w:r w:rsidRPr="006D5AEC">
        <w:rPr>
          <w:rFonts w:ascii="Sylfaen" w:hAnsi="Sylfaen"/>
          <w:sz w:val="18"/>
          <w:szCs w:val="18"/>
        </w:rPr>
        <w:t>:</w:t>
      </w:r>
      <w:r w:rsidR="006D5AEC" w:rsidRPr="006D5AEC">
        <w:rPr>
          <w:rFonts w:ascii="Sylfaen" w:hAnsi="Sylfaen"/>
          <w:sz w:val="18"/>
          <w:szCs w:val="18"/>
        </w:rPr>
        <w:t xml:space="preserve"> </w:t>
      </w:r>
      <w:r w:rsidRPr="006D5AEC">
        <w:rPr>
          <w:rFonts w:ascii="Sylfaen" w:eastAsia="Sylfaen" w:hAnsi="Sylfaen" w:cs="Sylfaen"/>
          <w:spacing w:val="-1"/>
          <w:sz w:val="18"/>
          <w:szCs w:val="18"/>
        </w:rPr>
        <w:t>შავი ზღვის საერთაშორისო უნივერსიტეტის მმ</w:t>
      </w:r>
      <w:r w:rsidRPr="006D5AEC">
        <w:rPr>
          <w:rFonts w:ascii="Sylfaen" w:eastAsia="Sylfaen" w:hAnsi="Sylfaen" w:cs="Sylfaen"/>
          <w:sz w:val="18"/>
          <w:szCs w:val="18"/>
        </w:rPr>
        <w:t>არ</w:t>
      </w:r>
      <w:r w:rsidRPr="006D5AEC">
        <w:rPr>
          <w:rFonts w:ascii="Sylfaen" w:eastAsia="Sylfaen" w:hAnsi="Sylfaen" w:cs="Sylfaen"/>
          <w:spacing w:val="1"/>
          <w:sz w:val="18"/>
          <w:szCs w:val="18"/>
        </w:rPr>
        <w:t>თ</w:t>
      </w:r>
      <w:r w:rsidRPr="006D5AEC">
        <w:rPr>
          <w:rFonts w:ascii="Sylfaen" w:eastAsia="Sylfaen" w:hAnsi="Sylfaen" w:cs="Sylfaen"/>
          <w:sz w:val="18"/>
          <w:szCs w:val="18"/>
        </w:rPr>
        <w:t xml:space="preserve">ველი </w:t>
      </w:r>
      <w:r w:rsidRPr="006D5AEC">
        <w:rPr>
          <w:rFonts w:ascii="Sylfaen" w:eastAsia="Sylfaen" w:hAnsi="Sylfaen" w:cs="Sylfaen"/>
          <w:spacing w:val="-1"/>
          <w:sz w:val="18"/>
          <w:szCs w:val="18"/>
        </w:rPr>
        <w:t>ს</w:t>
      </w:r>
      <w:r w:rsidRPr="006D5AEC">
        <w:rPr>
          <w:rFonts w:ascii="Sylfaen" w:eastAsia="Sylfaen" w:hAnsi="Sylfaen" w:cs="Sylfaen"/>
          <w:sz w:val="18"/>
          <w:szCs w:val="18"/>
        </w:rPr>
        <w:t>ა</w:t>
      </w:r>
      <w:r w:rsidRPr="006D5AEC">
        <w:rPr>
          <w:rFonts w:ascii="Sylfaen" w:eastAsia="Sylfaen" w:hAnsi="Sylfaen" w:cs="Sylfaen"/>
          <w:spacing w:val="-1"/>
          <w:sz w:val="18"/>
          <w:szCs w:val="18"/>
        </w:rPr>
        <w:t>ბ</w:t>
      </w:r>
      <w:r w:rsidRPr="006D5AEC">
        <w:rPr>
          <w:rFonts w:ascii="Sylfaen" w:eastAsia="Sylfaen" w:hAnsi="Sylfaen" w:cs="Sylfaen"/>
          <w:sz w:val="18"/>
          <w:szCs w:val="18"/>
        </w:rPr>
        <w:t>ჭოს</w:t>
      </w:r>
    </w:p>
    <w:p w14:paraId="2D14B2BF" w14:textId="5D69B5F9" w:rsidR="002C7C64" w:rsidRPr="006D5AEC" w:rsidRDefault="006D5AEC" w:rsidP="00773FD3">
      <w:pPr>
        <w:tabs>
          <w:tab w:val="left" w:pos="426"/>
          <w:tab w:val="left" w:pos="567"/>
        </w:tabs>
        <w:spacing w:after="0" w:line="240" w:lineRule="auto"/>
        <w:jc w:val="right"/>
        <w:rPr>
          <w:rFonts w:ascii="Sylfaen" w:hAnsi="Sylfaen"/>
          <w:b/>
          <w:sz w:val="18"/>
          <w:szCs w:val="18"/>
          <w:lang w:val="ka-GE"/>
        </w:rPr>
      </w:pPr>
      <w:r w:rsidRPr="006D5AEC">
        <w:rPr>
          <w:rFonts w:ascii="Sylfaen" w:eastAsia="Sylfaen" w:hAnsi="Sylfaen" w:cs="Sylfaen"/>
          <w:sz w:val="18"/>
          <w:szCs w:val="18"/>
        </w:rPr>
        <w:t xml:space="preserve"> </w:t>
      </w:r>
      <w:r w:rsidR="002C7C64" w:rsidRPr="006D5AEC">
        <w:rPr>
          <w:rFonts w:ascii="Sylfaen" w:eastAsia="Sylfaen" w:hAnsi="Sylfaen" w:cs="Sylfaen"/>
          <w:sz w:val="18"/>
          <w:szCs w:val="18"/>
        </w:rPr>
        <w:t xml:space="preserve">2024 </w:t>
      </w:r>
      <w:r w:rsidR="002C7C64" w:rsidRPr="006D5AEC">
        <w:rPr>
          <w:rFonts w:ascii="Sylfaen" w:eastAsia="Sylfaen" w:hAnsi="Sylfaen" w:cs="Sylfaen"/>
          <w:spacing w:val="-1"/>
          <w:sz w:val="18"/>
          <w:szCs w:val="18"/>
        </w:rPr>
        <w:t>წ</w:t>
      </w:r>
      <w:r w:rsidR="002C7C64" w:rsidRPr="006D5AEC">
        <w:rPr>
          <w:rFonts w:ascii="Sylfaen" w:eastAsia="Sylfaen" w:hAnsi="Sylfaen" w:cs="Sylfaen"/>
          <w:sz w:val="18"/>
          <w:szCs w:val="18"/>
        </w:rPr>
        <w:t>ლ</w:t>
      </w:r>
      <w:r w:rsidR="002C7C64" w:rsidRPr="006D5AEC">
        <w:rPr>
          <w:rFonts w:ascii="Sylfaen" w:eastAsia="Sylfaen" w:hAnsi="Sylfaen" w:cs="Sylfaen"/>
          <w:spacing w:val="-1"/>
          <w:sz w:val="18"/>
          <w:szCs w:val="18"/>
        </w:rPr>
        <w:t>ი</w:t>
      </w:r>
      <w:r w:rsidR="002C7C64" w:rsidRPr="006D5AEC">
        <w:rPr>
          <w:rFonts w:ascii="Sylfaen" w:eastAsia="Sylfaen" w:hAnsi="Sylfaen" w:cs="Sylfaen"/>
          <w:sz w:val="18"/>
          <w:szCs w:val="18"/>
        </w:rPr>
        <w:t xml:space="preserve">ს </w:t>
      </w:r>
      <w:r w:rsidR="002C7C64" w:rsidRPr="006D5AEC">
        <w:rPr>
          <w:rFonts w:ascii="Sylfaen" w:eastAsia="Sylfaen" w:hAnsi="Sylfaen" w:cs="Sylfaen"/>
          <w:spacing w:val="-1"/>
          <w:sz w:val="18"/>
          <w:szCs w:val="18"/>
        </w:rPr>
        <w:t>10</w:t>
      </w:r>
      <w:r w:rsidR="002C7C64" w:rsidRPr="006D5AEC">
        <w:rPr>
          <w:rFonts w:ascii="Sylfaen" w:eastAsia="Sylfaen" w:hAnsi="Sylfaen" w:cs="Sylfaen"/>
          <w:sz w:val="18"/>
          <w:szCs w:val="18"/>
        </w:rPr>
        <w:t xml:space="preserve"> </w:t>
      </w:r>
      <w:r w:rsidR="002C7C64" w:rsidRPr="006D5AEC">
        <w:rPr>
          <w:rFonts w:ascii="Sylfaen" w:eastAsia="Sylfaen" w:hAnsi="Sylfaen" w:cs="Sylfaen"/>
          <w:spacing w:val="-1"/>
          <w:sz w:val="18"/>
          <w:szCs w:val="18"/>
        </w:rPr>
        <w:t>იანვრის</w:t>
      </w:r>
      <w:r w:rsidRPr="006D5AEC">
        <w:rPr>
          <w:rFonts w:ascii="Sylfaen" w:eastAsia="Sylfaen" w:hAnsi="Sylfaen" w:cs="Sylfaen"/>
          <w:spacing w:val="-1"/>
          <w:sz w:val="18"/>
          <w:szCs w:val="18"/>
        </w:rPr>
        <w:t xml:space="preserve"> </w:t>
      </w:r>
      <w:r w:rsidR="002C7C64" w:rsidRPr="006D5AEC">
        <w:rPr>
          <w:rFonts w:ascii="Sylfaen" w:eastAsia="Sylfaen" w:hAnsi="Sylfaen" w:cs="Sylfaen"/>
          <w:sz w:val="18"/>
          <w:szCs w:val="18"/>
        </w:rPr>
        <w:t>და</w:t>
      </w:r>
      <w:r w:rsidR="002C7C64" w:rsidRPr="006D5AEC">
        <w:rPr>
          <w:rFonts w:ascii="Sylfaen" w:eastAsia="Sylfaen" w:hAnsi="Sylfaen" w:cs="Sylfaen"/>
          <w:spacing w:val="1"/>
          <w:sz w:val="18"/>
          <w:szCs w:val="18"/>
        </w:rPr>
        <w:t>დ</w:t>
      </w:r>
      <w:r w:rsidR="002C7C64" w:rsidRPr="006D5AEC">
        <w:rPr>
          <w:rFonts w:ascii="Sylfaen" w:eastAsia="Sylfaen" w:hAnsi="Sylfaen" w:cs="Sylfaen"/>
          <w:spacing w:val="-3"/>
          <w:sz w:val="18"/>
          <w:szCs w:val="18"/>
        </w:rPr>
        <w:t>გ</w:t>
      </w:r>
      <w:r w:rsidR="002C7C64" w:rsidRPr="006D5AEC">
        <w:rPr>
          <w:rFonts w:ascii="Sylfaen" w:eastAsia="Sylfaen" w:hAnsi="Sylfaen" w:cs="Sylfaen"/>
          <w:spacing w:val="1"/>
          <w:sz w:val="18"/>
          <w:szCs w:val="18"/>
        </w:rPr>
        <w:t>ენ</w:t>
      </w:r>
      <w:r w:rsidR="002C7C64" w:rsidRPr="006D5AEC">
        <w:rPr>
          <w:rFonts w:ascii="Sylfaen" w:eastAsia="Sylfaen" w:hAnsi="Sylfaen" w:cs="Sylfaen"/>
          <w:spacing w:val="-3"/>
          <w:sz w:val="18"/>
          <w:szCs w:val="18"/>
        </w:rPr>
        <w:t>ი</w:t>
      </w:r>
      <w:r w:rsidR="002C7C64" w:rsidRPr="006D5AEC">
        <w:rPr>
          <w:rFonts w:ascii="Sylfaen" w:eastAsia="Sylfaen" w:hAnsi="Sylfaen" w:cs="Sylfaen"/>
          <w:sz w:val="18"/>
          <w:szCs w:val="18"/>
        </w:rPr>
        <w:t>ლ</w:t>
      </w:r>
      <w:r w:rsidR="002C7C64" w:rsidRPr="006D5AEC">
        <w:rPr>
          <w:rFonts w:ascii="Sylfaen" w:eastAsia="Sylfaen" w:hAnsi="Sylfaen" w:cs="Sylfaen"/>
          <w:spacing w:val="1"/>
          <w:sz w:val="18"/>
          <w:szCs w:val="18"/>
        </w:rPr>
        <w:t>ე</w:t>
      </w:r>
      <w:r w:rsidR="002C7C64" w:rsidRPr="006D5AEC">
        <w:rPr>
          <w:rFonts w:ascii="Sylfaen" w:eastAsia="Sylfaen" w:hAnsi="Sylfaen" w:cs="Sylfaen"/>
          <w:spacing w:val="-1"/>
          <w:sz w:val="18"/>
          <w:szCs w:val="18"/>
        </w:rPr>
        <w:t>ბი</w:t>
      </w:r>
      <w:r w:rsidR="002C7C64" w:rsidRPr="006D5AEC">
        <w:rPr>
          <w:rFonts w:ascii="Sylfaen" w:eastAsia="Sylfaen" w:hAnsi="Sylfaen" w:cs="Sylfaen"/>
          <w:sz w:val="18"/>
          <w:szCs w:val="18"/>
        </w:rPr>
        <w:t>თ</w:t>
      </w:r>
      <w:r w:rsidR="002C7C64" w:rsidRPr="006D5AEC">
        <w:rPr>
          <w:rFonts w:ascii="Sylfaen" w:eastAsia="Sylfaen" w:hAnsi="Sylfaen" w:cs="Sylfaen"/>
          <w:spacing w:val="-1"/>
          <w:sz w:val="18"/>
          <w:szCs w:val="18"/>
        </w:rPr>
        <w:t xml:space="preserve"> </w:t>
      </w:r>
      <w:r w:rsidR="002C7C64" w:rsidRPr="006D5AEC">
        <w:rPr>
          <w:rFonts w:ascii="Sylfaen" w:eastAsia="Sylfaen" w:hAnsi="Sylfaen" w:cs="Sylfaen"/>
          <w:sz w:val="18"/>
          <w:szCs w:val="18"/>
        </w:rPr>
        <w:t>N02</w:t>
      </w:r>
    </w:p>
    <w:p w14:paraId="0E1A2541" w14:textId="676C3354" w:rsidR="002C7C64" w:rsidRPr="006D5AEC" w:rsidRDefault="006D5AEC" w:rsidP="00773FD3">
      <w:pPr>
        <w:tabs>
          <w:tab w:val="left" w:pos="426"/>
          <w:tab w:val="left" w:pos="567"/>
        </w:tabs>
        <w:spacing w:after="0" w:line="240" w:lineRule="auto"/>
        <w:jc w:val="right"/>
        <w:rPr>
          <w:rFonts w:ascii="Sylfaen" w:hAnsi="Sylfaen"/>
          <w:b/>
          <w:sz w:val="24"/>
          <w:szCs w:val="24"/>
        </w:rPr>
      </w:pPr>
      <w:r w:rsidRPr="006D5AEC">
        <w:rPr>
          <w:rFonts w:ascii="Sylfaen" w:eastAsia="Sylfaen" w:hAnsi="Sylfaen" w:cs="Sylfaen"/>
          <w:sz w:val="24"/>
          <w:szCs w:val="24"/>
          <w:lang w:val="ka-GE"/>
        </w:rPr>
        <w:t xml:space="preserve"> </w:t>
      </w:r>
    </w:p>
    <w:p w14:paraId="1C13D641" w14:textId="77777777" w:rsidR="002C7C64" w:rsidRPr="006D5AEC" w:rsidRDefault="002C7C64" w:rsidP="00773FD3">
      <w:pPr>
        <w:tabs>
          <w:tab w:val="left" w:pos="426"/>
          <w:tab w:val="left" w:pos="567"/>
        </w:tabs>
        <w:spacing w:after="0" w:line="240" w:lineRule="auto"/>
        <w:contextualSpacing/>
        <w:jc w:val="right"/>
        <w:rPr>
          <w:rFonts w:ascii="Sylfaen" w:eastAsiaTheme="minorEastAsia" w:hAnsi="Sylfaen" w:cs="Sylfaen"/>
          <w:b/>
          <w:noProof w:val="0"/>
          <w:sz w:val="24"/>
          <w:szCs w:val="24"/>
          <w:lang w:val="ka-GE" w:eastAsia="ru-RU"/>
        </w:rPr>
      </w:pPr>
    </w:p>
    <w:p w14:paraId="400F3276" w14:textId="77777777" w:rsidR="002C7C64" w:rsidRPr="006D5AEC" w:rsidRDefault="002C7C64" w:rsidP="00773FD3">
      <w:pPr>
        <w:tabs>
          <w:tab w:val="left" w:pos="426"/>
          <w:tab w:val="left" w:pos="567"/>
        </w:tabs>
        <w:spacing w:after="0" w:line="240" w:lineRule="auto"/>
        <w:contextualSpacing/>
        <w:jc w:val="right"/>
        <w:rPr>
          <w:rFonts w:ascii="Sylfaen" w:eastAsiaTheme="minorEastAsia" w:hAnsi="Sylfaen" w:cs="Sylfaen"/>
          <w:b/>
          <w:noProof w:val="0"/>
          <w:sz w:val="24"/>
          <w:szCs w:val="24"/>
          <w:lang w:val="ka-GE" w:eastAsia="ru-RU"/>
        </w:rPr>
      </w:pPr>
    </w:p>
    <w:p w14:paraId="220FB136" w14:textId="77777777" w:rsidR="002C7C64" w:rsidRPr="006D5AEC" w:rsidRDefault="002C7C64" w:rsidP="00773FD3">
      <w:pPr>
        <w:tabs>
          <w:tab w:val="left" w:pos="426"/>
          <w:tab w:val="left" w:pos="567"/>
        </w:tabs>
        <w:spacing w:after="0" w:line="240" w:lineRule="auto"/>
        <w:contextualSpacing/>
        <w:jc w:val="right"/>
        <w:rPr>
          <w:rFonts w:ascii="Sylfaen" w:eastAsiaTheme="minorEastAsia" w:hAnsi="Sylfaen" w:cs="Sylfaen"/>
          <w:b/>
          <w:noProof w:val="0"/>
          <w:sz w:val="24"/>
          <w:szCs w:val="24"/>
          <w:lang w:val="ka-GE" w:eastAsia="ru-RU"/>
        </w:rPr>
      </w:pPr>
    </w:p>
    <w:p w14:paraId="4F0E1E03" w14:textId="77777777" w:rsidR="002C7C64" w:rsidRPr="006D5AEC" w:rsidRDefault="002C7C64" w:rsidP="00773FD3">
      <w:pPr>
        <w:tabs>
          <w:tab w:val="left" w:pos="426"/>
          <w:tab w:val="left" w:pos="567"/>
        </w:tabs>
        <w:spacing w:after="0" w:line="240" w:lineRule="auto"/>
        <w:contextualSpacing/>
        <w:jc w:val="right"/>
        <w:rPr>
          <w:rFonts w:ascii="Sylfaen" w:eastAsiaTheme="minorEastAsia" w:hAnsi="Sylfaen" w:cs="Sylfaen"/>
          <w:b/>
          <w:noProof w:val="0"/>
          <w:sz w:val="24"/>
          <w:szCs w:val="24"/>
          <w:lang w:val="ka-GE" w:eastAsia="ru-RU"/>
        </w:rPr>
      </w:pPr>
    </w:p>
    <w:p w14:paraId="6BA2382C"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p>
    <w:p w14:paraId="4951DD14"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p>
    <w:p w14:paraId="649B3416"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p>
    <w:p w14:paraId="312A1872"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p>
    <w:p w14:paraId="36F888D5"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p>
    <w:p w14:paraId="77A62ECA"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p>
    <w:p w14:paraId="3D5DEC4D"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p>
    <w:p w14:paraId="573F159F"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r w:rsidRPr="006D5AEC">
        <w:rPr>
          <w:rFonts w:ascii="Sylfaen" w:eastAsiaTheme="minorEastAsia" w:hAnsi="Sylfaen" w:cs="Sylfaen"/>
          <w:b/>
          <w:noProof w:val="0"/>
          <w:sz w:val="24"/>
          <w:szCs w:val="24"/>
          <w:lang w:val="ka-GE" w:eastAsia="ru-RU"/>
        </w:rPr>
        <w:t xml:space="preserve">შავი ზღვის საერთაშორისო უნივერსიტეტის </w:t>
      </w:r>
    </w:p>
    <w:p w14:paraId="2A2D51D3"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r w:rsidRPr="006D5AEC">
        <w:rPr>
          <w:rFonts w:ascii="Sylfaen" w:eastAsiaTheme="minorEastAsia" w:hAnsi="Sylfaen" w:cs="Sylfaen"/>
          <w:b/>
          <w:noProof w:val="0"/>
          <w:sz w:val="24"/>
          <w:szCs w:val="24"/>
          <w:lang w:val="ka-GE" w:eastAsia="ru-RU"/>
        </w:rPr>
        <w:t xml:space="preserve">განათლების, ჰუმანიტარული და სოციალური მეცნიერებების სკოლის </w:t>
      </w:r>
    </w:p>
    <w:p w14:paraId="27A8D60F"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cs="Sylfaen"/>
          <w:b/>
          <w:noProof w:val="0"/>
          <w:sz w:val="24"/>
          <w:szCs w:val="24"/>
          <w:lang w:val="ka-GE" w:eastAsia="ru-RU"/>
        </w:rPr>
      </w:pPr>
    </w:p>
    <w:p w14:paraId="1328BF17"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r w:rsidRPr="006D5AEC">
        <w:rPr>
          <w:rFonts w:ascii="Sylfaen" w:eastAsiaTheme="minorEastAsia" w:hAnsi="Sylfaen" w:cs="Sylfaen"/>
          <w:b/>
          <w:noProof w:val="0"/>
          <w:sz w:val="24"/>
          <w:szCs w:val="24"/>
          <w:lang w:val="ka-GE" w:eastAsia="ru-RU"/>
        </w:rPr>
        <w:t>დ ე ბ უ ლ ე ბ ა</w:t>
      </w:r>
    </w:p>
    <w:p w14:paraId="1D378D54"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77359D4A"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5EE00E8D"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549B1C00"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5D8E119A"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2E462679"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04A4A929" w14:textId="1243111C"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31F42801" w14:textId="7EAF771D" w:rsidR="00160308" w:rsidRPr="006D5AEC" w:rsidRDefault="00160308"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2C79A20D" w14:textId="514A92C8" w:rsidR="00160308" w:rsidRPr="006D5AEC" w:rsidRDefault="00160308"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34EDD621" w14:textId="233C70CE" w:rsidR="00160308" w:rsidRPr="006D5AEC" w:rsidRDefault="00160308"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60C046E1" w14:textId="4B6C20D8" w:rsidR="00160308" w:rsidRPr="006D5AEC" w:rsidRDefault="00160308"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0E34E905" w14:textId="1EDC2389" w:rsidR="00160308" w:rsidRPr="006D5AEC" w:rsidRDefault="00160308"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7E4BF384" w14:textId="77777777" w:rsidR="00160308" w:rsidRPr="006D5AEC" w:rsidRDefault="00160308"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3BFA495C"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0BDD227F"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3D810DF8"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1B01C6E7"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2E383D4C"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
          <w:noProof w:val="0"/>
          <w:sz w:val="24"/>
          <w:szCs w:val="24"/>
          <w:lang w:val="ka-GE" w:eastAsia="ru-RU"/>
        </w:rPr>
      </w:pPr>
    </w:p>
    <w:p w14:paraId="3E945AFC"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Cs/>
          <w:noProof w:val="0"/>
          <w:sz w:val="24"/>
          <w:szCs w:val="24"/>
          <w:lang w:val="ka-GE" w:eastAsia="ru-RU"/>
        </w:rPr>
      </w:pPr>
      <w:r w:rsidRPr="006D5AEC">
        <w:rPr>
          <w:rFonts w:ascii="Sylfaen" w:eastAsiaTheme="minorEastAsia" w:hAnsi="Sylfaen"/>
          <w:bCs/>
          <w:noProof w:val="0"/>
          <w:sz w:val="24"/>
          <w:szCs w:val="24"/>
          <w:lang w:val="ka-GE" w:eastAsia="ru-RU"/>
        </w:rPr>
        <w:t>თბილისი</w:t>
      </w:r>
    </w:p>
    <w:p w14:paraId="5C734F3C" w14:textId="77777777" w:rsidR="002C7C64" w:rsidRPr="006D5AEC" w:rsidRDefault="002C7C64" w:rsidP="00773FD3">
      <w:pPr>
        <w:tabs>
          <w:tab w:val="left" w:pos="426"/>
          <w:tab w:val="left" w:pos="567"/>
        </w:tabs>
        <w:spacing w:after="0" w:line="240" w:lineRule="auto"/>
        <w:contextualSpacing/>
        <w:jc w:val="center"/>
        <w:rPr>
          <w:rFonts w:ascii="Sylfaen" w:eastAsiaTheme="minorEastAsia" w:hAnsi="Sylfaen"/>
          <w:bCs/>
          <w:noProof w:val="0"/>
          <w:sz w:val="24"/>
          <w:szCs w:val="24"/>
          <w:lang w:val="ka-GE" w:eastAsia="ru-RU"/>
        </w:rPr>
      </w:pPr>
      <w:r w:rsidRPr="006D5AEC">
        <w:rPr>
          <w:rFonts w:ascii="Sylfaen" w:eastAsiaTheme="minorEastAsia" w:hAnsi="Sylfaen"/>
          <w:bCs/>
          <w:noProof w:val="0"/>
          <w:sz w:val="24"/>
          <w:szCs w:val="24"/>
          <w:lang w:val="ka-GE" w:eastAsia="ru-RU"/>
        </w:rPr>
        <w:t>2024</w:t>
      </w:r>
    </w:p>
    <w:p w14:paraId="7DF54AF4" w14:textId="283C071B" w:rsidR="00A360CD" w:rsidRPr="006D5AEC" w:rsidRDefault="00A360CD" w:rsidP="00773FD3">
      <w:pPr>
        <w:pStyle w:val="Heading1"/>
        <w:tabs>
          <w:tab w:val="left" w:pos="426"/>
          <w:tab w:val="left" w:pos="567"/>
        </w:tabs>
        <w:spacing w:before="0" w:line="240" w:lineRule="auto"/>
        <w:jc w:val="center"/>
        <w:rPr>
          <w:rFonts w:ascii="Sylfaen" w:eastAsiaTheme="minorEastAsia" w:hAnsi="Sylfaen"/>
          <w:b/>
          <w:color w:val="auto"/>
          <w:sz w:val="24"/>
          <w:szCs w:val="24"/>
          <w:lang w:val="ka-GE" w:eastAsia="ru-RU"/>
        </w:rPr>
      </w:pPr>
      <w:bookmarkStart w:id="1" w:name="_Toc155800526"/>
      <w:r w:rsidRPr="006D5AEC">
        <w:rPr>
          <w:rFonts w:ascii="Sylfaen" w:eastAsiaTheme="minorEastAsia" w:hAnsi="Sylfaen" w:cs="Sylfaen"/>
          <w:b/>
          <w:color w:val="auto"/>
          <w:sz w:val="24"/>
          <w:szCs w:val="24"/>
          <w:lang w:val="ka-GE" w:eastAsia="ru-RU"/>
        </w:rPr>
        <w:lastRenderedPageBreak/>
        <w:t>თავი</w:t>
      </w:r>
      <w:r w:rsidRPr="006D5AEC">
        <w:rPr>
          <w:rFonts w:ascii="Sylfaen" w:eastAsiaTheme="minorEastAsia" w:hAnsi="Sylfaen"/>
          <w:b/>
          <w:color w:val="auto"/>
          <w:sz w:val="24"/>
          <w:szCs w:val="24"/>
          <w:lang w:val="ka-GE" w:eastAsia="ru-RU"/>
        </w:rPr>
        <w:t xml:space="preserve"> I</w:t>
      </w:r>
      <w:bookmarkEnd w:id="1"/>
    </w:p>
    <w:p w14:paraId="464980A1" w14:textId="77777777" w:rsidR="00A360CD" w:rsidRPr="006D5AEC" w:rsidRDefault="00A360CD" w:rsidP="00773FD3">
      <w:pPr>
        <w:pStyle w:val="Heading1"/>
        <w:tabs>
          <w:tab w:val="left" w:pos="426"/>
          <w:tab w:val="left" w:pos="567"/>
        </w:tabs>
        <w:spacing w:before="0" w:line="240" w:lineRule="auto"/>
        <w:jc w:val="center"/>
        <w:rPr>
          <w:rFonts w:ascii="Sylfaen" w:eastAsiaTheme="minorEastAsia" w:hAnsi="Sylfaen" w:cs="Sylfaen"/>
          <w:b/>
          <w:color w:val="auto"/>
          <w:sz w:val="24"/>
          <w:szCs w:val="24"/>
          <w:lang w:val="ka-GE" w:eastAsia="ru-RU"/>
        </w:rPr>
      </w:pPr>
      <w:bookmarkStart w:id="2" w:name="_Toc155800527"/>
      <w:r w:rsidRPr="006D5AEC">
        <w:rPr>
          <w:rFonts w:ascii="Sylfaen" w:eastAsiaTheme="minorEastAsia" w:hAnsi="Sylfaen" w:cs="Sylfaen"/>
          <w:b/>
          <w:color w:val="auto"/>
          <w:sz w:val="24"/>
          <w:szCs w:val="24"/>
          <w:lang w:val="ka-GE" w:eastAsia="ru-RU"/>
        </w:rPr>
        <w:t>ზოგადი</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დებულებები</w:t>
      </w:r>
      <w:bookmarkEnd w:id="2"/>
    </w:p>
    <w:p w14:paraId="69102C38" w14:textId="77777777" w:rsidR="00A360CD" w:rsidRPr="006D5AEC" w:rsidRDefault="00A360CD" w:rsidP="00773FD3">
      <w:pPr>
        <w:pStyle w:val="Heading2"/>
        <w:tabs>
          <w:tab w:val="left" w:pos="426"/>
          <w:tab w:val="left" w:pos="567"/>
        </w:tabs>
        <w:spacing w:line="240" w:lineRule="auto"/>
        <w:rPr>
          <w:rFonts w:ascii="Sylfaen" w:eastAsiaTheme="minorEastAsia" w:hAnsi="Sylfaen"/>
          <w:b/>
          <w:color w:val="auto"/>
          <w:sz w:val="24"/>
          <w:szCs w:val="24"/>
          <w:lang w:val="ka-GE" w:eastAsia="ru-RU"/>
        </w:rPr>
      </w:pPr>
      <w:bookmarkStart w:id="3" w:name="_Toc155800528"/>
      <w:r w:rsidRPr="006D5AEC">
        <w:rPr>
          <w:rFonts w:ascii="Sylfaen" w:eastAsiaTheme="minorEastAsia" w:hAnsi="Sylfaen" w:cs="Sylfaen"/>
          <w:b/>
          <w:color w:val="auto"/>
          <w:sz w:val="24"/>
          <w:szCs w:val="24"/>
          <w:lang w:val="ka-GE" w:eastAsia="ru-RU"/>
        </w:rPr>
        <w:t>მუხლი</w:t>
      </w:r>
      <w:r w:rsidRPr="006D5AEC">
        <w:rPr>
          <w:rFonts w:ascii="Sylfaen" w:eastAsiaTheme="minorEastAsia" w:hAnsi="Sylfaen"/>
          <w:b/>
          <w:color w:val="auto"/>
          <w:sz w:val="24"/>
          <w:szCs w:val="24"/>
          <w:lang w:val="ka-GE" w:eastAsia="ru-RU"/>
        </w:rPr>
        <w:t xml:space="preserve"> 1. </w:t>
      </w:r>
      <w:r w:rsidRPr="006D5AEC">
        <w:rPr>
          <w:rFonts w:ascii="Sylfaen" w:eastAsiaTheme="minorEastAsia" w:hAnsi="Sylfaen" w:cs="Sylfaen"/>
          <w:b/>
          <w:color w:val="auto"/>
          <w:sz w:val="24"/>
          <w:szCs w:val="24"/>
          <w:lang w:val="ka-GE" w:eastAsia="ru-RU"/>
        </w:rPr>
        <w:t>სკოლის</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სტატუსი</w:t>
      </w:r>
      <w:bookmarkEnd w:id="3"/>
    </w:p>
    <w:p w14:paraId="2C7D4905" w14:textId="0F0AAA44" w:rsidR="00A360CD" w:rsidRPr="006D5AEC" w:rsidRDefault="0083104B" w:rsidP="00773FD3">
      <w:pPr>
        <w:pStyle w:val="ListParagraph"/>
        <w:numPr>
          <w:ilvl w:val="1"/>
          <w:numId w:val="5"/>
        </w:numPr>
        <w:tabs>
          <w:tab w:val="left" w:pos="426"/>
          <w:tab w:val="left" w:pos="567"/>
        </w:tabs>
        <w:spacing w:after="0" w:line="240" w:lineRule="auto"/>
        <w:ind w:left="0" w:firstLine="0"/>
        <w:jc w:val="both"/>
        <w:rPr>
          <w:rFonts w:ascii="Sylfaen" w:hAnsi="Sylfaen"/>
          <w:sz w:val="24"/>
          <w:szCs w:val="24"/>
          <w:lang w:val="ka-GE"/>
        </w:rPr>
      </w:pPr>
      <w:bookmarkStart w:id="4" w:name="_Hlk149581721"/>
      <w:r w:rsidRPr="006D5AEC">
        <w:rPr>
          <w:rFonts w:ascii="Sylfaen" w:hAnsi="Sylfaen" w:cs="Sylfaen"/>
          <w:sz w:val="24"/>
          <w:szCs w:val="24"/>
          <w:lang w:val="ka-GE"/>
        </w:rPr>
        <w:t>შავი ზღვის საერთაშორისო</w:t>
      </w:r>
      <w:bookmarkEnd w:id="4"/>
      <w:r w:rsidR="0090678B" w:rsidRPr="006D5AEC">
        <w:rPr>
          <w:rFonts w:ascii="Sylfaen" w:hAnsi="Sylfaen" w:cs="Sylfaen"/>
          <w:sz w:val="24"/>
          <w:szCs w:val="24"/>
          <w:lang w:val="ka-GE"/>
        </w:rPr>
        <w:t xml:space="preserve"> უნივერსიტეტის</w:t>
      </w:r>
      <w:r w:rsidR="0090678B" w:rsidRPr="006D5AEC">
        <w:rPr>
          <w:rFonts w:ascii="Sylfaen" w:hAnsi="Sylfaen"/>
          <w:sz w:val="24"/>
          <w:szCs w:val="24"/>
          <w:lang w:val="ka-GE"/>
        </w:rPr>
        <w:t xml:space="preserve"> </w:t>
      </w:r>
      <w:r w:rsidR="006629F3" w:rsidRPr="006D5AEC">
        <w:rPr>
          <w:rFonts w:ascii="Sylfaen" w:hAnsi="Sylfaen" w:cs="Sylfaen"/>
          <w:sz w:val="24"/>
          <w:szCs w:val="24"/>
          <w:lang w:val="ka-GE"/>
        </w:rPr>
        <w:t>გან</w:t>
      </w:r>
      <w:r w:rsidR="00224FCB" w:rsidRPr="006D5AEC">
        <w:rPr>
          <w:rFonts w:ascii="Sylfaen" w:hAnsi="Sylfaen" w:cs="Sylfaen"/>
          <w:sz w:val="24"/>
          <w:szCs w:val="24"/>
          <w:lang w:val="ka-GE"/>
        </w:rPr>
        <w:t>ა</w:t>
      </w:r>
      <w:r w:rsidR="006629F3" w:rsidRPr="006D5AEC">
        <w:rPr>
          <w:rFonts w:ascii="Sylfaen" w:hAnsi="Sylfaen" w:cs="Sylfaen"/>
          <w:sz w:val="24"/>
          <w:szCs w:val="24"/>
          <w:lang w:val="ka-GE"/>
        </w:rPr>
        <w:t>თლების</w:t>
      </w:r>
      <w:r w:rsidR="006629F3" w:rsidRPr="006D5AEC">
        <w:rPr>
          <w:rFonts w:ascii="Sylfaen" w:hAnsi="Sylfaen"/>
          <w:sz w:val="24"/>
          <w:szCs w:val="24"/>
          <w:lang w:val="ka-GE"/>
        </w:rPr>
        <w:t xml:space="preserve">, </w:t>
      </w:r>
      <w:r w:rsidR="006629F3" w:rsidRPr="006D5AEC">
        <w:rPr>
          <w:rFonts w:ascii="Sylfaen" w:hAnsi="Sylfaen" w:cs="Sylfaen"/>
          <w:sz w:val="24"/>
          <w:szCs w:val="24"/>
          <w:lang w:val="ka-GE"/>
        </w:rPr>
        <w:t>ჰუმანიტარული</w:t>
      </w:r>
      <w:r w:rsidR="006629F3" w:rsidRPr="006D5AEC">
        <w:rPr>
          <w:rFonts w:ascii="Sylfaen" w:hAnsi="Sylfaen"/>
          <w:sz w:val="24"/>
          <w:szCs w:val="24"/>
          <w:lang w:val="ka-GE"/>
        </w:rPr>
        <w:t xml:space="preserve"> </w:t>
      </w:r>
      <w:r w:rsidR="006629F3" w:rsidRPr="006D5AEC">
        <w:rPr>
          <w:rFonts w:ascii="Sylfaen" w:hAnsi="Sylfaen" w:cs="Sylfaen"/>
          <w:sz w:val="24"/>
          <w:szCs w:val="24"/>
          <w:lang w:val="ka-GE"/>
        </w:rPr>
        <w:t>და</w:t>
      </w:r>
      <w:r w:rsidR="006629F3" w:rsidRPr="006D5AEC">
        <w:rPr>
          <w:rFonts w:ascii="Sylfaen" w:hAnsi="Sylfaen"/>
          <w:sz w:val="24"/>
          <w:szCs w:val="24"/>
          <w:lang w:val="ka-GE"/>
        </w:rPr>
        <w:t xml:space="preserve"> </w:t>
      </w:r>
      <w:r w:rsidR="006629F3" w:rsidRPr="006D5AEC">
        <w:rPr>
          <w:rFonts w:ascii="Sylfaen" w:hAnsi="Sylfaen" w:cs="Sylfaen"/>
          <w:sz w:val="24"/>
          <w:szCs w:val="24"/>
          <w:lang w:val="ka-GE"/>
        </w:rPr>
        <w:t>სოციალური</w:t>
      </w:r>
      <w:r w:rsidR="006629F3" w:rsidRPr="006D5AEC">
        <w:rPr>
          <w:rFonts w:ascii="Sylfaen" w:hAnsi="Sylfaen"/>
          <w:sz w:val="24"/>
          <w:szCs w:val="24"/>
          <w:lang w:val="ka-GE"/>
        </w:rPr>
        <w:t xml:space="preserve"> </w:t>
      </w:r>
      <w:r w:rsidR="006629F3" w:rsidRPr="006D5AEC">
        <w:rPr>
          <w:rFonts w:ascii="Sylfaen" w:hAnsi="Sylfaen" w:cs="Sylfaen"/>
          <w:sz w:val="24"/>
          <w:szCs w:val="24"/>
          <w:lang w:val="ka-GE"/>
        </w:rPr>
        <w:t>მეცნიერებების</w:t>
      </w:r>
      <w:r w:rsidR="006629F3" w:rsidRPr="006D5AEC">
        <w:rPr>
          <w:rFonts w:ascii="Sylfaen" w:hAnsi="Sylfaen"/>
          <w:sz w:val="24"/>
          <w:szCs w:val="24"/>
          <w:lang w:val="ka-GE"/>
        </w:rPr>
        <w:t xml:space="preserve"> </w:t>
      </w:r>
      <w:r w:rsidR="006629F3" w:rsidRPr="006D5AEC">
        <w:rPr>
          <w:rFonts w:ascii="Sylfaen" w:hAnsi="Sylfaen" w:cs="Sylfaen"/>
          <w:sz w:val="24"/>
          <w:szCs w:val="24"/>
          <w:lang w:val="ka-GE"/>
        </w:rPr>
        <w:t>სკოლა</w:t>
      </w:r>
      <w:r w:rsidR="006629F3" w:rsidRPr="006D5AEC">
        <w:rPr>
          <w:rFonts w:ascii="Sylfaen" w:hAnsi="Sylfaen"/>
          <w:sz w:val="24"/>
          <w:szCs w:val="24"/>
          <w:lang w:val="ka-GE"/>
        </w:rPr>
        <w:t xml:space="preserve"> </w:t>
      </w:r>
      <w:r w:rsidR="0090678B" w:rsidRPr="006D5AEC">
        <w:rPr>
          <w:rFonts w:ascii="Sylfaen" w:hAnsi="Sylfaen"/>
          <w:sz w:val="24"/>
          <w:szCs w:val="24"/>
          <w:lang w:val="ka-GE"/>
        </w:rPr>
        <w:t>(</w:t>
      </w:r>
      <w:r w:rsidR="0090678B" w:rsidRPr="006D5AEC">
        <w:rPr>
          <w:rFonts w:ascii="Sylfaen" w:hAnsi="Sylfaen" w:cs="Sylfaen"/>
          <w:sz w:val="24"/>
          <w:szCs w:val="24"/>
          <w:lang w:val="ka-GE"/>
        </w:rPr>
        <w:t>შემდგომში</w:t>
      </w:r>
      <w:r w:rsidR="000B23E9" w:rsidRPr="006D5AEC">
        <w:rPr>
          <w:rFonts w:ascii="Sylfaen" w:hAnsi="Sylfaen" w:cs="Sylfaen"/>
          <w:sz w:val="24"/>
          <w:szCs w:val="24"/>
          <w:lang w:val="en-US"/>
        </w:rPr>
        <w:t xml:space="preserve"> </w:t>
      </w:r>
      <w:r w:rsidR="00DF1BF8" w:rsidRPr="001D6F8C">
        <w:rPr>
          <w:rFonts w:ascii="Times New Roman" w:hAnsi="Times New Roman" w:cs="Times New Roman"/>
          <w:noProof/>
          <w:sz w:val="24"/>
          <w:szCs w:val="24"/>
          <w:lang w:val="ka-GE"/>
        </w:rPr>
        <w:t>‒</w:t>
      </w:r>
      <w:r w:rsidR="00DF1BF8" w:rsidRPr="001D6F8C">
        <w:rPr>
          <w:rFonts w:ascii="Sylfaen" w:hAnsi="Sylfaen" w:cs="Sylfaen"/>
          <w:noProof/>
          <w:sz w:val="24"/>
          <w:szCs w:val="24"/>
          <w:lang w:val="ka-GE"/>
        </w:rPr>
        <w:t xml:space="preserve"> </w:t>
      </w:r>
      <w:r w:rsidR="0090678B" w:rsidRPr="006D5AEC">
        <w:rPr>
          <w:rFonts w:ascii="Sylfaen" w:hAnsi="Sylfaen"/>
          <w:sz w:val="24"/>
          <w:szCs w:val="24"/>
          <w:lang w:val="ka-GE"/>
        </w:rPr>
        <w:t>„</w:t>
      </w:r>
      <w:r w:rsidR="0090678B" w:rsidRPr="006D5AEC">
        <w:rPr>
          <w:rFonts w:ascii="Sylfaen" w:hAnsi="Sylfaen" w:cs="Sylfaen"/>
          <w:sz w:val="24"/>
          <w:szCs w:val="24"/>
          <w:lang w:val="ka-GE"/>
        </w:rPr>
        <w:t>სკოლა</w:t>
      </w:r>
      <w:r w:rsidR="0090678B" w:rsidRPr="006D5AEC">
        <w:rPr>
          <w:rFonts w:ascii="Sylfaen" w:hAnsi="Sylfaen"/>
          <w:sz w:val="24"/>
          <w:szCs w:val="24"/>
          <w:lang w:val="ka-GE"/>
        </w:rPr>
        <w:t xml:space="preserve">“) </w:t>
      </w:r>
      <w:r w:rsidR="0090678B" w:rsidRPr="006D5AEC">
        <w:rPr>
          <w:rFonts w:ascii="Sylfaen" w:hAnsi="Sylfaen" w:cs="Sylfaen"/>
          <w:sz w:val="24"/>
          <w:szCs w:val="24"/>
          <w:lang w:val="ka-GE"/>
        </w:rPr>
        <w:t>წარმოადგენს</w:t>
      </w:r>
      <w:r w:rsidR="006D5AEC" w:rsidRPr="006D5AEC">
        <w:rPr>
          <w:rFonts w:ascii="Sylfaen" w:hAnsi="Sylfaen"/>
          <w:sz w:val="24"/>
          <w:szCs w:val="24"/>
          <w:lang w:val="ka-GE"/>
        </w:rPr>
        <w:t xml:space="preserve"> </w:t>
      </w:r>
      <w:r w:rsidR="0090678B" w:rsidRPr="006D5AEC">
        <w:rPr>
          <w:rFonts w:ascii="Sylfaen" w:hAnsi="Sylfaen" w:cs="Sylfaen"/>
          <w:sz w:val="24"/>
          <w:szCs w:val="24"/>
          <w:lang w:val="ka-GE"/>
        </w:rPr>
        <w:t>უნივერსიტეტის</w:t>
      </w:r>
      <w:r w:rsidR="0090678B" w:rsidRPr="006D5AEC">
        <w:rPr>
          <w:rFonts w:ascii="Sylfaen" w:hAnsi="Sylfaen"/>
          <w:sz w:val="24"/>
          <w:szCs w:val="24"/>
          <w:lang w:val="ka-GE"/>
        </w:rPr>
        <w:t xml:space="preserve"> </w:t>
      </w:r>
      <w:r w:rsidR="0090678B" w:rsidRPr="006D5AEC">
        <w:rPr>
          <w:rFonts w:ascii="Sylfaen" w:hAnsi="Sylfaen" w:cs="Sylfaen"/>
          <w:sz w:val="24"/>
          <w:szCs w:val="24"/>
          <w:lang w:val="ka-GE"/>
        </w:rPr>
        <w:t>ძირითად</w:t>
      </w:r>
      <w:r w:rsidR="0090678B" w:rsidRPr="006D5AEC">
        <w:rPr>
          <w:rFonts w:ascii="Sylfaen" w:hAnsi="Sylfaen"/>
          <w:sz w:val="24"/>
          <w:szCs w:val="24"/>
          <w:lang w:val="ka-GE"/>
        </w:rPr>
        <w:t xml:space="preserve"> </w:t>
      </w:r>
      <w:r w:rsidR="0090678B" w:rsidRPr="006D5AEC">
        <w:rPr>
          <w:rFonts w:ascii="Sylfaen" w:hAnsi="Sylfaen" w:cs="Sylfaen"/>
          <w:sz w:val="24"/>
          <w:szCs w:val="24"/>
          <w:lang w:val="ka-GE"/>
        </w:rPr>
        <w:t>საგანმანათლებლო</w:t>
      </w:r>
      <w:r w:rsidR="0090678B" w:rsidRPr="006D5AEC">
        <w:rPr>
          <w:rFonts w:ascii="Sylfaen" w:hAnsi="Sylfaen"/>
          <w:sz w:val="24"/>
          <w:szCs w:val="24"/>
          <w:lang w:val="ka-GE"/>
        </w:rPr>
        <w:t xml:space="preserve"> </w:t>
      </w:r>
      <w:r w:rsidR="0090678B" w:rsidRPr="006D5AEC">
        <w:rPr>
          <w:rFonts w:ascii="Sylfaen" w:hAnsi="Sylfaen" w:cs="Sylfaen"/>
          <w:sz w:val="24"/>
          <w:szCs w:val="24"/>
          <w:lang w:val="ka-GE"/>
        </w:rPr>
        <w:t>სასწავლო</w:t>
      </w:r>
      <w:r w:rsidR="0090678B" w:rsidRPr="006D5AEC">
        <w:rPr>
          <w:rFonts w:ascii="Sylfaen" w:hAnsi="Sylfaen"/>
          <w:sz w:val="24"/>
          <w:szCs w:val="24"/>
          <w:lang w:val="ka-GE"/>
        </w:rPr>
        <w:t>-</w:t>
      </w:r>
      <w:r w:rsidR="0090678B" w:rsidRPr="006D5AEC">
        <w:rPr>
          <w:rFonts w:ascii="Sylfaen" w:hAnsi="Sylfaen" w:cs="Sylfaen"/>
          <w:sz w:val="24"/>
          <w:szCs w:val="24"/>
          <w:lang w:val="ka-GE"/>
        </w:rPr>
        <w:t>სამეცნიერო</w:t>
      </w:r>
      <w:r w:rsidR="0090678B" w:rsidRPr="006D5AEC">
        <w:rPr>
          <w:rFonts w:ascii="Sylfaen" w:hAnsi="Sylfaen"/>
          <w:sz w:val="24"/>
          <w:szCs w:val="24"/>
          <w:lang w:val="ka-GE"/>
        </w:rPr>
        <w:t xml:space="preserve"> </w:t>
      </w:r>
      <w:r w:rsidR="0090678B" w:rsidRPr="006D5AEC">
        <w:rPr>
          <w:rFonts w:ascii="Sylfaen" w:hAnsi="Sylfaen" w:cs="Sylfaen"/>
          <w:sz w:val="24"/>
          <w:szCs w:val="24"/>
          <w:lang w:val="ka-GE"/>
        </w:rPr>
        <w:t>და</w:t>
      </w:r>
      <w:r w:rsidR="0090678B" w:rsidRPr="006D5AEC">
        <w:rPr>
          <w:rFonts w:ascii="Sylfaen" w:hAnsi="Sylfaen"/>
          <w:sz w:val="24"/>
          <w:szCs w:val="24"/>
          <w:lang w:val="ka-GE"/>
        </w:rPr>
        <w:t xml:space="preserve"> </w:t>
      </w:r>
      <w:r w:rsidR="0090678B" w:rsidRPr="006D5AEC">
        <w:rPr>
          <w:rFonts w:ascii="Sylfaen" w:hAnsi="Sylfaen" w:cs="Sylfaen"/>
          <w:sz w:val="24"/>
          <w:szCs w:val="24"/>
          <w:lang w:val="ka-GE"/>
        </w:rPr>
        <w:t>ადმინისტრაციულ სტრუქტურულ</w:t>
      </w:r>
      <w:r w:rsidR="0090678B" w:rsidRPr="006D5AEC">
        <w:rPr>
          <w:rFonts w:ascii="Sylfaen" w:hAnsi="Sylfaen"/>
          <w:sz w:val="24"/>
          <w:szCs w:val="24"/>
          <w:lang w:val="ka-GE"/>
        </w:rPr>
        <w:t xml:space="preserve"> </w:t>
      </w:r>
      <w:r w:rsidR="0090678B" w:rsidRPr="006D5AEC">
        <w:rPr>
          <w:rFonts w:ascii="Sylfaen" w:hAnsi="Sylfaen" w:cs="Sylfaen"/>
          <w:sz w:val="24"/>
          <w:szCs w:val="24"/>
          <w:lang w:val="ka-GE"/>
        </w:rPr>
        <w:t>ერთეულს</w:t>
      </w:r>
      <w:r w:rsidR="00A360CD" w:rsidRPr="006D5AEC">
        <w:rPr>
          <w:rFonts w:ascii="Sylfaen" w:hAnsi="Sylfaen"/>
          <w:sz w:val="24"/>
          <w:szCs w:val="24"/>
          <w:lang w:val="ka-GE"/>
        </w:rPr>
        <w:t xml:space="preserve">, </w:t>
      </w:r>
      <w:r w:rsidR="00A360CD" w:rsidRPr="006D5AEC">
        <w:rPr>
          <w:rFonts w:ascii="Sylfaen" w:hAnsi="Sylfaen" w:cs="Sylfaen"/>
          <w:sz w:val="24"/>
          <w:szCs w:val="24"/>
          <w:lang w:val="ka-GE"/>
        </w:rPr>
        <w:t>რომელიც</w:t>
      </w:r>
      <w:r w:rsidR="00A360CD" w:rsidRPr="006D5AEC">
        <w:rPr>
          <w:rFonts w:ascii="Sylfaen" w:hAnsi="Sylfaen"/>
          <w:sz w:val="24"/>
          <w:szCs w:val="24"/>
          <w:lang w:val="ka-GE"/>
        </w:rPr>
        <w:t xml:space="preserve"> </w:t>
      </w:r>
      <w:r w:rsidR="00A360CD" w:rsidRPr="006D5AEC">
        <w:rPr>
          <w:rFonts w:ascii="Sylfaen" w:hAnsi="Sylfaen" w:cs="Sylfaen"/>
          <w:sz w:val="24"/>
          <w:szCs w:val="24"/>
          <w:lang w:val="ka-GE"/>
        </w:rPr>
        <w:t>უზრუნველყოფს</w:t>
      </w:r>
      <w:r w:rsidR="00A360CD" w:rsidRPr="006D5AEC">
        <w:rPr>
          <w:rFonts w:ascii="Sylfaen" w:hAnsi="Sylfaen"/>
          <w:sz w:val="24"/>
          <w:szCs w:val="24"/>
          <w:lang w:val="ka-GE"/>
        </w:rPr>
        <w:t xml:space="preserve"> </w:t>
      </w:r>
      <w:r w:rsidR="00A360CD" w:rsidRPr="006D5AEC">
        <w:rPr>
          <w:rFonts w:ascii="Sylfaen" w:hAnsi="Sylfaen" w:cs="Sylfaen"/>
          <w:sz w:val="24"/>
          <w:szCs w:val="24"/>
          <w:lang w:val="ka-GE"/>
        </w:rPr>
        <w:t>სტუდენტთა</w:t>
      </w:r>
      <w:r w:rsidRPr="006D5AEC">
        <w:rPr>
          <w:rFonts w:ascii="Sylfaen" w:hAnsi="Sylfaen" w:cs="Sylfaen"/>
          <w:sz w:val="24"/>
          <w:szCs w:val="24"/>
          <w:lang w:val="ka-GE"/>
        </w:rPr>
        <w:t>თვის</w:t>
      </w:r>
      <w:r w:rsidR="006D5AEC" w:rsidRPr="006D5AEC">
        <w:rPr>
          <w:rFonts w:ascii="Sylfaen" w:hAnsi="Sylfaen"/>
          <w:sz w:val="24"/>
          <w:szCs w:val="24"/>
          <w:lang w:val="ka-GE"/>
        </w:rPr>
        <w:t xml:space="preserve"> </w:t>
      </w:r>
      <w:r w:rsidR="00A360CD" w:rsidRPr="006D5AEC">
        <w:rPr>
          <w:rFonts w:ascii="Sylfaen" w:hAnsi="Sylfaen" w:cs="Sylfaen"/>
          <w:sz w:val="24"/>
          <w:szCs w:val="24"/>
          <w:lang w:val="ka-GE"/>
        </w:rPr>
        <w:t>შესაბამისი</w:t>
      </w:r>
      <w:r w:rsidR="00A360CD" w:rsidRPr="006D5AEC">
        <w:rPr>
          <w:rFonts w:ascii="Sylfaen" w:hAnsi="Sylfaen"/>
          <w:sz w:val="24"/>
          <w:szCs w:val="24"/>
          <w:lang w:val="ka-GE"/>
        </w:rPr>
        <w:t xml:space="preserve"> </w:t>
      </w:r>
      <w:r w:rsidR="00BA5AB3" w:rsidRPr="006D5AEC">
        <w:rPr>
          <w:rFonts w:ascii="Sylfaen" w:hAnsi="Sylfaen" w:cs="Sylfaen"/>
          <w:sz w:val="24"/>
          <w:szCs w:val="24"/>
          <w:lang w:val="ka-GE"/>
        </w:rPr>
        <w:t>ცოდნის, უნარების, ფასეულობების გადაცემასა და შესაბამისი კვალიფიკაციის მინიჭებას;</w:t>
      </w:r>
    </w:p>
    <w:p w14:paraId="53FEE7A0" w14:textId="77777777" w:rsidR="000B23E9" w:rsidRPr="006D5AEC" w:rsidRDefault="00A360CD" w:rsidP="00773FD3">
      <w:pPr>
        <w:pStyle w:val="ListParagraph"/>
        <w:numPr>
          <w:ilvl w:val="1"/>
          <w:numId w:val="5"/>
        </w:numPr>
        <w:tabs>
          <w:tab w:val="left" w:pos="426"/>
          <w:tab w:val="left" w:pos="567"/>
        </w:tabs>
        <w:spacing w:after="0" w:line="240" w:lineRule="auto"/>
        <w:ind w:left="0" w:firstLine="0"/>
        <w:jc w:val="both"/>
        <w:rPr>
          <w:rFonts w:ascii="Sylfaen" w:hAnsi="Sylfaen"/>
          <w:sz w:val="24"/>
          <w:szCs w:val="24"/>
          <w:lang w:val="ka-GE"/>
        </w:rPr>
      </w:pPr>
      <w:r w:rsidRPr="006D5AEC">
        <w:rPr>
          <w:rFonts w:ascii="Sylfaen" w:eastAsia="Sylfaen" w:hAnsi="Sylfaen" w:cs="Sylfaen"/>
          <w:sz w:val="24"/>
          <w:szCs w:val="24"/>
          <w:lang w:val="ka-GE"/>
        </w:rPr>
        <w:t>სკოლა</w:t>
      </w:r>
      <w:r w:rsidRPr="006D5AEC">
        <w:rPr>
          <w:rFonts w:ascii="Sylfaen" w:eastAsia="Sylfaen" w:hAnsi="Sylfaen"/>
          <w:sz w:val="24"/>
          <w:szCs w:val="24"/>
          <w:lang w:val="fr-FR"/>
        </w:rPr>
        <w:t xml:space="preserve"> </w:t>
      </w:r>
      <w:proofErr w:type="spellStart"/>
      <w:r w:rsidRPr="006D5AEC">
        <w:rPr>
          <w:rFonts w:ascii="Sylfaen" w:eastAsia="Sylfaen" w:hAnsi="Sylfaen" w:cs="Sylfaen"/>
          <w:sz w:val="24"/>
          <w:szCs w:val="24"/>
          <w:lang w:val="en-US"/>
        </w:rPr>
        <w:t>მოქმედებს</w:t>
      </w:r>
      <w:proofErr w:type="spellEnd"/>
      <w:r w:rsidRPr="006D5AEC">
        <w:rPr>
          <w:rFonts w:ascii="Sylfaen" w:eastAsia="Sylfaen" w:hAnsi="Sylfaen"/>
          <w:sz w:val="24"/>
          <w:szCs w:val="24"/>
          <w:lang w:val="fr-FR"/>
        </w:rPr>
        <w:t xml:space="preserve"> </w:t>
      </w:r>
      <w:r w:rsidRPr="006D5AEC">
        <w:rPr>
          <w:rFonts w:ascii="Sylfaen" w:eastAsia="Sylfaen" w:hAnsi="Sylfaen"/>
          <w:sz w:val="24"/>
          <w:szCs w:val="24"/>
          <w:lang w:val="ka-GE"/>
        </w:rPr>
        <w:t>„</w:t>
      </w:r>
      <w:proofErr w:type="spellStart"/>
      <w:r w:rsidRPr="006D5AEC">
        <w:rPr>
          <w:rFonts w:ascii="Sylfaen" w:eastAsia="Sylfaen" w:hAnsi="Sylfaen" w:cs="Sylfaen"/>
          <w:sz w:val="24"/>
          <w:szCs w:val="24"/>
          <w:lang w:val="en-US"/>
        </w:rPr>
        <w:t>უმაღლესი</w:t>
      </w:r>
      <w:proofErr w:type="spellEnd"/>
      <w:r w:rsidRPr="006D5AEC">
        <w:rPr>
          <w:rFonts w:ascii="Sylfaen" w:eastAsia="Sylfaen" w:hAnsi="Sylfaen"/>
          <w:sz w:val="24"/>
          <w:szCs w:val="24"/>
          <w:lang w:val="fr-FR"/>
        </w:rPr>
        <w:t xml:space="preserve"> </w:t>
      </w:r>
      <w:proofErr w:type="spellStart"/>
      <w:r w:rsidRPr="006D5AEC">
        <w:rPr>
          <w:rFonts w:ascii="Sylfaen" w:eastAsia="Sylfaen" w:hAnsi="Sylfaen" w:cs="Sylfaen"/>
          <w:sz w:val="24"/>
          <w:szCs w:val="24"/>
          <w:lang w:val="en-US"/>
        </w:rPr>
        <w:t>განათლების</w:t>
      </w:r>
      <w:proofErr w:type="spellEnd"/>
      <w:r w:rsidRPr="006D5AEC">
        <w:rPr>
          <w:rFonts w:ascii="Sylfaen" w:eastAsia="Sylfaen" w:hAnsi="Sylfaen"/>
          <w:sz w:val="24"/>
          <w:szCs w:val="24"/>
          <w:lang w:val="fr-FR"/>
        </w:rPr>
        <w:t xml:space="preserve"> </w:t>
      </w:r>
      <w:proofErr w:type="spellStart"/>
      <w:r w:rsidRPr="006D5AEC">
        <w:rPr>
          <w:rFonts w:ascii="Sylfaen" w:eastAsia="Sylfaen" w:hAnsi="Sylfaen" w:cs="Sylfaen"/>
          <w:sz w:val="24"/>
          <w:szCs w:val="24"/>
          <w:lang w:val="en-US"/>
        </w:rPr>
        <w:t>შესახებ</w:t>
      </w:r>
      <w:proofErr w:type="spellEnd"/>
      <w:r w:rsidRPr="006D5AEC">
        <w:rPr>
          <w:rFonts w:ascii="Sylfaen" w:eastAsia="Sylfaen" w:hAnsi="Sylfaen"/>
          <w:sz w:val="24"/>
          <w:szCs w:val="24"/>
          <w:lang w:val="fr-FR"/>
        </w:rPr>
        <w:t xml:space="preserve">” </w:t>
      </w:r>
      <w:proofErr w:type="spellStart"/>
      <w:r w:rsidRPr="006D5AEC">
        <w:rPr>
          <w:rFonts w:ascii="Sylfaen" w:eastAsia="Sylfaen" w:hAnsi="Sylfaen" w:cs="Sylfaen"/>
          <w:sz w:val="24"/>
          <w:szCs w:val="24"/>
          <w:lang w:val="en-US"/>
        </w:rPr>
        <w:t>საქართველოს</w:t>
      </w:r>
      <w:proofErr w:type="spellEnd"/>
      <w:r w:rsidRPr="006D5AEC">
        <w:rPr>
          <w:rFonts w:ascii="Sylfaen" w:eastAsia="Sylfaen" w:hAnsi="Sylfaen"/>
          <w:sz w:val="24"/>
          <w:szCs w:val="24"/>
          <w:lang w:val="fr-FR"/>
        </w:rPr>
        <w:t xml:space="preserve"> </w:t>
      </w:r>
      <w:proofErr w:type="spellStart"/>
      <w:r w:rsidRPr="006D5AEC">
        <w:rPr>
          <w:rFonts w:ascii="Sylfaen" w:eastAsia="Sylfaen" w:hAnsi="Sylfaen" w:cs="Sylfaen"/>
          <w:sz w:val="24"/>
          <w:szCs w:val="24"/>
          <w:lang w:val="en-US"/>
        </w:rPr>
        <w:t>კანონი</w:t>
      </w:r>
      <w:proofErr w:type="spellEnd"/>
      <w:r w:rsidR="007F3753" w:rsidRPr="006D5AEC">
        <w:rPr>
          <w:rFonts w:ascii="Sylfaen" w:eastAsia="Sylfaen" w:hAnsi="Sylfaen" w:cs="Sylfaen"/>
          <w:sz w:val="24"/>
          <w:szCs w:val="24"/>
          <w:lang w:val="ka-GE"/>
        </w:rPr>
        <w:t>თ</w:t>
      </w:r>
      <w:r w:rsidRPr="006D5AEC">
        <w:rPr>
          <w:rFonts w:ascii="Sylfaen" w:eastAsia="Sylfaen" w:hAnsi="Sylfaen"/>
          <w:sz w:val="24"/>
          <w:szCs w:val="24"/>
          <w:lang w:val="fr-FR"/>
        </w:rPr>
        <w:t xml:space="preserve">, </w:t>
      </w:r>
      <w:r w:rsidRPr="006D5AEC">
        <w:rPr>
          <w:rFonts w:ascii="Sylfaen" w:eastAsia="Sylfaen" w:hAnsi="Sylfaen" w:cs="Sylfaen"/>
          <w:sz w:val="24"/>
          <w:szCs w:val="24"/>
          <w:lang w:val="ka-GE"/>
        </w:rPr>
        <w:t>სხვა</w:t>
      </w:r>
      <w:r w:rsidRPr="006D5AEC">
        <w:rPr>
          <w:rFonts w:ascii="Sylfaen" w:eastAsia="Sylfaen" w:hAnsi="Sylfaen"/>
          <w:sz w:val="24"/>
          <w:szCs w:val="24"/>
          <w:lang w:val="ka-GE"/>
        </w:rPr>
        <w:t xml:space="preserve"> </w:t>
      </w:r>
      <w:r w:rsidRPr="006D5AEC">
        <w:rPr>
          <w:rFonts w:ascii="Sylfaen" w:eastAsia="Sylfaen" w:hAnsi="Sylfaen" w:cs="Sylfaen"/>
          <w:sz w:val="24"/>
          <w:szCs w:val="24"/>
          <w:lang w:val="ka-GE"/>
        </w:rPr>
        <w:t>ნორმატიული</w:t>
      </w:r>
      <w:r w:rsidRPr="006D5AEC">
        <w:rPr>
          <w:rFonts w:ascii="Sylfaen" w:eastAsia="Sylfaen" w:hAnsi="Sylfaen"/>
          <w:sz w:val="24"/>
          <w:szCs w:val="24"/>
          <w:lang w:val="ka-GE"/>
        </w:rPr>
        <w:t xml:space="preserve"> </w:t>
      </w:r>
      <w:r w:rsidRPr="006D5AEC">
        <w:rPr>
          <w:rFonts w:ascii="Sylfaen" w:eastAsia="Sylfaen" w:hAnsi="Sylfaen" w:cs="Sylfaen"/>
          <w:sz w:val="24"/>
          <w:szCs w:val="24"/>
          <w:lang w:val="ka-GE"/>
        </w:rPr>
        <w:t>აქტები</w:t>
      </w:r>
      <w:r w:rsidR="007F3753" w:rsidRPr="006D5AEC">
        <w:rPr>
          <w:rFonts w:ascii="Sylfaen" w:eastAsia="Sylfaen" w:hAnsi="Sylfaen" w:cs="Sylfaen"/>
          <w:sz w:val="24"/>
          <w:szCs w:val="24"/>
          <w:lang w:val="ka-GE"/>
        </w:rPr>
        <w:t>თ</w:t>
      </w:r>
      <w:r w:rsidR="007267F9" w:rsidRPr="006D5AEC">
        <w:rPr>
          <w:rFonts w:ascii="Sylfaen" w:eastAsia="Sylfaen" w:hAnsi="Sylfaen"/>
          <w:sz w:val="24"/>
          <w:szCs w:val="24"/>
          <w:lang w:val="en-US"/>
        </w:rPr>
        <w:t>,</w:t>
      </w:r>
      <w:r w:rsidR="007F3753" w:rsidRPr="006D5AEC">
        <w:rPr>
          <w:rFonts w:ascii="Sylfaen" w:eastAsia="Sylfaen" w:hAnsi="Sylfaen"/>
          <w:sz w:val="24"/>
          <w:szCs w:val="24"/>
          <w:lang w:val="ka-GE"/>
        </w:rPr>
        <w:t xml:space="preserve"> </w:t>
      </w:r>
      <w:r w:rsidR="007F3753" w:rsidRPr="006D5AEC">
        <w:rPr>
          <w:rFonts w:ascii="Sylfaen" w:eastAsia="Sylfaen" w:hAnsi="Sylfaen" w:cs="Sylfaen"/>
          <w:sz w:val="24"/>
          <w:szCs w:val="24"/>
          <w:lang w:val="ka-GE"/>
        </w:rPr>
        <w:t>აგრეთვე</w:t>
      </w:r>
      <w:r w:rsidRPr="006D5AEC">
        <w:rPr>
          <w:rFonts w:ascii="Sylfaen" w:eastAsia="Sylfaen" w:hAnsi="Sylfaen"/>
          <w:sz w:val="24"/>
          <w:szCs w:val="24"/>
          <w:lang w:val="fr-FR"/>
        </w:rPr>
        <w:t xml:space="preserve"> </w:t>
      </w:r>
      <w:r w:rsidRPr="006D5AEC">
        <w:rPr>
          <w:rFonts w:ascii="Sylfaen" w:eastAsia="Sylfaen" w:hAnsi="Sylfaen" w:cs="Sylfaen"/>
          <w:sz w:val="24"/>
          <w:szCs w:val="24"/>
          <w:lang w:val="ka-GE"/>
        </w:rPr>
        <w:t>უნივერსიტეტის</w:t>
      </w:r>
      <w:r w:rsidRPr="006D5AEC">
        <w:rPr>
          <w:rFonts w:ascii="Sylfaen" w:eastAsia="Sylfaen" w:hAnsi="Sylfaen"/>
          <w:sz w:val="24"/>
          <w:szCs w:val="24"/>
          <w:lang w:val="fr-FR"/>
        </w:rPr>
        <w:t xml:space="preserve"> </w:t>
      </w:r>
      <w:proofErr w:type="spellStart"/>
      <w:r w:rsidRPr="006D5AEC">
        <w:rPr>
          <w:rFonts w:ascii="Sylfaen" w:eastAsia="Sylfaen" w:hAnsi="Sylfaen" w:cs="Sylfaen"/>
          <w:sz w:val="24"/>
          <w:szCs w:val="24"/>
          <w:lang w:val="en-US"/>
        </w:rPr>
        <w:t>დებულები</w:t>
      </w:r>
      <w:proofErr w:type="spellEnd"/>
      <w:r w:rsidR="007F3753" w:rsidRPr="006D5AEC">
        <w:rPr>
          <w:rFonts w:ascii="Sylfaen" w:eastAsia="Sylfaen" w:hAnsi="Sylfaen" w:cs="Sylfaen"/>
          <w:sz w:val="24"/>
          <w:szCs w:val="24"/>
          <w:lang w:val="ka-GE"/>
        </w:rPr>
        <w:t>თ</w:t>
      </w:r>
      <w:r w:rsidR="0092018C" w:rsidRPr="006D5AEC">
        <w:rPr>
          <w:rFonts w:ascii="Sylfaen" w:eastAsia="Sylfaen" w:hAnsi="Sylfaen" w:cs="Sylfaen"/>
          <w:sz w:val="24"/>
          <w:szCs w:val="24"/>
          <w:lang w:val="en-US"/>
        </w:rPr>
        <w:t xml:space="preserve">. </w:t>
      </w:r>
    </w:p>
    <w:p w14:paraId="5D671523" w14:textId="6F52F034" w:rsidR="00A360CD" w:rsidRPr="006D5AEC" w:rsidRDefault="00DF0377" w:rsidP="00773FD3">
      <w:pPr>
        <w:pStyle w:val="ListParagraph"/>
        <w:numPr>
          <w:ilvl w:val="1"/>
          <w:numId w:val="5"/>
        </w:numPr>
        <w:tabs>
          <w:tab w:val="left" w:pos="426"/>
          <w:tab w:val="left" w:pos="567"/>
        </w:tabs>
        <w:spacing w:after="0" w:line="240" w:lineRule="auto"/>
        <w:ind w:left="0" w:firstLine="0"/>
        <w:jc w:val="both"/>
        <w:rPr>
          <w:rFonts w:ascii="Sylfaen" w:hAnsi="Sylfaen"/>
          <w:sz w:val="24"/>
          <w:szCs w:val="24"/>
          <w:lang w:val="ka-GE"/>
        </w:rPr>
      </w:pPr>
      <w:r w:rsidRPr="006D5AEC">
        <w:rPr>
          <w:rFonts w:ascii="Sylfaen" w:eastAsia="Sylfaen" w:hAnsi="Sylfaen" w:cs="Sylfaen"/>
          <w:sz w:val="24"/>
          <w:szCs w:val="24"/>
          <w:lang w:val="ka-GE"/>
        </w:rPr>
        <w:t xml:space="preserve">სკოლა </w:t>
      </w:r>
      <w:r w:rsidR="00A360CD" w:rsidRPr="006D5AEC">
        <w:rPr>
          <w:rFonts w:ascii="Sylfaen" w:eastAsia="Sylfaen" w:hAnsi="Sylfaen" w:cs="Sylfaen"/>
          <w:sz w:val="24"/>
          <w:szCs w:val="24"/>
          <w:lang w:val="ka-GE"/>
        </w:rPr>
        <w:t>თავის საქმიანობას ახორციელებს აკადემიური ავტონომიურობის პრინციპზე დაყრდნობით</w:t>
      </w:r>
      <w:r w:rsidR="000B23E9" w:rsidRPr="006D5AEC">
        <w:rPr>
          <w:rFonts w:ascii="Sylfaen" w:eastAsia="Sylfaen" w:hAnsi="Sylfaen"/>
          <w:sz w:val="24"/>
          <w:szCs w:val="24"/>
          <w:lang w:val="fr-FR"/>
        </w:rPr>
        <w:t>.</w:t>
      </w:r>
    </w:p>
    <w:p w14:paraId="3FD71EAB" w14:textId="77777777" w:rsidR="00A360CD" w:rsidRPr="006D5AEC" w:rsidRDefault="00A360CD" w:rsidP="00773FD3">
      <w:pPr>
        <w:tabs>
          <w:tab w:val="left" w:pos="360"/>
          <w:tab w:val="left" w:pos="426"/>
          <w:tab w:val="left" w:pos="567"/>
        </w:tabs>
        <w:spacing w:after="0" w:line="240" w:lineRule="auto"/>
        <w:contextualSpacing/>
        <w:jc w:val="both"/>
        <w:rPr>
          <w:rFonts w:ascii="Sylfaen" w:eastAsiaTheme="minorEastAsia" w:hAnsi="Sylfaen"/>
          <w:noProof w:val="0"/>
          <w:sz w:val="24"/>
          <w:szCs w:val="24"/>
          <w:lang w:val="ka-GE" w:eastAsia="ru-RU"/>
        </w:rPr>
      </w:pPr>
    </w:p>
    <w:p w14:paraId="3AC04B21" w14:textId="77777777" w:rsidR="00A360CD" w:rsidRPr="006D5AEC" w:rsidRDefault="00A360CD" w:rsidP="00773FD3">
      <w:pPr>
        <w:pStyle w:val="Heading2"/>
        <w:tabs>
          <w:tab w:val="left" w:pos="426"/>
          <w:tab w:val="left" w:pos="567"/>
        </w:tabs>
        <w:spacing w:line="240" w:lineRule="auto"/>
        <w:rPr>
          <w:rFonts w:ascii="Sylfaen" w:eastAsiaTheme="minorEastAsia" w:hAnsi="Sylfaen"/>
          <w:b/>
          <w:color w:val="auto"/>
          <w:sz w:val="24"/>
          <w:szCs w:val="24"/>
          <w:lang w:val="ka-GE" w:eastAsia="ru-RU"/>
        </w:rPr>
      </w:pPr>
      <w:bookmarkStart w:id="5" w:name="_Toc155800529"/>
      <w:r w:rsidRPr="006D5AEC">
        <w:rPr>
          <w:rFonts w:ascii="Sylfaen" w:eastAsiaTheme="minorEastAsia" w:hAnsi="Sylfaen" w:cs="Sylfaen"/>
          <w:b/>
          <w:color w:val="auto"/>
          <w:sz w:val="24"/>
          <w:szCs w:val="24"/>
          <w:lang w:val="ka-GE" w:eastAsia="ru-RU"/>
        </w:rPr>
        <w:t>მუხლი</w:t>
      </w:r>
      <w:r w:rsidRPr="006D5AEC">
        <w:rPr>
          <w:rFonts w:ascii="Sylfaen" w:eastAsiaTheme="minorEastAsia" w:hAnsi="Sylfaen"/>
          <w:b/>
          <w:color w:val="auto"/>
          <w:sz w:val="24"/>
          <w:szCs w:val="24"/>
          <w:lang w:val="ka-GE" w:eastAsia="ru-RU"/>
        </w:rPr>
        <w:t xml:space="preserve"> 2</w:t>
      </w:r>
      <w:r w:rsidRPr="006D5AEC">
        <w:rPr>
          <w:rFonts w:ascii="Sylfaen" w:eastAsiaTheme="minorEastAsia" w:hAnsi="Sylfaen"/>
          <w:b/>
          <w:color w:val="auto"/>
          <w:sz w:val="24"/>
          <w:szCs w:val="24"/>
          <w:lang w:val="fr-FR" w:eastAsia="ru-RU"/>
        </w:rPr>
        <w:t xml:space="preserve">. </w:t>
      </w:r>
      <w:r w:rsidRPr="006D5AEC">
        <w:rPr>
          <w:rFonts w:ascii="Sylfaen" w:eastAsiaTheme="minorEastAsia" w:hAnsi="Sylfaen" w:cs="Sylfaen"/>
          <w:b/>
          <w:color w:val="auto"/>
          <w:sz w:val="24"/>
          <w:szCs w:val="24"/>
          <w:lang w:val="ka-GE" w:eastAsia="ru-RU"/>
        </w:rPr>
        <w:t>რეგულირების</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სფერო</w:t>
      </w:r>
      <w:bookmarkEnd w:id="5"/>
    </w:p>
    <w:p w14:paraId="34A45858" w14:textId="77777777" w:rsidR="00382942" w:rsidRPr="006D5AEC" w:rsidRDefault="00382942" w:rsidP="00ED13BD">
      <w:pPr>
        <w:numPr>
          <w:ilvl w:val="1"/>
          <w:numId w:val="6"/>
        </w:numPr>
        <w:tabs>
          <w:tab w:val="left" w:pos="0"/>
          <w:tab w:val="left" w:pos="426"/>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contextualSpacing/>
        <w:jc w:val="both"/>
        <w:rPr>
          <w:rFonts w:ascii="Sylfaen" w:eastAsiaTheme="minorEastAsia" w:hAnsi="Sylfaen" w:cs="Sylfaen"/>
          <w:noProof w:val="0"/>
          <w:sz w:val="24"/>
          <w:szCs w:val="24"/>
          <w:lang w:val="ka-GE" w:eastAsia="ru-RU"/>
        </w:rPr>
      </w:pPr>
      <w:r w:rsidRPr="006D5AEC">
        <w:rPr>
          <w:rFonts w:ascii="Sylfaen" w:eastAsiaTheme="minorEastAsia" w:hAnsi="Sylfaen" w:cs="Sylfaen"/>
          <w:noProof w:val="0"/>
          <w:sz w:val="24"/>
          <w:szCs w:val="24"/>
          <w:lang w:val="ka-GE" w:eastAsia="ru-RU"/>
        </w:rPr>
        <w:t xml:space="preserve">სკოლის საქმიანობა განისაზღვრება დებულებით, რომლითაც რეგულირდება სკოლის საგანმანათლებლო, სამეცნიერო და კვლევითი მიმართულებები; განისაზღვრება მართვის ორგანოები და პერსონალი, მათი უფლება-მოვალეობები და სკოლის ფუნქციონირებასთან დაკავშირებული დამატებითი საკითხები. </w:t>
      </w:r>
    </w:p>
    <w:p w14:paraId="1FDE04CF" w14:textId="77777777" w:rsidR="00382942" w:rsidRPr="006D5AEC" w:rsidRDefault="00382942" w:rsidP="00ED13BD">
      <w:pPr>
        <w:numPr>
          <w:ilvl w:val="1"/>
          <w:numId w:val="6"/>
        </w:numPr>
        <w:tabs>
          <w:tab w:val="left" w:pos="0"/>
          <w:tab w:val="left" w:pos="426"/>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contextualSpacing/>
        <w:jc w:val="both"/>
        <w:rPr>
          <w:rFonts w:ascii="Sylfaen" w:eastAsiaTheme="minorEastAsia" w:hAnsi="Sylfaen" w:cs="Sylfaen"/>
          <w:noProof w:val="0"/>
          <w:sz w:val="24"/>
          <w:szCs w:val="24"/>
          <w:lang w:val="ka-GE" w:eastAsia="ru-RU"/>
        </w:rPr>
      </w:pPr>
      <w:r w:rsidRPr="006D5AEC">
        <w:rPr>
          <w:rFonts w:ascii="Sylfaen" w:eastAsiaTheme="minorEastAsia" w:hAnsi="Sylfaen" w:cs="Sylfaen"/>
          <w:noProof w:val="0"/>
          <w:sz w:val="24"/>
          <w:szCs w:val="24"/>
          <w:lang w:val="ka-GE" w:eastAsia="ru-RU"/>
        </w:rPr>
        <w:t xml:space="preserve"> სკოლის დებულებით გათვალისწინებული მოთხოვნების შესრულება სავალდებულოა როგორც სკოლის ადმინისტრაციისთვის, ისე აკადემიური პერსონალისთვის, მოწვეული ლექტორებისთვის და სტუდენტებისთვის.</w:t>
      </w:r>
    </w:p>
    <w:p w14:paraId="51CA331C" w14:textId="46FCE3FF" w:rsidR="00A360CD" w:rsidRPr="006D5AEC" w:rsidRDefault="006D5AEC" w:rsidP="00773FD3">
      <w:pPr>
        <w:tabs>
          <w:tab w:val="left" w:pos="0"/>
          <w:tab w:val="left" w:pos="426"/>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contextualSpacing/>
        <w:jc w:val="both"/>
        <w:rPr>
          <w:rFonts w:ascii="Sylfaen" w:eastAsia="Sylfaen" w:hAnsi="Sylfaen"/>
          <w:b/>
          <w:sz w:val="24"/>
          <w:szCs w:val="24"/>
          <w:lang w:val="ka-GE" w:eastAsia="ru-RU"/>
        </w:rPr>
      </w:pPr>
      <w:r w:rsidRPr="006D5AEC">
        <w:rPr>
          <w:rFonts w:ascii="Sylfaen" w:eastAsia="Sylfaen" w:hAnsi="Sylfaen"/>
          <w:b/>
          <w:sz w:val="24"/>
          <w:szCs w:val="24"/>
          <w:lang w:val="ka-GE" w:eastAsia="ru-RU"/>
        </w:rPr>
        <w:t xml:space="preserve"> </w:t>
      </w:r>
    </w:p>
    <w:p w14:paraId="55179FD3" w14:textId="6E574CC1" w:rsidR="00FD7DC8" w:rsidRPr="006D5AEC" w:rsidRDefault="00A360CD" w:rsidP="00773FD3">
      <w:pPr>
        <w:pStyle w:val="Heading2"/>
        <w:tabs>
          <w:tab w:val="left" w:pos="426"/>
          <w:tab w:val="left" w:pos="567"/>
        </w:tabs>
        <w:spacing w:line="240" w:lineRule="auto"/>
        <w:rPr>
          <w:rFonts w:ascii="Sylfaen" w:eastAsia="Sylfaen,Bold" w:hAnsi="Sylfaen"/>
          <w:b/>
          <w:color w:val="auto"/>
          <w:sz w:val="24"/>
          <w:szCs w:val="24"/>
          <w:lang w:val="ka-GE" w:eastAsia="ru-RU"/>
        </w:rPr>
      </w:pPr>
      <w:bookmarkStart w:id="6" w:name="_Toc155800530"/>
      <w:r w:rsidRPr="006D5AEC">
        <w:rPr>
          <w:rFonts w:ascii="Sylfaen" w:eastAsia="Sylfaen" w:hAnsi="Sylfaen" w:cs="Sylfaen"/>
          <w:b/>
          <w:color w:val="auto"/>
          <w:sz w:val="24"/>
          <w:szCs w:val="24"/>
          <w:lang w:val="ka-GE" w:eastAsia="ru-RU"/>
        </w:rPr>
        <w:t>მუხლი</w:t>
      </w:r>
      <w:r w:rsidRPr="006D5AEC">
        <w:rPr>
          <w:rFonts w:ascii="Sylfaen" w:eastAsia="Sylfaen" w:hAnsi="Sylfaen"/>
          <w:b/>
          <w:color w:val="auto"/>
          <w:sz w:val="24"/>
          <w:szCs w:val="24"/>
          <w:lang w:val="fr-FR" w:eastAsia="ru-RU"/>
        </w:rPr>
        <w:t xml:space="preserve"> 3.</w:t>
      </w:r>
      <w:r w:rsidRPr="006D5AEC">
        <w:rPr>
          <w:rFonts w:ascii="Sylfaen" w:eastAsia="Sylfaen,Bold" w:hAnsi="Sylfaen" w:cs="LitNusx,Bold"/>
          <w:b/>
          <w:bCs/>
          <w:color w:val="auto"/>
          <w:sz w:val="24"/>
          <w:szCs w:val="24"/>
          <w:lang w:val="fr-FR" w:eastAsia="ru-RU"/>
        </w:rPr>
        <w:t xml:space="preserve"> </w:t>
      </w:r>
      <w:r w:rsidRPr="006D5AEC">
        <w:rPr>
          <w:rFonts w:ascii="Sylfaen" w:eastAsia="Sylfaen,Bold" w:hAnsi="Sylfaen" w:cs="Sylfaen"/>
          <w:b/>
          <w:color w:val="auto"/>
          <w:sz w:val="24"/>
          <w:szCs w:val="24"/>
          <w:lang w:val="ka-GE" w:eastAsia="ru-RU"/>
        </w:rPr>
        <w:t>სკოლის</w:t>
      </w:r>
      <w:r w:rsidRPr="006D5AEC">
        <w:rPr>
          <w:rFonts w:ascii="Sylfaen" w:eastAsia="Sylfaen,Bold" w:hAnsi="Sylfaen"/>
          <w:b/>
          <w:color w:val="auto"/>
          <w:sz w:val="24"/>
          <w:szCs w:val="24"/>
          <w:lang w:val="fr-FR" w:eastAsia="ru-RU"/>
        </w:rPr>
        <w:t xml:space="preserve"> </w:t>
      </w:r>
      <w:r w:rsidRPr="006D5AEC">
        <w:rPr>
          <w:rFonts w:ascii="Sylfaen" w:eastAsia="Sylfaen,Bold" w:hAnsi="Sylfaen" w:cs="Sylfaen"/>
          <w:b/>
          <w:color w:val="auto"/>
          <w:sz w:val="24"/>
          <w:szCs w:val="24"/>
          <w:lang w:val="ka-GE" w:eastAsia="ru-RU"/>
        </w:rPr>
        <w:t>ძირითადი</w:t>
      </w:r>
      <w:r w:rsidRPr="006D5AEC">
        <w:rPr>
          <w:rFonts w:ascii="Sylfaen" w:eastAsia="Sylfaen,Bold" w:hAnsi="Sylfaen"/>
          <w:b/>
          <w:color w:val="auto"/>
          <w:sz w:val="24"/>
          <w:szCs w:val="24"/>
          <w:lang w:val="fr-FR" w:eastAsia="ru-RU"/>
        </w:rPr>
        <w:t xml:space="preserve"> </w:t>
      </w:r>
      <w:r w:rsidR="00FD7DC8" w:rsidRPr="006D5AEC">
        <w:rPr>
          <w:rFonts w:ascii="Sylfaen" w:eastAsia="Sylfaen,Bold" w:hAnsi="Sylfaen" w:cs="Sylfaen"/>
          <w:b/>
          <w:color w:val="auto"/>
          <w:sz w:val="24"/>
          <w:szCs w:val="24"/>
          <w:lang w:val="ka-GE" w:eastAsia="ru-RU"/>
        </w:rPr>
        <w:t>საქმიანობა</w:t>
      </w:r>
      <w:bookmarkEnd w:id="6"/>
    </w:p>
    <w:p w14:paraId="5A0A9516" w14:textId="77777777" w:rsidR="00382942" w:rsidRPr="006D5AEC" w:rsidRDefault="00382942" w:rsidP="00773FD3">
      <w:pPr>
        <w:tabs>
          <w:tab w:val="left" w:pos="426"/>
          <w:tab w:val="left" w:pos="567"/>
          <w:tab w:val="left" w:pos="63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contextualSpacing/>
        <w:jc w:val="both"/>
        <w:rPr>
          <w:rFonts w:ascii="Sylfaen" w:eastAsia="Sylfaen,Bold" w:hAnsi="Sylfaen" w:cs="Sylfaen"/>
          <w:sz w:val="24"/>
          <w:szCs w:val="24"/>
          <w:lang w:val="ka-GE" w:eastAsia="ru-RU"/>
        </w:rPr>
      </w:pPr>
      <w:bookmarkStart w:id="7" w:name="_Toc155800531"/>
      <w:r w:rsidRPr="006D5AEC">
        <w:rPr>
          <w:rFonts w:ascii="Sylfaen" w:eastAsia="Sylfaen" w:hAnsi="Sylfaen"/>
          <w:sz w:val="24"/>
          <w:szCs w:val="24"/>
          <w:lang w:val="ka-GE" w:eastAsia="ru-RU"/>
        </w:rPr>
        <w:t>3.1. სკოლის ძირითადი საქმიანობაა:</w:t>
      </w:r>
    </w:p>
    <w:p w14:paraId="6306470E" w14:textId="77777777" w:rsidR="00382942" w:rsidRPr="006D5AEC" w:rsidRDefault="00382942" w:rsidP="00ED13BD">
      <w:pPr>
        <w:numPr>
          <w:ilvl w:val="2"/>
          <w:numId w:val="7"/>
        </w:numPr>
        <w:tabs>
          <w:tab w:val="left" w:pos="-3600"/>
          <w:tab w:val="left" w:pos="0"/>
          <w:tab w:val="left" w:pos="426"/>
          <w:tab w:val="left" w:pos="567"/>
          <w:tab w:val="left" w:pos="630"/>
          <w:tab w:val="left" w:pos="1440"/>
          <w:tab w:val="left" w:pos="7090"/>
          <w:tab w:val="left" w:pos="7799"/>
          <w:tab w:val="left" w:pos="8508"/>
          <w:tab w:val="left" w:pos="8820"/>
          <w:tab w:val="left" w:pos="9217"/>
          <w:tab w:val="left" w:pos="9926"/>
        </w:tabs>
        <w:spacing w:after="0" w:line="240" w:lineRule="auto"/>
        <w:ind w:left="0" w:firstLine="0"/>
        <w:contextualSpacing/>
        <w:jc w:val="both"/>
        <w:rPr>
          <w:rFonts w:ascii="Sylfaen" w:eastAsia="Sylfaen,Bold" w:hAnsi="Sylfaen" w:cs="Sylfaen"/>
          <w:sz w:val="24"/>
          <w:szCs w:val="24"/>
          <w:lang w:val="ka-GE" w:eastAsia="ru-RU"/>
        </w:rPr>
      </w:pPr>
      <w:r w:rsidRPr="006D5AEC">
        <w:rPr>
          <w:rFonts w:ascii="Sylfaen" w:eastAsia="Sylfaen,Bold" w:hAnsi="Sylfaen" w:cs="Sylfaen"/>
          <w:sz w:val="24"/>
          <w:szCs w:val="24"/>
          <w:lang w:val="ka-GE" w:eastAsia="ru-RU"/>
        </w:rPr>
        <w:t>თანამედროვე ევროპულ ღირებულებებზე დაყრდნობით, მომავალზე ორიენტირებული განათლებისთვის საჭირო გარემოს შექმნა სტუდენტებისა და აკადემიური პერსონალისთვის;</w:t>
      </w:r>
    </w:p>
    <w:p w14:paraId="02E0CAAB" w14:textId="77777777" w:rsidR="00382942" w:rsidRPr="006D5AEC" w:rsidRDefault="00382942" w:rsidP="00ED13BD">
      <w:pPr>
        <w:numPr>
          <w:ilvl w:val="2"/>
          <w:numId w:val="7"/>
        </w:numPr>
        <w:tabs>
          <w:tab w:val="left" w:pos="-3600"/>
          <w:tab w:val="left" w:pos="0"/>
          <w:tab w:val="left" w:pos="426"/>
          <w:tab w:val="left" w:pos="567"/>
          <w:tab w:val="left" w:pos="630"/>
          <w:tab w:val="left" w:pos="1440"/>
          <w:tab w:val="left" w:pos="7090"/>
          <w:tab w:val="left" w:pos="7799"/>
          <w:tab w:val="left" w:pos="8508"/>
          <w:tab w:val="left" w:pos="8820"/>
          <w:tab w:val="left" w:pos="9217"/>
          <w:tab w:val="left" w:pos="9926"/>
        </w:tabs>
        <w:spacing w:after="0" w:line="240" w:lineRule="auto"/>
        <w:ind w:left="0" w:firstLine="0"/>
        <w:contextualSpacing/>
        <w:jc w:val="both"/>
        <w:rPr>
          <w:rFonts w:ascii="Sylfaen" w:eastAsia="Sylfaen,Bold" w:hAnsi="Sylfaen" w:cs="Sylfaen"/>
          <w:sz w:val="24"/>
          <w:szCs w:val="24"/>
          <w:lang w:val="ka-GE" w:eastAsia="ru-RU"/>
        </w:rPr>
      </w:pPr>
      <w:r w:rsidRPr="006D5AEC">
        <w:rPr>
          <w:rFonts w:ascii="Sylfaen" w:eastAsia="Cambria" w:hAnsi="Sylfaen" w:cs="Cambria"/>
          <w:color w:val="000000"/>
          <w:sz w:val="24"/>
          <w:szCs w:val="24"/>
          <w:lang w:val="ka-GE" w:eastAsia="ru-RU"/>
        </w:rPr>
        <w:t>სტუდენტებისათვის თეორიული, პრაქტიკული ცოდნის გაზიარება და პროფესიული უნარ-ჩვევების გამომუშავება;</w:t>
      </w:r>
    </w:p>
    <w:p w14:paraId="04CBA8CA" w14:textId="77777777" w:rsidR="00382942" w:rsidRPr="006D5AEC" w:rsidRDefault="00382942" w:rsidP="00ED13BD">
      <w:pPr>
        <w:numPr>
          <w:ilvl w:val="2"/>
          <w:numId w:val="7"/>
        </w:numPr>
        <w:tabs>
          <w:tab w:val="left" w:pos="-3600"/>
          <w:tab w:val="left" w:pos="0"/>
          <w:tab w:val="left" w:pos="426"/>
          <w:tab w:val="left" w:pos="567"/>
          <w:tab w:val="left" w:pos="630"/>
          <w:tab w:val="left" w:pos="1440"/>
          <w:tab w:val="left" w:pos="7090"/>
          <w:tab w:val="left" w:pos="7799"/>
          <w:tab w:val="left" w:pos="8508"/>
          <w:tab w:val="left" w:pos="8820"/>
          <w:tab w:val="left" w:pos="9217"/>
          <w:tab w:val="left" w:pos="9926"/>
        </w:tabs>
        <w:spacing w:after="0" w:line="240" w:lineRule="auto"/>
        <w:ind w:left="0" w:firstLine="0"/>
        <w:contextualSpacing/>
        <w:jc w:val="both"/>
        <w:rPr>
          <w:rFonts w:ascii="Sylfaen" w:eastAsia="Sylfaen,Bold" w:hAnsi="Sylfaen" w:cs="Sylfaen"/>
          <w:sz w:val="24"/>
          <w:szCs w:val="24"/>
          <w:lang w:val="ka-GE" w:eastAsia="ru-RU"/>
        </w:rPr>
      </w:pPr>
      <w:r w:rsidRPr="006D5AEC">
        <w:rPr>
          <w:rFonts w:ascii="Sylfaen" w:eastAsia="Times New Roman" w:hAnsi="Sylfaen" w:cs="Sylfaen"/>
          <w:sz w:val="24"/>
          <w:szCs w:val="24"/>
          <w:lang w:val="ka-GE" w:eastAsia="ru-RU"/>
        </w:rPr>
        <w:t>ქართულ და უცხოურ ბაზარზე პარტნიორული ურთიერთობის განვითარება, რაც ხელს შეუწყობს სკოლის სტუდენტებს და აკადემიურ პერსონალს საგანმანათლებლო</w:t>
      </w:r>
      <w:r w:rsidRPr="006D5AEC">
        <w:rPr>
          <w:rFonts w:ascii="Sylfaen" w:eastAsia="Times New Roman" w:hAnsi="Sylfaen" w:cs="Arial"/>
          <w:sz w:val="24"/>
          <w:szCs w:val="24"/>
          <w:lang w:val="ka-GE" w:eastAsia="ru-RU"/>
        </w:rPr>
        <w:t xml:space="preserve"> </w:t>
      </w:r>
      <w:r w:rsidRPr="006D5AEC">
        <w:rPr>
          <w:rFonts w:ascii="Sylfaen" w:eastAsia="Times New Roman" w:hAnsi="Sylfaen" w:cs="Sylfaen"/>
          <w:sz w:val="24"/>
          <w:szCs w:val="24"/>
          <w:lang w:val="ka-GE" w:eastAsia="ru-RU"/>
        </w:rPr>
        <w:t>და</w:t>
      </w:r>
      <w:r w:rsidRPr="006D5AEC">
        <w:rPr>
          <w:rFonts w:ascii="Sylfaen" w:eastAsia="Times New Roman" w:hAnsi="Sylfaen" w:cs="Arial"/>
          <w:sz w:val="24"/>
          <w:szCs w:val="24"/>
          <w:lang w:val="ka-GE" w:eastAsia="ru-RU"/>
        </w:rPr>
        <w:t xml:space="preserve"> </w:t>
      </w:r>
      <w:r w:rsidRPr="006D5AEC">
        <w:rPr>
          <w:rFonts w:ascii="Sylfaen" w:eastAsia="Times New Roman" w:hAnsi="Sylfaen" w:cs="Sylfaen"/>
          <w:sz w:val="24"/>
          <w:szCs w:val="24"/>
          <w:lang w:val="ka-GE" w:eastAsia="ru-RU"/>
        </w:rPr>
        <w:t>კვლევითი</w:t>
      </w:r>
      <w:r w:rsidRPr="006D5AEC">
        <w:rPr>
          <w:rFonts w:ascii="Sylfaen" w:eastAsia="Times New Roman" w:hAnsi="Sylfaen" w:cs="Arial"/>
          <w:sz w:val="24"/>
          <w:szCs w:val="24"/>
          <w:lang w:val="ka-GE" w:eastAsia="ru-RU"/>
        </w:rPr>
        <w:t xml:space="preserve"> </w:t>
      </w:r>
      <w:r w:rsidRPr="006D5AEC">
        <w:rPr>
          <w:rFonts w:ascii="Sylfaen" w:eastAsia="Times New Roman" w:hAnsi="Sylfaen" w:cs="Sylfaen"/>
          <w:sz w:val="24"/>
          <w:szCs w:val="24"/>
          <w:lang w:val="ka-GE" w:eastAsia="ru-RU"/>
        </w:rPr>
        <w:t>საქმიანობის</w:t>
      </w:r>
      <w:r w:rsidRPr="006D5AEC">
        <w:rPr>
          <w:rFonts w:ascii="Sylfaen" w:eastAsia="Times New Roman" w:hAnsi="Sylfaen" w:cs="Arial"/>
          <w:sz w:val="24"/>
          <w:szCs w:val="24"/>
          <w:lang w:val="ka-GE" w:eastAsia="ru-RU"/>
        </w:rPr>
        <w:t xml:space="preserve"> </w:t>
      </w:r>
      <w:r w:rsidRPr="006D5AEC">
        <w:rPr>
          <w:rFonts w:ascii="Sylfaen" w:eastAsia="Times New Roman" w:hAnsi="Sylfaen" w:cs="Sylfaen"/>
          <w:sz w:val="24"/>
          <w:szCs w:val="24"/>
          <w:lang w:val="ka-GE" w:eastAsia="ru-RU"/>
        </w:rPr>
        <w:t>წარმოებაში</w:t>
      </w:r>
      <w:r w:rsidRPr="006D5AEC">
        <w:rPr>
          <w:rFonts w:ascii="Sylfaen" w:eastAsia="Times New Roman" w:hAnsi="Sylfaen" w:cs="Arial"/>
          <w:sz w:val="24"/>
          <w:szCs w:val="24"/>
          <w:lang w:val="ka-GE" w:eastAsia="ru-RU"/>
        </w:rPr>
        <w:t>;</w:t>
      </w:r>
    </w:p>
    <w:p w14:paraId="1416F660" w14:textId="77777777" w:rsidR="00382942" w:rsidRPr="006D5AEC" w:rsidRDefault="00382942" w:rsidP="00ED13BD">
      <w:pPr>
        <w:numPr>
          <w:ilvl w:val="2"/>
          <w:numId w:val="7"/>
        </w:numPr>
        <w:tabs>
          <w:tab w:val="left" w:pos="-3600"/>
          <w:tab w:val="left" w:pos="0"/>
          <w:tab w:val="left" w:pos="426"/>
          <w:tab w:val="left" w:pos="567"/>
          <w:tab w:val="left" w:pos="630"/>
          <w:tab w:val="left" w:pos="1440"/>
          <w:tab w:val="left" w:pos="7090"/>
          <w:tab w:val="left" w:pos="7799"/>
          <w:tab w:val="left" w:pos="8508"/>
          <w:tab w:val="left" w:pos="8820"/>
          <w:tab w:val="left" w:pos="9217"/>
          <w:tab w:val="left" w:pos="9926"/>
        </w:tabs>
        <w:spacing w:after="0" w:line="240" w:lineRule="auto"/>
        <w:ind w:left="0" w:firstLine="0"/>
        <w:contextualSpacing/>
        <w:jc w:val="both"/>
        <w:rPr>
          <w:rFonts w:ascii="Sylfaen" w:eastAsia="Sylfaen,Bold" w:hAnsi="Sylfaen" w:cs="Sylfaen"/>
          <w:sz w:val="24"/>
          <w:szCs w:val="24"/>
          <w:lang w:val="ka-GE" w:eastAsia="ru-RU"/>
        </w:rPr>
      </w:pPr>
      <w:r w:rsidRPr="006D5AEC">
        <w:rPr>
          <w:rFonts w:ascii="Sylfaen" w:eastAsia="Arial Unicode MS" w:hAnsi="Sylfaen" w:cs="Arial Unicode MS"/>
          <w:noProof w:val="0"/>
          <w:color w:val="000000"/>
          <w:sz w:val="24"/>
          <w:szCs w:val="24"/>
          <w:lang w:eastAsia="ru-RU"/>
        </w:rPr>
        <w:t>საერთაშორისო ბაზ</w:t>
      </w:r>
      <w:r w:rsidRPr="006D5AEC">
        <w:rPr>
          <w:rFonts w:ascii="Sylfaen" w:eastAsia="Arial Unicode MS" w:hAnsi="Sylfaen" w:cs="Arial Unicode MS"/>
          <w:noProof w:val="0"/>
          <w:color w:val="000000"/>
          <w:sz w:val="24"/>
          <w:szCs w:val="24"/>
          <w:lang w:val="ka-GE" w:eastAsia="ru-RU"/>
        </w:rPr>
        <w:t>რისთვის</w:t>
      </w:r>
      <w:r w:rsidRPr="006D5AEC">
        <w:rPr>
          <w:rFonts w:ascii="Sylfaen" w:eastAsia="Arial Unicode MS" w:hAnsi="Sylfaen" w:cs="Arial Unicode MS"/>
          <w:noProof w:val="0"/>
          <w:color w:val="000000"/>
          <w:sz w:val="24"/>
          <w:szCs w:val="24"/>
          <w:lang w:eastAsia="ru-RU"/>
        </w:rPr>
        <w:t xml:space="preserve"> კონკურენტუნარიანი, </w:t>
      </w:r>
      <w:r w:rsidRPr="006D5AEC">
        <w:rPr>
          <w:rFonts w:ascii="Sylfaen" w:eastAsia="Arial Unicode MS" w:hAnsi="Sylfaen" w:cs="Arial Unicode MS"/>
          <w:noProof w:val="0"/>
          <w:color w:val="000000"/>
          <w:sz w:val="24"/>
          <w:szCs w:val="24"/>
          <w:lang w:val="ka-GE" w:eastAsia="ru-RU"/>
        </w:rPr>
        <w:t>მაღალ</w:t>
      </w:r>
      <w:r w:rsidRPr="006D5AEC">
        <w:rPr>
          <w:rFonts w:ascii="Sylfaen" w:eastAsia="Arial Unicode MS" w:hAnsi="Sylfaen" w:cs="Arial Unicode MS"/>
          <w:noProof w:val="0"/>
          <w:color w:val="000000"/>
          <w:sz w:val="24"/>
          <w:szCs w:val="24"/>
          <w:lang w:eastAsia="ru-RU"/>
        </w:rPr>
        <w:t>კვალიფიციური კადრების მომზადებ</w:t>
      </w:r>
      <w:r w:rsidRPr="006D5AEC">
        <w:rPr>
          <w:rFonts w:ascii="Sylfaen" w:eastAsia="Arial Unicode MS" w:hAnsi="Sylfaen" w:cs="Arial Unicode MS"/>
          <w:noProof w:val="0"/>
          <w:color w:val="000000"/>
          <w:sz w:val="24"/>
          <w:szCs w:val="24"/>
          <w:lang w:val="ka-GE" w:eastAsia="ru-RU"/>
        </w:rPr>
        <w:t>ა</w:t>
      </w:r>
      <w:r w:rsidRPr="006D5AEC">
        <w:rPr>
          <w:rFonts w:ascii="Sylfaen" w:eastAsia="Arial Unicode MS" w:hAnsi="Sylfaen" w:cs="Arial Unicode MS"/>
          <w:noProof w:val="0"/>
          <w:color w:val="000000"/>
          <w:sz w:val="24"/>
          <w:szCs w:val="24"/>
          <w:lang w:eastAsia="ru-RU"/>
        </w:rPr>
        <w:t>;</w:t>
      </w:r>
    </w:p>
    <w:p w14:paraId="4FF672B1" w14:textId="77777777" w:rsidR="00382942" w:rsidRPr="006D5AEC" w:rsidRDefault="00382942" w:rsidP="00ED13BD">
      <w:pPr>
        <w:numPr>
          <w:ilvl w:val="2"/>
          <w:numId w:val="7"/>
        </w:numPr>
        <w:tabs>
          <w:tab w:val="left" w:pos="-3600"/>
          <w:tab w:val="left" w:pos="0"/>
          <w:tab w:val="left" w:pos="426"/>
          <w:tab w:val="left" w:pos="567"/>
          <w:tab w:val="left" w:pos="630"/>
          <w:tab w:val="left" w:pos="1440"/>
          <w:tab w:val="left" w:pos="7090"/>
          <w:tab w:val="left" w:pos="7799"/>
          <w:tab w:val="left" w:pos="8508"/>
          <w:tab w:val="left" w:pos="8820"/>
          <w:tab w:val="left" w:pos="9217"/>
          <w:tab w:val="left" w:pos="9926"/>
        </w:tabs>
        <w:spacing w:after="0" w:line="240" w:lineRule="auto"/>
        <w:ind w:left="0" w:firstLine="0"/>
        <w:contextualSpacing/>
        <w:jc w:val="both"/>
        <w:rPr>
          <w:rFonts w:ascii="Sylfaen" w:eastAsia="Sylfaen,Bold" w:hAnsi="Sylfaen" w:cs="Sylfaen"/>
          <w:sz w:val="24"/>
          <w:szCs w:val="24"/>
          <w:lang w:val="ka-GE" w:eastAsia="ru-RU"/>
        </w:rPr>
      </w:pPr>
      <w:r w:rsidRPr="006D5AEC">
        <w:rPr>
          <w:rFonts w:ascii="Sylfaen" w:eastAsia="Merriweather" w:hAnsi="Sylfaen" w:cs="Merriweather"/>
          <w:noProof w:val="0"/>
          <w:color w:val="000000"/>
          <w:sz w:val="24"/>
          <w:szCs w:val="24"/>
          <w:lang w:eastAsia="ru-RU"/>
        </w:rPr>
        <w:t>უნივერსიტეტის ცნობადობის, ნდობისა და რეპუტაციის ამაღლების მიზნით პარტნიორული კავშირების განვითარება დემოკრატიული ღირებულე</w:t>
      </w:r>
      <w:r w:rsidRPr="006D5AEC">
        <w:rPr>
          <w:rFonts w:ascii="Sylfaen" w:eastAsia="Merriweather" w:hAnsi="Sylfaen" w:cs="Merriweather"/>
          <w:noProof w:val="0"/>
          <w:color w:val="000000"/>
          <w:sz w:val="24"/>
          <w:szCs w:val="24"/>
          <w:lang w:val="ka-GE" w:eastAsia="ru-RU"/>
        </w:rPr>
        <w:t>ბ</w:t>
      </w:r>
      <w:r w:rsidRPr="006D5AEC">
        <w:rPr>
          <w:rFonts w:ascii="Sylfaen" w:eastAsia="Merriweather" w:hAnsi="Sylfaen" w:cs="Merriweather"/>
          <w:noProof w:val="0"/>
          <w:color w:val="000000"/>
          <w:sz w:val="24"/>
          <w:szCs w:val="24"/>
          <w:lang w:eastAsia="ru-RU"/>
        </w:rPr>
        <w:t>ების მატარებელ სხვადასხვა უმაღლეს საგანმანათლებლო დაწესებულე</w:t>
      </w:r>
      <w:r w:rsidRPr="006D5AEC">
        <w:rPr>
          <w:rFonts w:ascii="Sylfaen" w:eastAsia="Merriweather" w:hAnsi="Sylfaen" w:cs="Merriweather"/>
          <w:noProof w:val="0"/>
          <w:color w:val="000000"/>
          <w:sz w:val="24"/>
          <w:szCs w:val="24"/>
          <w:lang w:val="ka-GE" w:eastAsia="ru-RU"/>
        </w:rPr>
        <w:t>ბასთან</w:t>
      </w:r>
      <w:r w:rsidRPr="006D5AEC">
        <w:rPr>
          <w:rFonts w:ascii="Sylfaen" w:eastAsia="Merriweather" w:hAnsi="Sylfaen" w:cs="Merriweather"/>
          <w:noProof w:val="0"/>
          <w:color w:val="000000"/>
          <w:sz w:val="24"/>
          <w:szCs w:val="24"/>
          <w:lang w:eastAsia="ru-RU"/>
        </w:rPr>
        <w:t>;</w:t>
      </w:r>
    </w:p>
    <w:p w14:paraId="3C9AD93D" w14:textId="77777777" w:rsidR="00382942" w:rsidRPr="006D5AEC" w:rsidRDefault="00382942" w:rsidP="00ED13BD">
      <w:pPr>
        <w:numPr>
          <w:ilvl w:val="2"/>
          <w:numId w:val="7"/>
        </w:numPr>
        <w:tabs>
          <w:tab w:val="left" w:pos="-3600"/>
          <w:tab w:val="left" w:pos="0"/>
          <w:tab w:val="left" w:pos="426"/>
          <w:tab w:val="left" w:pos="567"/>
          <w:tab w:val="left" w:pos="630"/>
          <w:tab w:val="left" w:pos="1440"/>
          <w:tab w:val="left" w:pos="7090"/>
          <w:tab w:val="left" w:pos="7799"/>
          <w:tab w:val="left" w:pos="8508"/>
          <w:tab w:val="left" w:pos="8820"/>
          <w:tab w:val="left" w:pos="9217"/>
          <w:tab w:val="left" w:pos="9926"/>
        </w:tabs>
        <w:spacing w:after="0" w:line="240" w:lineRule="auto"/>
        <w:ind w:left="0" w:firstLine="0"/>
        <w:contextualSpacing/>
        <w:jc w:val="both"/>
        <w:rPr>
          <w:rFonts w:ascii="Sylfaen" w:eastAsia="Sylfaen,Bold" w:hAnsi="Sylfaen" w:cs="Sylfaen"/>
          <w:sz w:val="24"/>
          <w:szCs w:val="24"/>
          <w:lang w:val="ka-GE" w:eastAsia="ru-RU"/>
        </w:rPr>
      </w:pPr>
      <w:r w:rsidRPr="006D5AEC">
        <w:rPr>
          <w:rFonts w:ascii="Sylfaen" w:eastAsia="Arial Unicode MS" w:hAnsi="Sylfaen" w:cs="Arial Unicode MS"/>
          <w:noProof w:val="0"/>
          <w:color w:val="000000"/>
          <w:sz w:val="24"/>
          <w:szCs w:val="24"/>
          <w:lang w:eastAsia="ru-RU"/>
        </w:rPr>
        <w:t xml:space="preserve">სამოქალაქო საზოგადოების არსებობისა და </w:t>
      </w:r>
      <w:r w:rsidRPr="006D5AEC">
        <w:rPr>
          <w:rFonts w:ascii="Sylfaen" w:eastAsiaTheme="minorEastAsia" w:hAnsi="Sylfaen"/>
          <w:noProof w:val="0"/>
          <w:sz w:val="24"/>
          <w:szCs w:val="24"/>
          <w:lang w:eastAsia="ru-RU"/>
        </w:rPr>
        <w:t xml:space="preserve">მდგრადი </w:t>
      </w:r>
      <w:r w:rsidRPr="006D5AEC">
        <w:rPr>
          <w:rFonts w:ascii="Sylfaen" w:eastAsia="Arial Unicode MS" w:hAnsi="Sylfaen" w:cs="Arial Unicode MS"/>
          <w:noProof w:val="0"/>
          <w:color w:val="000000"/>
          <w:sz w:val="24"/>
          <w:szCs w:val="24"/>
          <w:lang w:eastAsia="ru-RU"/>
        </w:rPr>
        <w:t xml:space="preserve">განვითარების მიზნებისათვის აუცილებელი ზოგადსაკაცობრიო პრინციპების და ღირებულებების გამომუშავება; </w:t>
      </w:r>
    </w:p>
    <w:p w14:paraId="1B8CCEBB" w14:textId="6EFE55A7" w:rsidR="00382942" w:rsidRPr="006D5AEC" w:rsidRDefault="00382942" w:rsidP="00ED13BD">
      <w:pPr>
        <w:numPr>
          <w:ilvl w:val="2"/>
          <w:numId w:val="7"/>
        </w:numPr>
        <w:tabs>
          <w:tab w:val="left" w:pos="-3600"/>
          <w:tab w:val="left" w:pos="0"/>
          <w:tab w:val="left" w:pos="426"/>
          <w:tab w:val="left" w:pos="567"/>
          <w:tab w:val="left" w:pos="630"/>
          <w:tab w:val="left" w:pos="1440"/>
          <w:tab w:val="left" w:pos="7090"/>
          <w:tab w:val="left" w:pos="7799"/>
          <w:tab w:val="left" w:pos="8508"/>
          <w:tab w:val="left" w:pos="8820"/>
          <w:tab w:val="left" w:pos="9217"/>
          <w:tab w:val="left" w:pos="9926"/>
        </w:tabs>
        <w:spacing w:after="0" w:line="240" w:lineRule="auto"/>
        <w:ind w:left="0" w:firstLine="0"/>
        <w:contextualSpacing/>
        <w:jc w:val="both"/>
        <w:rPr>
          <w:rFonts w:ascii="Sylfaen" w:eastAsia="Sylfaen,Bold" w:hAnsi="Sylfaen" w:cs="Sylfaen"/>
          <w:sz w:val="24"/>
          <w:szCs w:val="24"/>
          <w:lang w:val="ka-GE" w:eastAsia="ru-RU"/>
        </w:rPr>
      </w:pPr>
      <w:r w:rsidRPr="006D5AEC">
        <w:rPr>
          <w:rFonts w:ascii="Sylfaen" w:eastAsiaTheme="minorEastAsia" w:hAnsi="Sylfaen" w:cs="Sylfaen"/>
          <w:noProof w:val="0"/>
          <w:color w:val="000000"/>
          <w:sz w:val="24"/>
          <w:szCs w:val="24"/>
          <w:lang w:eastAsia="ru-RU"/>
        </w:rPr>
        <w:t>სწავლა</w:t>
      </w:r>
      <w:r w:rsidRPr="006D5AEC">
        <w:rPr>
          <w:rFonts w:ascii="Sylfaen" w:eastAsiaTheme="minorEastAsia" w:hAnsi="Sylfaen"/>
          <w:noProof w:val="0"/>
          <w:color w:val="000000"/>
          <w:sz w:val="24"/>
          <w:szCs w:val="24"/>
          <w:lang w:eastAsia="ru-RU"/>
        </w:rPr>
        <w:t>-</w:t>
      </w:r>
      <w:r w:rsidRPr="006D5AEC">
        <w:rPr>
          <w:rFonts w:ascii="Sylfaen" w:eastAsiaTheme="minorEastAsia" w:hAnsi="Sylfaen" w:cs="Sylfaen"/>
          <w:noProof w:val="0"/>
          <w:color w:val="000000"/>
          <w:sz w:val="24"/>
          <w:szCs w:val="24"/>
          <w:lang w:eastAsia="ru-RU"/>
        </w:rPr>
        <w:t>სწავლების</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და</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კვლევის</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საუკეთესო</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პრაქტიკაზე</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დაფუძნებული</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უმაღლესი</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განათლების</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შეთავაზება</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რომლის</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შედეგადაც</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val="ka-GE" w:eastAsia="ru-RU"/>
        </w:rPr>
        <w:t>მომზადდება</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ადგილობრივ</w:t>
      </w:r>
      <w:r w:rsidRPr="006D5AEC">
        <w:rPr>
          <w:rFonts w:ascii="Sylfaen" w:eastAsiaTheme="minorEastAsia" w:hAnsi="Sylfaen" w:cs="Sylfaen"/>
          <w:noProof w:val="0"/>
          <w:color w:val="000000"/>
          <w:sz w:val="24"/>
          <w:szCs w:val="24"/>
          <w:lang w:val="ka-GE" w:eastAsia="ru-RU"/>
        </w:rPr>
        <w:t>ი</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და</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საერთაშორისო</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შრომის</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ბაზრის</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მოთხოვნებთან</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შესაბამის</w:t>
      </w:r>
      <w:r w:rsidRPr="006D5AEC">
        <w:rPr>
          <w:rFonts w:ascii="Sylfaen" w:eastAsiaTheme="minorEastAsia" w:hAnsi="Sylfaen" w:cs="Sylfaen"/>
          <w:noProof w:val="0"/>
          <w:color w:val="000000"/>
          <w:sz w:val="24"/>
          <w:szCs w:val="24"/>
          <w:lang w:val="ka-GE" w:eastAsia="ru-RU"/>
        </w:rPr>
        <w:t>ი</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კვალიფიციურ</w:t>
      </w:r>
      <w:r w:rsidRPr="006D5AEC">
        <w:rPr>
          <w:rFonts w:ascii="Sylfaen" w:eastAsiaTheme="minorEastAsia" w:hAnsi="Sylfaen" w:cs="Sylfaen"/>
          <w:noProof w:val="0"/>
          <w:color w:val="000000"/>
          <w:sz w:val="24"/>
          <w:szCs w:val="24"/>
          <w:lang w:val="ka-GE" w:eastAsia="ru-RU"/>
        </w:rPr>
        <w:t>ი</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კონკურენტუნარიან</w:t>
      </w:r>
      <w:r w:rsidRPr="006D5AEC">
        <w:rPr>
          <w:rFonts w:ascii="Sylfaen" w:eastAsiaTheme="minorEastAsia" w:hAnsi="Sylfaen" w:cs="Sylfaen"/>
          <w:noProof w:val="0"/>
          <w:color w:val="000000"/>
          <w:sz w:val="24"/>
          <w:szCs w:val="24"/>
          <w:lang w:val="ka-GE" w:eastAsia="ru-RU"/>
        </w:rPr>
        <w:t>ი</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დემოკრატიული</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ფასეულობების</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მქონე</w:t>
      </w:r>
      <w:r w:rsidRPr="006D5AEC">
        <w:rPr>
          <w:rFonts w:ascii="Sylfaen" w:eastAsiaTheme="minorEastAsia" w:hAnsi="Sylfaen"/>
          <w:noProof w:val="0"/>
          <w:color w:val="000000"/>
          <w:sz w:val="24"/>
          <w:szCs w:val="24"/>
          <w:lang w:eastAsia="ru-RU"/>
        </w:rPr>
        <w:t xml:space="preserve"> </w:t>
      </w:r>
      <w:r w:rsidRPr="006D5AEC">
        <w:rPr>
          <w:rFonts w:ascii="Sylfaen" w:eastAsiaTheme="minorEastAsia" w:hAnsi="Sylfaen" w:cs="Sylfaen"/>
          <w:noProof w:val="0"/>
          <w:color w:val="000000"/>
          <w:sz w:val="24"/>
          <w:szCs w:val="24"/>
          <w:lang w:eastAsia="ru-RU"/>
        </w:rPr>
        <w:t>თაობ</w:t>
      </w:r>
      <w:bookmarkStart w:id="8" w:name="_Hlk163480445"/>
      <w:r w:rsidRPr="006D5AEC">
        <w:rPr>
          <w:rFonts w:ascii="Sylfaen" w:eastAsiaTheme="minorEastAsia" w:hAnsi="Sylfaen" w:cs="Sylfaen"/>
          <w:noProof w:val="0"/>
          <w:color w:val="000000"/>
          <w:sz w:val="24"/>
          <w:szCs w:val="24"/>
          <w:lang w:val="ka-GE" w:eastAsia="ru-RU"/>
        </w:rPr>
        <w:t>ა</w:t>
      </w:r>
      <w:r w:rsidRPr="006D5AEC">
        <w:rPr>
          <w:rFonts w:ascii="Sylfaen" w:eastAsiaTheme="minorEastAsia" w:hAnsi="Sylfaen"/>
          <w:noProof w:val="0"/>
          <w:color w:val="000000"/>
          <w:sz w:val="24"/>
          <w:szCs w:val="24"/>
          <w:lang w:eastAsia="ru-RU"/>
        </w:rPr>
        <w:t>.</w:t>
      </w:r>
      <w:bookmarkEnd w:id="8"/>
      <w:r w:rsidRPr="006D5AEC">
        <w:rPr>
          <w:rFonts w:ascii="Sylfaen" w:eastAsiaTheme="minorEastAsia" w:hAnsi="Sylfaen"/>
          <w:b/>
          <w:bCs/>
          <w:noProof w:val="0"/>
          <w:color w:val="000000"/>
          <w:sz w:val="24"/>
          <w:szCs w:val="24"/>
          <w:lang w:eastAsia="ru-RU"/>
        </w:rPr>
        <w:t xml:space="preserve"> </w:t>
      </w:r>
    </w:p>
    <w:p w14:paraId="17B1687F" w14:textId="08110221" w:rsidR="00A360CD" w:rsidRPr="006D5AEC" w:rsidRDefault="00A360CD" w:rsidP="00773FD3">
      <w:pPr>
        <w:pStyle w:val="Heading1"/>
        <w:tabs>
          <w:tab w:val="left" w:pos="426"/>
          <w:tab w:val="left" w:pos="567"/>
        </w:tabs>
        <w:spacing w:before="0" w:line="240" w:lineRule="auto"/>
        <w:jc w:val="center"/>
        <w:rPr>
          <w:rFonts w:ascii="Sylfaen" w:eastAsia="Sylfaen" w:hAnsi="Sylfaen"/>
          <w:b/>
          <w:color w:val="auto"/>
          <w:sz w:val="24"/>
          <w:szCs w:val="24"/>
          <w:lang w:val="fr-FR" w:eastAsia="ru-RU"/>
        </w:rPr>
      </w:pPr>
      <w:r w:rsidRPr="006D5AEC">
        <w:rPr>
          <w:rFonts w:ascii="Sylfaen" w:eastAsia="Sylfaen" w:hAnsi="Sylfaen" w:cs="Sylfaen"/>
          <w:b/>
          <w:color w:val="auto"/>
          <w:sz w:val="24"/>
          <w:szCs w:val="24"/>
          <w:lang w:val="ka-GE" w:eastAsia="ru-RU"/>
        </w:rPr>
        <w:lastRenderedPageBreak/>
        <w:t>თავი</w:t>
      </w:r>
      <w:r w:rsidRPr="006D5AEC">
        <w:rPr>
          <w:rFonts w:ascii="Sylfaen" w:eastAsia="Sylfaen" w:hAnsi="Sylfaen"/>
          <w:b/>
          <w:color w:val="auto"/>
          <w:sz w:val="24"/>
          <w:szCs w:val="24"/>
          <w:lang w:val="ka-GE" w:eastAsia="ru-RU"/>
        </w:rPr>
        <w:t xml:space="preserve"> </w:t>
      </w:r>
      <w:r w:rsidRPr="006D5AEC">
        <w:rPr>
          <w:rFonts w:ascii="Sylfaen" w:eastAsia="Sylfaen" w:hAnsi="Sylfaen"/>
          <w:b/>
          <w:color w:val="auto"/>
          <w:sz w:val="24"/>
          <w:szCs w:val="24"/>
          <w:lang w:val="fr-FR" w:eastAsia="ru-RU"/>
        </w:rPr>
        <w:t>II</w:t>
      </w:r>
      <w:bookmarkEnd w:id="7"/>
    </w:p>
    <w:p w14:paraId="0C028796" w14:textId="77777777" w:rsidR="00A360CD" w:rsidRPr="006D5AEC" w:rsidRDefault="00A360CD" w:rsidP="00773FD3">
      <w:pPr>
        <w:pStyle w:val="Heading1"/>
        <w:tabs>
          <w:tab w:val="left" w:pos="426"/>
          <w:tab w:val="left" w:pos="567"/>
        </w:tabs>
        <w:spacing w:before="0" w:line="240" w:lineRule="auto"/>
        <w:jc w:val="center"/>
        <w:rPr>
          <w:rFonts w:ascii="Sylfaen" w:eastAsiaTheme="minorEastAsia" w:hAnsi="Sylfaen" w:cs="Sylfaen"/>
          <w:b/>
          <w:noProof w:val="0"/>
          <w:color w:val="auto"/>
          <w:sz w:val="24"/>
          <w:szCs w:val="24"/>
          <w:lang w:val="ka-GE" w:eastAsia="ru-RU"/>
        </w:rPr>
      </w:pPr>
      <w:bookmarkStart w:id="9" w:name="_Toc155800532"/>
      <w:r w:rsidRPr="006D5AEC">
        <w:rPr>
          <w:rFonts w:ascii="Sylfaen" w:eastAsiaTheme="minorEastAsia" w:hAnsi="Sylfaen" w:cs="Sylfaen"/>
          <w:b/>
          <w:noProof w:val="0"/>
          <w:color w:val="auto"/>
          <w:sz w:val="24"/>
          <w:szCs w:val="24"/>
          <w:lang w:val="ka-GE" w:eastAsia="ru-RU"/>
        </w:rPr>
        <w:t>სკოლის</w:t>
      </w:r>
      <w:r w:rsidRPr="006D5AEC">
        <w:rPr>
          <w:rFonts w:ascii="Sylfaen" w:eastAsiaTheme="minorEastAsia" w:hAnsi="Sylfaen"/>
          <w:b/>
          <w:noProof w:val="0"/>
          <w:color w:val="auto"/>
          <w:sz w:val="24"/>
          <w:szCs w:val="24"/>
          <w:lang w:val="fr-FR" w:eastAsia="ru-RU"/>
        </w:rPr>
        <w:t xml:space="preserve"> </w:t>
      </w:r>
      <w:r w:rsidRPr="006D5AEC">
        <w:rPr>
          <w:rFonts w:ascii="Sylfaen" w:eastAsiaTheme="minorEastAsia" w:hAnsi="Sylfaen" w:cs="Sylfaen"/>
          <w:b/>
          <w:noProof w:val="0"/>
          <w:color w:val="auto"/>
          <w:sz w:val="24"/>
          <w:szCs w:val="24"/>
          <w:lang w:val="ka-GE" w:eastAsia="ru-RU"/>
        </w:rPr>
        <w:t>სტრუქტურა</w:t>
      </w:r>
      <w:r w:rsidRPr="006D5AEC">
        <w:rPr>
          <w:rFonts w:ascii="Sylfaen" w:eastAsiaTheme="minorEastAsia" w:hAnsi="Sylfaen" w:cs="Sylfaen"/>
          <w:b/>
          <w:noProof w:val="0"/>
          <w:color w:val="auto"/>
          <w:sz w:val="24"/>
          <w:szCs w:val="24"/>
          <w:lang w:val="fr-FR" w:eastAsia="ru-RU"/>
        </w:rPr>
        <w:t xml:space="preserve"> </w:t>
      </w:r>
      <w:r w:rsidRPr="006D5AEC">
        <w:rPr>
          <w:rFonts w:ascii="Sylfaen" w:eastAsiaTheme="minorEastAsia" w:hAnsi="Sylfaen" w:cs="Sylfaen"/>
          <w:b/>
          <w:noProof w:val="0"/>
          <w:color w:val="auto"/>
          <w:sz w:val="24"/>
          <w:szCs w:val="24"/>
          <w:lang w:val="ka-GE" w:eastAsia="ru-RU"/>
        </w:rPr>
        <w:t>და მართვა</w:t>
      </w:r>
      <w:bookmarkEnd w:id="9"/>
    </w:p>
    <w:p w14:paraId="770EE1F1" w14:textId="77777777" w:rsidR="00526064" w:rsidRDefault="00A360CD" w:rsidP="00526064">
      <w:pPr>
        <w:pStyle w:val="Heading2"/>
        <w:tabs>
          <w:tab w:val="left" w:pos="450"/>
          <w:tab w:val="left" w:pos="630"/>
        </w:tabs>
        <w:spacing w:line="240" w:lineRule="auto"/>
        <w:rPr>
          <w:rFonts w:ascii="Sylfaen" w:eastAsiaTheme="minorEastAsia" w:hAnsi="Sylfaen"/>
          <w:b/>
          <w:color w:val="auto"/>
          <w:sz w:val="24"/>
          <w:szCs w:val="24"/>
          <w:lang w:val="ka-GE" w:eastAsia="ru-RU"/>
        </w:rPr>
      </w:pPr>
      <w:bookmarkStart w:id="10" w:name="_Toc155800533"/>
      <w:r w:rsidRPr="006D5AEC">
        <w:rPr>
          <w:rFonts w:ascii="Sylfaen" w:eastAsiaTheme="minorEastAsia" w:hAnsi="Sylfaen" w:cs="Sylfaen"/>
          <w:b/>
          <w:color w:val="auto"/>
          <w:sz w:val="24"/>
          <w:szCs w:val="24"/>
          <w:lang w:val="ka-GE" w:eastAsia="ru-RU"/>
        </w:rPr>
        <w:t>მუხლი</w:t>
      </w:r>
      <w:r w:rsidR="00BF065F" w:rsidRPr="006D5AEC">
        <w:rPr>
          <w:rFonts w:ascii="Sylfaen" w:eastAsiaTheme="minorEastAsia" w:hAnsi="Sylfaen"/>
          <w:b/>
          <w:color w:val="auto"/>
          <w:sz w:val="24"/>
          <w:szCs w:val="24"/>
          <w:lang w:val="ka-GE" w:eastAsia="ru-RU"/>
        </w:rPr>
        <w:t xml:space="preserve"> 4</w:t>
      </w:r>
      <w:r w:rsidRPr="006D5AEC">
        <w:rPr>
          <w:rFonts w:ascii="Sylfaen" w:eastAsiaTheme="minorEastAsia" w:hAnsi="Sylfaen"/>
          <w:b/>
          <w:color w:val="auto"/>
          <w:sz w:val="24"/>
          <w:szCs w:val="24"/>
          <w:lang w:val="ka-GE" w:eastAsia="ru-RU"/>
        </w:rPr>
        <w:t>.</w:t>
      </w:r>
      <w:r w:rsidRPr="006D5AEC">
        <w:rPr>
          <w:rFonts w:ascii="Sylfaen" w:eastAsiaTheme="minorEastAsia" w:hAnsi="Sylfaen"/>
          <w:b/>
          <w:color w:val="auto"/>
          <w:sz w:val="24"/>
          <w:szCs w:val="24"/>
          <w:lang w:val="fr-FR" w:eastAsia="ru-RU"/>
        </w:rPr>
        <w:t xml:space="preserve"> </w:t>
      </w:r>
      <w:bookmarkEnd w:id="10"/>
      <w:r w:rsidR="00526064">
        <w:rPr>
          <w:rFonts w:ascii="Sylfaen" w:eastAsiaTheme="minorEastAsia" w:hAnsi="Sylfaen"/>
          <w:b/>
          <w:color w:val="auto"/>
          <w:sz w:val="24"/>
          <w:szCs w:val="24"/>
          <w:lang w:val="ka-GE" w:eastAsia="ru-RU"/>
        </w:rPr>
        <w:t xml:space="preserve">სკოლის სტრუქტურა </w:t>
      </w:r>
      <w:r w:rsidR="00526064">
        <w:rPr>
          <w:rFonts w:ascii="Sylfaen" w:eastAsiaTheme="minorEastAsia" w:hAnsi="Sylfaen" w:cs="Sylfaen"/>
          <w:b/>
          <w:color w:val="auto"/>
          <w:sz w:val="24"/>
          <w:szCs w:val="24"/>
          <w:lang w:val="ka-GE" w:eastAsia="ru-RU"/>
        </w:rPr>
        <w:t>და მართვა</w:t>
      </w:r>
    </w:p>
    <w:p w14:paraId="730C0CB9" w14:textId="77777777" w:rsidR="00A066D5" w:rsidRDefault="00382942" w:rsidP="00ED13BD">
      <w:pPr>
        <w:pStyle w:val="ListParagraph"/>
        <w:numPr>
          <w:ilvl w:val="1"/>
          <w:numId w:val="11"/>
        </w:numPr>
        <w:tabs>
          <w:tab w:val="left" w:pos="426"/>
          <w:tab w:val="left" w:pos="567"/>
          <w:tab w:val="left" w:pos="630"/>
        </w:tabs>
        <w:autoSpaceDE w:val="0"/>
        <w:autoSpaceDN w:val="0"/>
        <w:spacing w:after="0" w:line="240" w:lineRule="auto"/>
        <w:ind w:left="0" w:firstLine="0"/>
        <w:jc w:val="both"/>
        <w:rPr>
          <w:rFonts w:ascii="Sylfaen" w:hAnsi="Sylfaen"/>
          <w:noProof/>
          <w:sz w:val="24"/>
          <w:szCs w:val="24"/>
          <w:lang w:val="ka-GE"/>
        </w:rPr>
      </w:pPr>
      <w:r w:rsidRPr="00A066D5">
        <w:rPr>
          <w:rFonts w:ascii="Sylfaen" w:hAnsi="Sylfaen" w:cs="Sylfaen"/>
          <w:noProof/>
          <w:sz w:val="24"/>
          <w:szCs w:val="24"/>
          <w:lang w:val="ka-GE"/>
        </w:rPr>
        <w:t>სკოლის</w:t>
      </w:r>
      <w:r w:rsidRPr="00A066D5">
        <w:rPr>
          <w:rFonts w:ascii="Sylfaen" w:hAnsi="Sylfaen" w:cs="AcadNusx"/>
          <w:noProof/>
          <w:sz w:val="24"/>
          <w:szCs w:val="24"/>
          <w:lang w:val="ka-GE"/>
        </w:rPr>
        <w:t xml:space="preserve"> </w:t>
      </w:r>
      <w:r w:rsidRPr="00A066D5">
        <w:rPr>
          <w:rFonts w:ascii="Sylfaen" w:hAnsi="Sylfaen" w:cs="Sylfaen"/>
          <w:noProof/>
          <w:sz w:val="24"/>
          <w:szCs w:val="24"/>
          <w:lang w:val="ka-GE"/>
        </w:rPr>
        <w:t>სტრუქტურა</w:t>
      </w:r>
      <w:r w:rsidRPr="00A066D5">
        <w:rPr>
          <w:rFonts w:ascii="Sylfaen" w:hAnsi="Sylfaen" w:cs="AcadNusx"/>
          <w:noProof/>
          <w:sz w:val="24"/>
          <w:szCs w:val="24"/>
          <w:lang w:val="ka-GE"/>
        </w:rPr>
        <w:t xml:space="preserve"> </w:t>
      </w:r>
      <w:r w:rsidRPr="00A066D5">
        <w:rPr>
          <w:rFonts w:ascii="Sylfaen" w:hAnsi="Sylfaen" w:cs="Sylfaen"/>
          <w:noProof/>
          <w:sz w:val="24"/>
          <w:szCs w:val="24"/>
          <w:lang w:val="ka-GE"/>
        </w:rPr>
        <w:t>განისაზღვრება</w:t>
      </w:r>
      <w:r w:rsidRPr="00A066D5">
        <w:rPr>
          <w:rFonts w:ascii="Sylfaen" w:hAnsi="Sylfaen" w:cs="AcadNusx"/>
          <w:noProof/>
          <w:sz w:val="24"/>
          <w:szCs w:val="24"/>
          <w:lang w:val="ka-GE"/>
        </w:rPr>
        <w:t xml:space="preserve"> </w:t>
      </w:r>
      <w:r w:rsidRPr="00A066D5">
        <w:rPr>
          <w:rFonts w:ascii="Sylfaen" w:hAnsi="Sylfaen" w:cs="Sylfaen"/>
          <w:noProof/>
          <w:sz w:val="24"/>
          <w:szCs w:val="24"/>
          <w:lang w:val="ka-GE"/>
        </w:rPr>
        <w:t>ამ</w:t>
      </w:r>
      <w:r w:rsidRPr="00A066D5">
        <w:rPr>
          <w:rFonts w:ascii="Sylfaen" w:hAnsi="Sylfaen" w:cs="AcadNusx"/>
          <w:noProof/>
          <w:sz w:val="24"/>
          <w:szCs w:val="24"/>
          <w:lang w:val="ka-GE"/>
        </w:rPr>
        <w:t xml:space="preserve"> </w:t>
      </w:r>
      <w:r w:rsidRPr="00A066D5">
        <w:rPr>
          <w:rFonts w:ascii="Sylfaen" w:hAnsi="Sylfaen" w:cs="Sylfaen"/>
          <w:noProof/>
          <w:sz w:val="24"/>
          <w:szCs w:val="24"/>
          <w:lang w:val="ka-GE"/>
        </w:rPr>
        <w:t>დებულებით</w:t>
      </w:r>
      <w:r w:rsidRPr="00A066D5">
        <w:rPr>
          <w:rFonts w:ascii="Sylfaen" w:hAnsi="Sylfaen" w:cs="AcadNusx"/>
          <w:noProof/>
          <w:sz w:val="24"/>
          <w:szCs w:val="24"/>
          <w:lang w:val="ka-GE"/>
        </w:rPr>
        <w:t xml:space="preserve">, </w:t>
      </w:r>
      <w:r w:rsidRPr="00A066D5">
        <w:rPr>
          <w:rFonts w:ascii="Sylfaen" w:hAnsi="Sylfaen" w:cs="Sylfaen"/>
          <w:noProof/>
          <w:sz w:val="24"/>
          <w:szCs w:val="24"/>
          <w:lang w:val="ka-GE"/>
        </w:rPr>
        <w:t>რომელსაც</w:t>
      </w:r>
      <w:r w:rsidRPr="00A066D5">
        <w:rPr>
          <w:rFonts w:ascii="Sylfaen" w:hAnsi="Sylfaen"/>
          <w:noProof/>
          <w:sz w:val="24"/>
          <w:szCs w:val="24"/>
          <w:lang w:val="ka-GE"/>
        </w:rPr>
        <w:t xml:space="preserve"> </w:t>
      </w:r>
      <w:r w:rsidRPr="00A066D5">
        <w:rPr>
          <w:rFonts w:ascii="Sylfaen" w:hAnsi="Sylfaen" w:cs="Sylfaen"/>
          <w:noProof/>
          <w:sz w:val="24"/>
          <w:szCs w:val="24"/>
          <w:lang w:val="ka-GE"/>
        </w:rPr>
        <w:t>სკოლის</w:t>
      </w:r>
      <w:r w:rsidRPr="00A066D5">
        <w:rPr>
          <w:rFonts w:ascii="Sylfaen" w:hAnsi="Sylfaen"/>
          <w:noProof/>
          <w:sz w:val="24"/>
          <w:szCs w:val="24"/>
          <w:lang w:val="ka-GE"/>
        </w:rPr>
        <w:t xml:space="preserve"> </w:t>
      </w:r>
      <w:r w:rsidRPr="00A066D5">
        <w:rPr>
          <w:rFonts w:ascii="Sylfaen" w:hAnsi="Sylfaen" w:cs="Sylfaen"/>
          <w:noProof/>
          <w:sz w:val="24"/>
          <w:szCs w:val="24"/>
          <w:lang w:val="ka-GE"/>
        </w:rPr>
        <w:t>საბჭოს</w:t>
      </w:r>
      <w:r w:rsidRPr="00A066D5">
        <w:rPr>
          <w:rFonts w:ascii="Sylfaen" w:hAnsi="Sylfaen"/>
          <w:noProof/>
          <w:sz w:val="24"/>
          <w:szCs w:val="24"/>
          <w:lang w:val="ka-GE"/>
        </w:rPr>
        <w:t xml:space="preserve"> </w:t>
      </w:r>
      <w:r w:rsidRPr="00A066D5">
        <w:rPr>
          <w:rFonts w:ascii="Sylfaen" w:hAnsi="Sylfaen" w:cs="Sylfaen"/>
          <w:noProof/>
          <w:sz w:val="24"/>
          <w:szCs w:val="24"/>
          <w:lang w:val="ka-GE"/>
        </w:rPr>
        <w:t>წარდგინებით</w:t>
      </w:r>
      <w:r w:rsidRPr="00A066D5">
        <w:rPr>
          <w:rFonts w:ascii="Sylfaen" w:hAnsi="Sylfaen"/>
          <w:noProof/>
          <w:sz w:val="24"/>
          <w:szCs w:val="24"/>
          <w:lang w:val="ka-GE"/>
        </w:rPr>
        <w:t xml:space="preserve"> </w:t>
      </w:r>
      <w:r w:rsidRPr="00A066D5">
        <w:rPr>
          <w:rFonts w:ascii="Sylfaen" w:hAnsi="Sylfaen" w:cs="Sylfaen"/>
          <w:noProof/>
          <w:sz w:val="24"/>
          <w:szCs w:val="24"/>
          <w:lang w:val="ka-GE"/>
        </w:rPr>
        <w:t>ამტკიცებს</w:t>
      </w:r>
      <w:r w:rsidRPr="00A066D5">
        <w:rPr>
          <w:rFonts w:ascii="Sylfaen" w:hAnsi="Sylfaen"/>
          <w:noProof/>
          <w:sz w:val="24"/>
          <w:szCs w:val="24"/>
          <w:lang w:val="ka-GE"/>
        </w:rPr>
        <w:t xml:space="preserve"> </w:t>
      </w:r>
      <w:r w:rsidRPr="00A066D5">
        <w:rPr>
          <w:rFonts w:ascii="Sylfaen" w:hAnsi="Sylfaen" w:cs="Sylfaen"/>
          <w:noProof/>
          <w:sz w:val="24"/>
          <w:szCs w:val="24"/>
          <w:lang w:val="ka-GE"/>
        </w:rPr>
        <w:t>შავი ზღვის საერთაშორისო</w:t>
      </w:r>
      <w:r w:rsidRPr="00A066D5">
        <w:rPr>
          <w:rFonts w:ascii="Sylfaen" w:hAnsi="Sylfaen"/>
          <w:noProof/>
          <w:sz w:val="24"/>
          <w:szCs w:val="24"/>
          <w:lang w:val="ka-GE"/>
        </w:rPr>
        <w:t xml:space="preserve"> უნივერსიტეტის მმართველი საბჭო (შემდგომში</w:t>
      </w:r>
      <w:r w:rsidRPr="00A066D5">
        <w:rPr>
          <w:rFonts w:ascii="Sylfaen" w:hAnsi="Sylfaen" w:cs="Sylfaen"/>
          <w:noProof/>
          <w:sz w:val="24"/>
          <w:szCs w:val="24"/>
          <w:lang w:val="ka-GE"/>
        </w:rPr>
        <w:t xml:space="preserve"> </w:t>
      </w:r>
      <w:r w:rsidRPr="00A066D5">
        <w:rPr>
          <w:rFonts w:ascii="Times New Roman" w:hAnsi="Times New Roman" w:cs="Times New Roman"/>
          <w:noProof/>
          <w:sz w:val="24"/>
          <w:szCs w:val="24"/>
          <w:lang w:val="ka-GE"/>
        </w:rPr>
        <w:t>‒</w:t>
      </w:r>
      <w:r w:rsidRPr="00A066D5">
        <w:rPr>
          <w:rFonts w:ascii="Sylfaen" w:hAnsi="Sylfaen" w:cs="Sylfaen"/>
          <w:noProof/>
          <w:sz w:val="24"/>
          <w:szCs w:val="24"/>
          <w:lang w:val="ka-GE"/>
        </w:rPr>
        <w:t xml:space="preserve"> „მმართველი</w:t>
      </w:r>
      <w:r w:rsidRPr="00A066D5">
        <w:rPr>
          <w:rFonts w:ascii="Sylfaen" w:hAnsi="Sylfaen"/>
          <w:noProof/>
          <w:sz w:val="24"/>
          <w:szCs w:val="24"/>
          <w:lang w:val="ka-GE"/>
        </w:rPr>
        <w:t xml:space="preserve"> საბჭო“).</w:t>
      </w:r>
    </w:p>
    <w:p w14:paraId="6F695918" w14:textId="77777777" w:rsidR="00A066D5" w:rsidRDefault="00382942" w:rsidP="00ED13BD">
      <w:pPr>
        <w:pStyle w:val="ListParagraph"/>
        <w:numPr>
          <w:ilvl w:val="1"/>
          <w:numId w:val="11"/>
        </w:numPr>
        <w:tabs>
          <w:tab w:val="left" w:pos="426"/>
          <w:tab w:val="left" w:pos="567"/>
          <w:tab w:val="left" w:pos="630"/>
        </w:tabs>
        <w:autoSpaceDE w:val="0"/>
        <w:autoSpaceDN w:val="0"/>
        <w:spacing w:after="0" w:line="240" w:lineRule="auto"/>
        <w:ind w:left="0" w:firstLine="0"/>
        <w:jc w:val="both"/>
        <w:rPr>
          <w:rFonts w:ascii="Sylfaen" w:hAnsi="Sylfaen"/>
          <w:noProof/>
          <w:sz w:val="24"/>
          <w:szCs w:val="24"/>
          <w:lang w:val="ka-GE"/>
        </w:rPr>
      </w:pPr>
      <w:r w:rsidRPr="00A066D5">
        <w:rPr>
          <w:rFonts w:ascii="Sylfaen" w:hAnsi="Sylfaen" w:cs="Sylfaen"/>
          <w:bCs/>
          <w:noProof/>
          <w:sz w:val="24"/>
          <w:szCs w:val="24"/>
          <w:lang w:val="ka-GE"/>
        </w:rPr>
        <w:t xml:space="preserve">სკოლის მართვის ორგანოებია: </w:t>
      </w:r>
      <w:r w:rsidRPr="00A066D5">
        <w:rPr>
          <w:rFonts w:ascii="Sylfaen" w:hAnsi="Sylfaen" w:cs="Sylfaen"/>
          <w:b/>
          <w:noProof/>
          <w:sz w:val="24"/>
          <w:szCs w:val="24"/>
          <w:lang w:val="ka-GE"/>
        </w:rPr>
        <w:t>სკოლის დეკანი, სკოლის საბჭო</w:t>
      </w:r>
      <w:r w:rsidR="00B0309B" w:rsidRPr="00A066D5">
        <w:rPr>
          <w:rFonts w:ascii="Sylfaen" w:hAnsi="Sylfaen" w:cs="Sylfaen"/>
          <w:b/>
          <w:noProof/>
          <w:sz w:val="24"/>
          <w:szCs w:val="24"/>
          <w:lang w:val="ka-GE"/>
        </w:rPr>
        <w:t>, სადისერტაციო საბჭო.</w:t>
      </w:r>
    </w:p>
    <w:p w14:paraId="527E6251" w14:textId="77777777" w:rsidR="00A066D5" w:rsidRDefault="00B167D9" w:rsidP="00ED13BD">
      <w:pPr>
        <w:pStyle w:val="ListParagraph"/>
        <w:numPr>
          <w:ilvl w:val="1"/>
          <w:numId w:val="11"/>
        </w:numPr>
        <w:tabs>
          <w:tab w:val="left" w:pos="426"/>
          <w:tab w:val="left" w:pos="567"/>
          <w:tab w:val="left" w:pos="630"/>
        </w:tabs>
        <w:autoSpaceDE w:val="0"/>
        <w:autoSpaceDN w:val="0"/>
        <w:spacing w:after="0" w:line="240" w:lineRule="auto"/>
        <w:ind w:left="0" w:firstLine="0"/>
        <w:jc w:val="both"/>
        <w:rPr>
          <w:rFonts w:ascii="Sylfaen" w:hAnsi="Sylfaen"/>
          <w:noProof/>
          <w:sz w:val="24"/>
          <w:szCs w:val="24"/>
          <w:lang w:val="ka-GE"/>
        </w:rPr>
      </w:pPr>
      <w:r w:rsidRPr="00A066D5">
        <w:rPr>
          <w:rFonts w:ascii="Sylfaen" w:hAnsi="Sylfaen" w:cs="Sylfaen"/>
          <w:sz w:val="24"/>
          <w:szCs w:val="24"/>
          <w:lang w:val="ka-GE"/>
        </w:rPr>
        <w:t xml:space="preserve">სკოლის შემადგენლობაში შედის: </w:t>
      </w:r>
      <w:r w:rsidR="006629F3" w:rsidRPr="00A066D5">
        <w:rPr>
          <w:rFonts w:ascii="Sylfaen" w:hAnsi="Sylfaen" w:cs="Sylfaen"/>
          <w:sz w:val="24"/>
          <w:szCs w:val="24"/>
          <w:lang w:val="ka-GE"/>
        </w:rPr>
        <w:t xml:space="preserve">დეკანი, </w:t>
      </w:r>
      <w:r w:rsidR="00376C8D" w:rsidRPr="00A066D5">
        <w:rPr>
          <w:rFonts w:ascii="Sylfaen" w:hAnsi="Sylfaen" w:cs="Sylfaen"/>
          <w:sz w:val="24"/>
          <w:szCs w:val="24"/>
          <w:lang w:val="ka-GE"/>
        </w:rPr>
        <w:t>საბაკალავრო/სამაგისტრო</w:t>
      </w:r>
      <w:r w:rsidR="006C7002" w:rsidRPr="00A066D5">
        <w:rPr>
          <w:rFonts w:ascii="Sylfaen" w:hAnsi="Sylfaen" w:cs="Sylfaen"/>
          <w:sz w:val="24"/>
          <w:szCs w:val="24"/>
          <w:lang w:val="ka-GE"/>
        </w:rPr>
        <w:t>/სადოქტორო</w:t>
      </w:r>
      <w:r w:rsidR="00376C8D" w:rsidRPr="00A066D5">
        <w:rPr>
          <w:rFonts w:ascii="Sylfaen" w:hAnsi="Sylfaen" w:cs="Sylfaen"/>
          <w:sz w:val="24"/>
          <w:szCs w:val="24"/>
          <w:lang w:val="ka-GE"/>
        </w:rPr>
        <w:t xml:space="preserve"> </w:t>
      </w:r>
      <w:r w:rsidRPr="00A066D5">
        <w:rPr>
          <w:rFonts w:ascii="Sylfaen" w:hAnsi="Sylfaen" w:cs="Sylfaen"/>
          <w:sz w:val="24"/>
          <w:szCs w:val="24"/>
          <w:lang w:val="ka-GE"/>
        </w:rPr>
        <w:t>საგანმანათლებლო</w:t>
      </w:r>
      <w:r w:rsidR="006D5AEC" w:rsidRPr="00A066D5">
        <w:rPr>
          <w:rFonts w:ascii="Sylfaen" w:hAnsi="Sylfaen" w:cs="Sylfaen"/>
          <w:sz w:val="24"/>
          <w:szCs w:val="24"/>
          <w:lang w:val="ka-GE"/>
        </w:rPr>
        <w:t xml:space="preserve"> </w:t>
      </w:r>
      <w:r w:rsidRPr="00A066D5">
        <w:rPr>
          <w:rFonts w:ascii="Sylfaen" w:hAnsi="Sylfaen" w:cs="Sylfaen"/>
          <w:sz w:val="24"/>
          <w:szCs w:val="24"/>
          <w:lang w:val="ka-GE"/>
        </w:rPr>
        <w:t xml:space="preserve">პროგრამის </w:t>
      </w:r>
      <w:r w:rsidR="0028304C" w:rsidRPr="00A066D5">
        <w:rPr>
          <w:rFonts w:ascii="Sylfaen" w:hAnsi="Sylfaen" w:cs="Sylfaen"/>
          <w:sz w:val="24"/>
          <w:szCs w:val="24"/>
          <w:lang w:val="ka-GE"/>
        </w:rPr>
        <w:t xml:space="preserve">ადმინისტრაციული </w:t>
      </w:r>
      <w:r w:rsidRPr="00A066D5">
        <w:rPr>
          <w:rFonts w:ascii="Sylfaen" w:hAnsi="Sylfaen" w:cs="Sylfaen"/>
          <w:sz w:val="24"/>
          <w:szCs w:val="24"/>
          <w:lang w:val="ka-GE"/>
        </w:rPr>
        <w:t>დირექტორი</w:t>
      </w:r>
      <w:r w:rsidR="00706ACA" w:rsidRPr="00A066D5">
        <w:rPr>
          <w:rFonts w:ascii="Sylfaen" w:hAnsi="Sylfaen" w:cs="Sylfaen"/>
          <w:sz w:val="24"/>
          <w:szCs w:val="24"/>
          <w:lang w:val="ka-GE"/>
        </w:rPr>
        <w:t xml:space="preserve">, </w:t>
      </w:r>
      <w:r w:rsidR="00EC3FE5" w:rsidRPr="00A066D5">
        <w:rPr>
          <w:rFonts w:ascii="Sylfaen" w:hAnsi="Sylfaen" w:cs="Sylfaen"/>
          <w:sz w:val="24"/>
          <w:szCs w:val="24"/>
          <w:lang w:val="ka-GE"/>
        </w:rPr>
        <w:t>აკადემიური პროგრამის ხელმძღვანელი/თანახელმძღვანელი,</w:t>
      </w:r>
      <w:r w:rsidRPr="00A066D5">
        <w:rPr>
          <w:rFonts w:ascii="Sylfaen" w:hAnsi="Sylfaen" w:cs="Sylfaen"/>
          <w:sz w:val="24"/>
          <w:szCs w:val="24"/>
          <w:lang w:val="ka-GE"/>
        </w:rPr>
        <w:t xml:space="preserve"> </w:t>
      </w:r>
      <w:r w:rsidR="001F50EB" w:rsidRPr="00A066D5">
        <w:rPr>
          <w:rFonts w:ascii="Sylfaen" w:hAnsi="Sylfaen" w:cs="Sylfaen"/>
          <w:sz w:val="24"/>
          <w:szCs w:val="24"/>
          <w:lang w:val="ka-GE"/>
        </w:rPr>
        <w:t>ადმინისტრაციულ საქმეთა მენეჯერი,</w:t>
      </w:r>
      <w:r w:rsidR="001F50EB" w:rsidRPr="00A066D5">
        <w:rPr>
          <w:rFonts w:ascii="Sylfaen" w:hAnsi="Sylfaen" w:cs="Sylfaen"/>
          <w:color w:val="FF0000"/>
          <w:sz w:val="24"/>
          <w:szCs w:val="24"/>
          <w:lang w:val="ka-GE"/>
        </w:rPr>
        <w:t xml:space="preserve"> </w:t>
      </w:r>
      <w:r w:rsidR="008F08A4" w:rsidRPr="00A066D5">
        <w:rPr>
          <w:rFonts w:ascii="Sylfaen" w:hAnsi="Sylfaen" w:cs="Sylfaen"/>
          <w:sz w:val="24"/>
          <w:szCs w:val="24"/>
          <w:lang w:val="ka-GE"/>
        </w:rPr>
        <w:t>სკოლის აკადემიური პერსონალი</w:t>
      </w:r>
      <w:r w:rsidR="006C7002" w:rsidRPr="00A066D5">
        <w:rPr>
          <w:rFonts w:ascii="Sylfaen" w:hAnsi="Sylfaen" w:cs="Sylfaen"/>
          <w:sz w:val="24"/>
          <w:szCs w:val="24"/>
          <w:lang w:val="ka-GE"/>
        </w:rPr>
        <w:t xml:space="preserve">, </w:t>
      </w:r>
      <w:r w:rsidR="00706ACA" w:rsidRPr="00A066D5">
        <w:rPr>
          <w:rFonts w:ascii="Sylfaen" w:hAnsi="Sylfaen" w:cs="Sylfaen"/>
          <w:sz w:val="24"/>
          <w:szCs w:val="24"/>
          <w:lang w:val="ka-GE"/>
        </w:rPr>
        <w:t xml:space="preserve">კვლევითი ცენტრის ხელმძღვანელი, მედიაცენტრის </w:t>
      </w:r>
      <w:r w:rsidR="00BD3AD1" w:rsidRPr="00A066D5">
        <w:rPr>
          <w:rFonts w:ascii="Sylfaen" w:hAnsi="Sylfaen" w:cs="Sylfaen"/>
          <w:sz w:val="24"/>
          <w:szCs w:val="24"/>
          <w:lang w:val="ka-GE"/>
        </w:rPr>
        <w:t>მენეჯერი.</w:t>
      </w:r>
    </w:p>
    <w:p w14:paraId="3F49E7EB" w14:textId="0DE9841F" w:rsidR="00382942" w:rsidRPr="00A066D5" w:rsidRDefault="00382942" w:rsidP="00ED13BD">
      <w:pPr>
        <w:pStyle w:val="ListParagraph"/>
        <w:numPr>
          <w:ilvl w:val="1"/>
          <w:numId w:val="11"/>
        </w:numPr>
        <w:tabs>
          <w:tab w:val="left" w:pos="426"/>
          <w:tab w:val="left" w:pos="567"/>
          <w:tab w:val="left" w:pos="630"/>
        </w:tabs>
        <w:autoSpaceDE w:val="0"/>
        <w:autoSpaceDN w:val="0"/>
        <w:spacing w:after="0" w:line="240" w:lineRule="auto"/>
        <w:ind w:left="0" w:firstLine="0"/>
        <w:jc w:val="both"/>
        <w:rPr>
          <w:rFonts w:ascii="Sylfaen" w:hAnsi="Sylfaen"/>
          <w:noProof/>
          <w:sz w:val="24"/>
          <w:szCs w:val="24"/>
          <w:lang w:val="ka-GE"/>
        </w:rPr>
      </w:pPr>
      <w:r w:rsidRPr="00A066D5">
        <w:rPr>
          <w:rFonts w:ascii="Sylfaen" w:hAnsi="Sylfaen" w:cs="Sylfaen"/>
          <w:noProof/>
          <w:sz w:val="24"/>
          <w:szCs w:val="24"/>
          <w:lang w:val="ka-GE"/>
        </w:rPr>
        <w:t>სასკოლო</w:t>
      </w:r>
      <w:r w:rsidRPr="00A066D5">
        <w:rPr>
          <w:rFonts w:ascii="Sylfaen" w:hAnsi="Sylfaen"/>
          <w:noProof/>
          <w:sz w:val="24"/>
          <w:szCs w:val="24"/>
          <w:lang w:val="ka-GE"/>
        </w:rPr>
        <w:t xml:space="preserve"> </w:t>
      </w:r>
      <w:r w:rsidRPr="00A066D5">
        <w:rPr>
          <w:rFonts w:ascii="Sylfaen" w:hAnsi="Sylfaen" w:cs="Sylfaen"/>
          <w:noProof/>
          <w:sz w:val="24"/>
          <w:szCs w:val="24"/>
          <w:lang w:val="ka-GE"/>
        </w:rPr>
        <w:t>მნიშვნელობის</w:t>
      </w:r>
      <w:r w:rsidRPr="00A066D5">
        <w:rPr>
          <w:rFonts w:ascii="Sylfaen" w:hAnsi="Sylfaen"/>
          <w:noProof/>
          <w:sz w:val="24"/>
          <w:szCs w:val="24"/>
          <w:lang w:val="ka-GE"/>
        </w:rPr>
        <w:t xml:space="preserve"> </w:t>
      </w:r>
      <w:r w:rsidRPr="00A066D5">
        <w:rPr>
          <w:rFonts w:ascii="Sylfaen" w:hAnsi="Sylfaen" w:cs="Sylfaen"/>
          <w:noProof/>
          <w:sz w:val="24"/>
          <w:szCs w:val="24"/>
          <w:lang w:val="ka-GE"/>
        </w:rPr>
        <w:t>ახალი</w:t>
      </w:r>
      <w:r w:rsidRPr="00A066D5">
        <w:rPr>
          <w:rFonts w:ascii="Sylfaen" w:hAnsi="Sylfaen"/>
          <w:noProof/>
          <w:sz w:val="24"/>
          <w:szCs w:val="24"/>
          <w:lang w:val="ka-GE"/>
        </w:rPr>
        <w:t xml:space="preserve"> </w:t>
      </w:r>
      <w:r w:rsidRPr="00A066D5">
        <w:rPr>
          <w:rFonts w:ascii="Sylfaen" w:hAnsi="Sylfaen" w:cs="Sylfaen"/>
          <w:noProof/>
          <w:sz w:val="24"/>
          <w:szCs w:val="24"/>
          <w:lang w:val="ka-GE"/>
        </w:rPr>
        <w:t>ერთეულების</w:t>
      </w:r>
      <w:r w:rsidRPr="00A066D5">
        <w:rPr>
          <w:rFonts w:ascii="Sylfaen" w:hAnsi="Sylfaen"/>
          <w:noProof/>
          <w:sz w:val="24"/>
          <w:szCs w:val="24"/>
          <w:lang w:val="ka-GE"/>
        </w:rPr>
        <w:t xml:space="preserve"> </w:t>
      </w:r>
      <w:r w:rsidRPr="00A066D5">
        <w:rPr>
          <w:rFonts w:ascii="Sylfaen" w:hAnsi="Sylfaen" w:cs="Sylfaen"/>
          <w:noProof/>
          <w:sz w:val="24"/>
          <w:szCs w:val="24"/>
          <w:lang w:val="ka-GE"/>
        </w:rPr>
        <w:t>შექმნის</w:t>
      </w:r>
      <w:r w:rsidRPr="00A066D5">
        <w:rPr>
          <w:rFonts w:ascii="Sylfaen" w:hAnsi="Sylfaen"/>
          <w:noProof/>
          <w:sz w:val="24"/>
          <w:szCs w:val="24"/>
          <w:lang w:val="ka-GE"/>
        </w:rPr>
        <w:t xml:space="preserve"> </w:t>
      </w:r>
      <w:r w:rsidRPr="00A066D5">
        <w:rPr>
          <w:rFonts w:ascii="Sylfaen" w:hAnsi="Sylfaen" w:cs="Sylfaen"/>
          <w:noProof/>
          <w:sz w:val="24"/>
          <w:szCs w:val="24"/>
          <w:lang w:val="ka-GE"/>
        </w:rPr>
        <w:t>ან</w:t>
      </w:r>
      <w:r w:rsidRPr="00A066D5">
        <w:rPr>
          <w:rFonts w:ascii="Sylfaen" w:hAnsi="Sylfaen"/>
          <w:noProof/>
          <w:sz w:val="24"/>
          <w:szCs w:val="24"/>
          <w:lang w:val="ka-GE"/>
        </w:rPr>
        <w:t xml:space="preserve"> </w:t>
      </w:r>
      <w:r w:rsidRPr="00A066D5">
        <w:rPr>
          <w:rFonts w:ascii="Sylfaen" w:hAnsi="Sylfaen" w:cs="Sylfaen"/>
          <w:noProof/>
          <w:sz w:val="24"/>
          <w:szCs w:val="24"/>
          <w:lang w:val="ka-GE"/>
        </w:rPr>
        <w:t>არსებული</w:t>
      </w:r>
      <w:r w:rsidRPr="00A066D5">
        <w:rPr>
          <w:rFonts w:ascii="Sylfaen" w:hAnsi="Sylfaen"/>
          <w:noProof/>
          <w:sz w:val="24"/>
          <w:szCs w:val="24"/>
          <w:lang w:val="ka-GE"/>
        </w:rPr>
        <w:t xml:space="preserve"> </w:t>
      </w:r>
      <w:r w:rsidRPr="00A066D5">
        <w:rPr>
          <w:rFonts w:ascii="Sylfaen" w:hAnsi="Sylfaen" w:cs="Sylfaen"/>
          <w:noProof/>
          <w:sz w:val="24"/>
          <w:szCs w:val="24"/>
          <w:lang w:val="ka-GE"/>
        </w:rPr>
        <w:t>ერთეულების</w:t>
      </w:r>
      <w:r w:rsidRPr="00A066D5">
        <w:rPr>
          <w:rFonts w:ascii="Sylfaen" w:hAnsi="Sylfaen"/>
          <w:noProof/>
          <w:sz w:val="24"/>
          <w:szCs w:val="24"/>
          <w:lang w:val="ka-GE"/>
        </w:rPr>
        <w:t xml:space="preserve"> </w:t>
      </w:r>
      <w:r w:rsidRPr="00A066D5">
        <w:rPr>
          <w:rFonts w:ascii="Sylfaen" w:hAnsi="Sylfaen" w:cs="Sylfaen"/>
          <w:noProof/>
          <w:sz w:val="24"/>
          <w:szCs w:val="24"/>
          <w:lang w:val="ka-GE"/>
        </w:rPr>
        <w:t>გაუქმების</w:t>
      </w:r>
      <w:r w:rsidRPr="00A066D5">
        <w:rPr>
          <w:rFonts w:ascii="Sylfaen" w:hAnsi="Sylfaen"/>
          <w:noProof/>
          <w:sz w:val="24"/>
          <w:szCs w:val="24"/>
          <w:lang w:val="ka-GE"/>
        </w:rPr>
        <w:t xml:space="preserve"> </w:t>
      </w:r>
      <w:r w:rsidRPr="00A066D5">
        <w:rPr>
          <w:rFonts w:ascii="Sylfaen" w:hAnsi="Sylfaen" w:cs="Sylfaen"/>
          <w:noProof/>
          <w:sz w:val="24"/>
          <w:szCs w:val="24"/>
          <w:lang w:val="ka-GE"/>
        </w:rPr>
        <w:t>შესახებ</w:t>
      </w:r>
      <w:r w:rsidRPr="00A066D5">
        <w:rPr>
          <w:rFonts w:ascii="Sylfaen" w:hAnsi="Sylfaen"/>
          <w:noProof/>
          <w:sz w:val="24"/>
          <w:szCs w:val="24"/>
          <w:lang w:val="ka-GE"/>
        </w:rPr>
        <w:t xml:space="preserve"> გადაწყვეტილებას </w:t>
      </w:r>
      <w:r w:rsidRPr="00A066D5">
        <w:rPr>
          <w:rFonts w:ascii="Sylfaen" w:hAnsi="Sylfaen" w:cs="Sylfaen"/>
          <w:noProof/>
          <w:sz w:val="24"/>
          <w:szCs w:val="24"/>
          <w:lang w:val="ka-GE"/>
        </w:rPr>
        <w:t>შეიმუშავებს</w:t>
      </w:r>
      <w:r w:rsidRPr="00A066D5">
        <w:rPr>
          <w:rFonts w:ascii="Sylfaen" w:hAnsi="Sylfaen"/>
          <w:noProof/>
          <w:sz w:val="24"/>
          <w:szCs w:val="24"/>
          <w:lang w:val="ka-GE"/>
        </w:rPr>
        <w:t xml:space="preserve"> </w:t>
      </w:r>
      <w:r w:rsidRPr="00A066D5">
        <w:rPr>
          <w:rFonts w:ascii="Sylfaen" w:hAnsi="Sylfaen" w:cs="Sylfaen"/>
          <w:noProof/>
          <w:sz w:val="24"/>
          <w:szCs w:val="24"/>
          <w:lang w:val="ka-GE"/>
        </w:rPr>
        <w:t>სკოლის</w:t>
      </w:r>
      <w:r w:rsidRPr="00A066D5">
        <w:rPr>
          <w:rFonts w:ascii="Sylfaen" w:hAnsi="Sylfaen"/>
          <w:noProof/>
          <w:sz w:val="24"/>
          <w:szCs w:val="24"/>
          <w:lang w:val="ka-GE"/>
        </w:rPr>
        <w:t xml:space="preserve"> </w:t>
      </w:r>
      <w:r w:rsidRPr="00A066D5">
        <w:rPr>
          <w:rFonts w:ascii="Sylfaen" w:hAnsi="Sylfaen" w:cs="Sylfaen"/>
          <w:noProof/>
          <w:sz w:val="24"/>
          <w:szCs w:val="24"/>
          <w:lang w:val="ka-GE"/>
        </w:rPr>
        <w:t>საბჭო</w:t>
      </w:r>
      <w:r w:rsidRPr="00A066D5">
        <w:rPr>
          <w:rFonts w:ascii="Sylfaen" w:hAnsi="Sylfaen"/>
          <w:noProof/>
          <w:sz w:val="24"/>
          <w:szCs w:val="24"/>
          <w:lang w:val="ka-GE"/>
        </w:rPr>
        <w:t xml:space="preserve"> </w:t>
      </w:r>
      <w:r w:rsidRPr="00A066D5">
        <w:rPr>
          <w:rFonts w:ascii="Sylfaen" w:hAnsi="Sylfaen" w:cs="Sylfaen"/>
          <w:noProof/>
          <w:sz w:val="24"/>
          <w:szCs w:val="24"/>
          <w:lang w:val="ka-GE"/>
        </w:rPr>
        <w:t>და</w:t>
      </w:r>
      <w:r w:rsidRPr="00A066D5">
        <w:rPr>
          <w:rFonts w:ascii="Sylfaen" w:hAnsi="Sylfaen"/>
          <w:noProof/>
          <w:sz w:val="24"/>
          <w:szCs w:val="24"/>
          <w:lang w:val="ka-GE"/>
        </w:rPr>
        <w:t xml:space="preserve"> </w:t>
      </w:r>
      <w:r w:rsidRPr="00A066D5">
        <w:rPr>
          <w:rFonts w:ascii="Sylfaen" w:hAnsi="Sylfaen" w:cs="Sylfaen"/>
          <w:noProof/>
          <w:sz w:val="24"/>
          <w:szCs w:val="24"/>
          <w:lang w:val="ka-GE"/>
        </w:rPr>
        <w:t>დასამტკიცებლად</w:t>
      </w:r>
      <w:r w:rsidRPr="00A066D5">
        <w:rPr>
          <w:rFonts w:ascii="Sylfaen" w:hAnsi="Sylfaen"/>
          <w:noProof/>
          <w:sz w:val="24"/>
          <w:szCs w:val="24"/>
          <w:lang w:val="ka-GE"/>
        </w:rPr>
        <w:t xml:space="preserve"> </w:t>
      </w:r>
      <w:r w:rsidRPr="00A066D5">
        <w:rPr>
          <w:rFonts w:ascii="Sylfaen" w:hAnsi="Sylfaen" w:cs="Sylfaen"/>
          <w:noProof/>
          <w:sz w:val="24"/>
          <w:szCs w:val="24"/>
          <w:lang w:val="ka-GE"/>
        </w:rPr>
        <w:t>წარუდგენს</w:t>
      </w:r>
      <w:r w:rsidRPr="00A066D5">
        <w:rPr>
          <w:rFonts w:ascii="Sylfaen" w:hAnsi="Sylfaen"/>
          <w:noProof/>
          <w:sz w:val="24"/>
          <w:szCs w:val="24"/>
          <w:lang w:val="ka-GE"/>
        </w:rPr>
        <w:t xml:space="preserve"> მმართველ საბჭოს.</w:t>
      </w:r>
    </w:p>
    <w:p w14:paraId="572209AC" w14:textId="182236B8" w:rsidR="00382942" w:rsidRPr="006D5AEC" w:rsidRDefault="00382942" w:rsidP="00773FD3">
      <w:pPr>
        <w:tabs>
          <w:tab w:val="left" w:pos="426"/>
          <w:tab w:val="left" w:pos="567"/>
          <w:tab w:val="left" w:pos="630"/>
        </w:tabs>
        <w:autoSpaceDE w:val="0"/>
        <w:autoSpaceDN w:val="0"/>
        <w:spacing w:after="0" w:line="240" w:lineRule="auto"/>
        <w:jc w:val="both"/>
        <w:rPr>
          <w:rFonts w:ascii="Sylfaen" w:hAnsi="Sylfaen"/>
          <w:sz w:val="24"/>
          <w:szCs w:val="24"/>
          <w:lang w:val="ka-GE"/>
        </w:rPr>
      </w:pPr>
    </w:p>
    <w:p w14:paraId="236CCC5A" w14:textId="77777777" w:rsidR="00382942" w:rsidRPr="006D5AEC" w:rsidRDefault="00382942" w:rsidP="00773FD3">
      <w:pPr>
        <w:keepNext/>
        <w:keepLines/>
        <w:tabs>
          <w:tab w:val="left" w:pos="426"/>
          <w:tab w:val="left" w:pos="567"/>
          <w:tab w:val="left" w:pos="630"/>
        </w:tabs>
        <w:spacing w:before="40" w:after="0" w:line="240" w:lineRule="auto"/>
        <w:outlineLvl w:val="1"/>
        <w:rPr>
          <w:rFonts w:ascii="Sylfaen" w:eastAsiaTheme="minorEastAsia" w:hAnsi="Sylfaen" w:cstheme="majorBidi"/>
          <w:b/>
          <w:sz w:val="24"/>
          <w:szCs w:val="24"/>
          <w:lang w:val="ka-GE" w:eastAsia="ru-RU"/>
        </w:rPr>
      </w:pPr>
      <w:bookmarkStart w:id="11" w:name="_Toc153890098"/>
      <w:r w:rsidRPr="006D5AEC">
        <w:rPr>
          <w:rFonts w:ascii="Sylfaen" w:eastAsiaTheme="minorEastAsia" w:hAnsi="Sylfaen" w:cstheme="majorBidi"/>
          <w:b/>
          <w:sz w:val="24"/>
          <w:szCs w:val="24"/>
          <w:lang w:val="ka-GE" w:eastAsia="ru-RU"/>
        </w:rPr>
        <w:t>მუხლი 5. სკოლის დეკანი</w:t>
      </w:r>
      <w:bookmarkEnd w:id="11"/>
      <w:r w:rsidRPr="006D5AEC">
        <w:rPr>
          <w:rFonts w:ascii="Sylfaen" w:eastAsiaTheme="minorEastAsia" w:hAnsi="Sylfaen" w:cstheme="majorBidi"/>
          <w:b/>
          <w:sz w:val="24"/>
          <w:szCs w:val="24"/>
          <w:lang w:val="ka-GE" w:eastAsia="ru-RU"/>
        </w:rPr>
        <w:t>ს სტატუსი</w:t>
      </w:r>
    </w:p>
    <w:p w14:paraId="1FE86559" w14:textId="77777777" w:rsidR="00382942" w:rsidRPr="006D5AEC" w:rsidRDefault="00382942" w:rsidP="00ED13BD">
      <w:pPr>
        <w:numPr>
          <w:ilvl w:val="1"/>
          <w:numId w:val="8"/>
        </w:numPr>
        <w:tabs>
          <w:tab w:val="left" w:pos="426"/>
          <w:tab w:val="left" w:pos="567"/>
          <w:tab w:val="left" w:pos="630"/>
        </w:tabs>
        <w:spacing w:after="0" w:line="240" w:lineRule="auto"/>
        <w:ind w:left="0" w:firstLine="0"/>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 xml:space="preserve"> სკოლას მართავს სკოლის დეკანი, რომელიც არის სკოლის წარმომადგენელი მესამე პირებთან ურთიერთობაში;</w:t>
      </w:r>
    </w:p>
    <w:p w14:paraId="3184DA34" w14:textId="77777777" w:rsidR="00382942" w:rsidRPr="006D5AEC" w:rsidRDefault="00382942" w:rsidP="00ED13BD">
      <w:pPr>
        <w:numPr>
          <w:ilvl w:val="1"/>
          <w:numId w:val="8"/>
        </w:numPr>
        <w:tabs>
          <w:tab w:val="left" w:pos="426"/>
          <w:tab w:val="left" w:pos="567"/>
          <w:tab w:val="left" w:pos="630"/>
        </w:tabs>
        <w:spacing w:after="0" w:line="240" w:lineRule="auto"/>
        <w:ind w:left="0" w:firstLine="0"/>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 xml:space="preserve"> </w:t>
      </w:r>
      <w:r w:rsidRPr="006D5AEC">
        <w:rPr>
          <w:rFonts w:ascii="Sylfaen" w:eastAsia="Sylfaen" w:hAnsi="Sylfaen"/>
          <w:sz w:val="24"/>
          <w:szCs w:val="24"/>
          <w:lang w:val="ka-GE" w:eastAsia="ru-RU"/>
        </w:rPr>
        <w:t xml:space="preserve">დეკანი შეიძლება იყოს პირი, რომელსაც აქვს არანაკლებ მაგისტრის ან მასთან გათანაბრებული აკადემიური ხარისხი და უმაღლეს საგანმანათლებლო სფეროში ან/და დარგის შესაბამისი ან მომიჯნავე პროფესიით მუშაობის არანაკლებ 5 (ხუთი) წლიანი გამოცდილება და ფლობს </w:t>
      </w:r>
      <w:r w:rsidRPr="006D5AEC">
        <w:rPr>
          <w:rFonts w:ascii="Sylfaen" w:eastAsia="Cambria" w:hAnsi="Sylfaen" w:cs="Cambria"/>
          <w:color w:val="000000"/>
          <w:sz w:val="24"/>
          <w:szCs w:val="24"/>
          <w:lang w:val="ka-GE" w:eastAsia="ru-RU"/>
        </w:rPr>
        <w:t>ქართულ და ინგლისურ ენებს;</w:t>
      </w:r>
    </w:p>
    <w:p w14:paraId="50B3D2AF" w14:textId="77777777" w:rsidR="00382942" w:rsidRPr="006D5AEC" w:rsidRDefault="00382942" w:rsidP="00ED13BD">
      <w:pPr>
        <w:numPr>
          <w:ilvl w:val="1"/>
          <w:numId w:val="8"/>
        </w:numPr>
        <w:tabs>
          <w:tab w:val="left" w:pos="426"/>
          <w:tab w:val="left" w:pos="567"/>
          <w:tab w:val="left" w:pos="630"/>
        </w:tabs>
        <w:spacing w:after="0" w:line="240" w:lineRule="auto"/>
        <w:ind w:left="0" w:firstLine="0"/>
        <w:contextualSpacing/>
        <w:jc w:val="both"/>
        <w:rPr>
          <w:rFonts w:ascii="Sylfaen" w:eastAsiaTheme="minorEastAsia" w:hAnsi="Sylfaen" w:cs="Sylfaen"/>
          <w:sz w:val="24"/>
          <w:szCs w:val="24"/>
          <w:lang w:val="ka-GE" w:eastAsia="ru-RU"/>
        </w:rPr>
      </w:pPr>
      <w:r w:rsidRPr="006D5AEC">
        <w:rPr>
          <w:rFonts w:ascii="Sylfaen" w:eastAsia="Sylfaen" w:hAnsi="Sylfaen"/>
          <w:sz w:val="24"/>
          <w:szCs w:val="24"/>
          <w:lang w:val="ka-GE" w:eastAsia="ru-RU"/>
        </w:rPr>
        <w:t>დეკანი ანგარიშვალდებულია უნივერსიტეტის სასწავლო დარგში პრორექტორის წინაშე;</w:t>
      </w:r>
    </w:p>
    <w:p w14:paraId="1DA65C97" w14:textId="77777777" w:rsidR="00382942" w:rsidRPr="006D5AEC" w:rsidRDefault="00382942" w:rsidP="00ED13BD">
      <w:pPr>
        <w:numPr>
          <w:ilvl w:val="1"/>
          <w:numId w:val="8"/>
        </w:numPr>
        <w:tabs>
          <w:tab w:val="left" w:pos="426"/>
          <w:tab w:val="left" w:pos="567"/>
          <w:tab w:val="left" w:pos="630"/>
        </w:tabs>
        <w:spacing w:after="0" w:line="240" w:lineRule="auto"/>
        <w:ind w:left="0" w:firstLine="0"/>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დეკანს, სასწავლო დარგში პრორექტორის წარდგინებით თანამდებობაზე ნიშნავს და ათავისუფლებს რექტორი;</w:t>
      </w:r>
    </w:p>
    <w:p w14:paraId="123ADE9B" w14:textId="45CE7EB2" w:rsidR="00382942" w:rsidRPr="006D5AEC" w:rsidRDefault="00382942" w:rsidP="00ED13BD">
      <w:pPr>
        <w:numPr>
          <w:ilvl w:val="1"/>
          <w:numId w:val="8"/>
        </w:numPr>
        <w:tabs>
          <w:tab w:val="left" w:pos="426"/>
          <w:tab w:val="left" w:pos="567"/>
          <w:tab w:val="left" w:pos="630"/>
        </w:tabs>
        <w:spacing w:after="0" w:line="240" w:lineRule="auto"/>
        <w:ind w:left="0" w:firstLine="0"/>
        <w:contextualSpacing/>
        <w:jc w:val="both"/>
        <w:rPr>
          <w:rFonts w:ascii="Sylfaen" w:eastAsiaTheme="minorEastAsia" w:hAnsi="Sylfaen"/>
          <w:b/>
          <w:noProof w:val="0"/>
          <w:sz w:val="24"/>
          <w:szCs w:val="24"/>
          <w:lang w:val="ka-GE" w:eastAsia="ru-RU"/>
        </w:rPr>
      </w:pPr>
      <w:r w:rsidRPr="006D5AEC">
        <w:rPr>
          <w:rFonts w:ascii="Sylfaen" w:eastAsia="Sylfaen" w:hAnsi="Sylfaen"/>
          <w:sz w:val="24"/>
          <w:szCs w:val="24"/>
          <w:lang w:val="ka-GE" w:eastAsia="ru-RU"/>
        </w:rPr>
        <w:t xml:space="preserve">დეკანის არყოფნის შემთხვევაში, მის მოვალეობას ასრულებს </w:t>
      </w:r>
      <w:r w:rsidRPr="006D5AEC">
        <w:rPr>
          <w:rFonts w:ascii="Sylfaen" w:eastAsiaTheme="minorEastAsia" w:hAnsi="Sylfaen" w:cs="Sylfaen"/>
          <w:sz w:val="24"/>
          <w:szCs w:val="24"/>
          <w:lang w:val="ka-GE" w:eastAsia="ru-RU"/>
        </w:rPr>
        <w:t>საბაკალავრო/სამაგისტრო</w:t>
      </w:r>
      <w:r w:rsidR="00E612C7" w:rsidRPr="006D5AEC">
        <w:rPr>
          <w:rFonts w:ascii="Sylfaen" w:eastAsiaTheme="minorEastAsia" w:hAnsi="Sylfaen" w:cs="Sylfaen"/>
          <w:sz w:val="24"/>
          <w:szCs w:val="24"/>
          <w:lang w:val="ka-GE" w:eastAsia="ru-RU"/>
        </w:rPr>
        <w:t>/სადოქტორო</w:t>
      </w:r>
      <w:r w:rsidRPr="006D5AEC">
        <w:rPr>
          <w:rFonts w:ascii="Sylfaen" w:eastAsiaTheme="minorEastAsia" w:hAnsi="Sylfaen" w:cs="Sylfaen"/>
          <w:sz w:val="24"/>
          <w:szCs w:val="24"/>
          <w:lang w:val="ka-GE" w:eastAsia="ru-RU"/>
        </w:rPr>
        <w:t xml:space="preserve"> საგანმანათლებლო </w:t>
      </w:r>
      <w:r w:rsidRPr="006D5AEC">
        <w:rPr>
          <w:rFonts w:ascii="Sylfaen" w:eastAsia="Sylfaen" w:hAnsi="Sylfaen"/>
          <w:sz w:val="24"/>
          <w:szCs w:val="24"/>
          <w:lang w:val="ka-GE" w:eastAsia="ru-RU"/>
        </w:rPr>
        <w:t>პროგრამის ადმინისტრაციული დირექტორი. რამდენიმე პროგრამის ადმინისტრაციული დირექტორის შემთხვევაში დეკანი თავად წარადგენს მოვალეობის შემსრულებელ პირს.</w:t>
      </w:r>
      <w:bookmarkStart w:id="12" w:name="_Toc153890099"/>
    </w:p>
    <w:p w14:paraId="777A9A4D" w14:textId="77777777" w:rsidR="00382942" w:rsidRPr="006D5AEC" w:rsidRDefault="00382942" w:rsidP="00773FD3">
      <w:pPr>
        <w:tabs>
          <w:tab w:val="left" w:pos="426"/>
          <w:tab w:val="left" w:pos="567"/>
          <w:tab w:val="left" w:pos="630"/>
        </w:tabs>
        <w:spacing w:after="0" w:line="240" w:lineRule="auto"/>
        <w:contextualSpacing/>
        <w:jc w:val="both"/>
        <w:rPr>
          <w:rFonts w:ascii="Sylfaen" w:eastAsia="Sylfaen" w:hAnsi="Sylfaen"/>
          <w:sz w:val="24"/>
          <w:szCs w:val="24"/>
          <w:lang w:val="ka-GE" w:eastAsia="ru-RU"/>
        </w:rPr>
      </w:pPr>
    </w:p>
    <w:p w14:paraId="357E6C71" w14:textId="77777777" w:rsidR="00382942" w:rsidRPr="00AC0561" w:rsidRDefault="00382942" w:rsidP="00AC0561">
      <w:pPr>
        <w:keepNext/>
        <w:keepLines/>
        <w:tabs>
          <w:tab w:val="left" w:pos="426"/>
          <w:tab w:val="left" w:pos="567"/>
          <w:tab w:val="left" w:pos="630"/>
        </w:tabs>
        <w:spacing w:before="40" w:after="0" w:line="240" w:lineRule="auto"/>
        <w:outlineLvl w:val="1"/>
        <w:rPr>
          <w:rFonts w:ascii="Sylfaen" w:eastAsiaTheme="minorEastAsia" w:hAnsi="Sylfaen" w:cstheme="majorBidi"/>
          <w:b/>
          <w:sz w:val="24"/>
          <w:szCs w:val="24"/>
          <w:lang w:val="ka-GE" w:eastAsia="ru-RU"/>
        </w:rPr>
      </w:pPr>
      <w:r w:rsidRPr="00AC0561">
        <w:rPr>
          <w:rFonts w:ascii="Sylfaen" w:eastAsiaTheme="minorEastAsia" w:hAnsi="Sylfaen" w:cstheme="majorBidi"/>
          <w:b/>
          <w:sz w:val="24"/>
          <w:szCs w:val="24"/>
          <w:lang w:val="ka-GE" w:eastAsia="ru-RU"/>
        </w:rPr>
        <w:t xml:space="preserve">მუხლი 6. დეკანის </w:t>
      </w:r>
      <w:bookmarkEnd w:id="12"/>
      <w:r w:rsidRPr="00AC0561">
        <w:rPr>
          <w:rFonts w:ascii="Sylfaen" w:eastAsiaTheme="minorEastAsia" w:hAnsi="Sylfaen" w:cstheme="majorBidi"/>
          <w:b/>
          <w:sz w:val="24"/>
          <w:szCs w:val="24"/>
          <w:lang w:val="ka-GE" w:eastAsia="ru-RU"/>
        </w:rPr>
        <w:t>უფლებამოსილებები</w:t>
      </w:r>
    </w:p>
    <w:p w14:paraId="4E12F741" w14:textId="77777777" w:rsidR="00382942" w:rsidRPr="006D5AEC" w:rsidRDefault="00382942" w:rsidP="00773FD3">
      <w:pPr>
        <w:tabs>
          <w:tab w:val="left" w:pos="426"/>
          <w:tab w:val="left" w:pos="567"/>
          <w:tab w:val="left" w:pos="630"/>
          <w:tab w:val="left" w:pos="851"/>
        </w:tabs>
        <w:spacing w:after="0" w:line="240" w:lineRule="auto"/>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6.1. სკოლის დეკანი:</w:t>
      </w:r>
    </w:p>
    <w:p w14:paraId="48A44809" w14:textId="77777777" w:rsidR="00382942" w:rsidRPr="006D5AEC" w:rsidRDefault="00382942" w:rsidP="00773FD3">
      <w:pPr>
        <w:tabs>
          <w:tab w:val="left" w:pos="426"/>
          <w:tab w:val="left" w:pos="567"/>
          <w:tab w:val="left" w:pos="630"/>
          <w:tab w:val="left" w:pos="851"/>
        </w:tabs>
        <w:spacing w:after="0" w:line="240" w:lineRule="auto"/>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6.1.1. მართავს სკოლას;</w:t>
      </w:r>
    </w:p>
    <w:p w14:paraId="616C6FC9" w14:textId="77777777" w:rsidR="00382942" w:rsidRPr="006D5AEC" w:rsidRDefault="00382942" w:rsidP="00773FD3">
      <w:pPr>
        <w:tabs>
          <w:tab w:val="left" w:pos="426"/>
          <w:tab w:val="left" w:pos="567"/>
          <w:tab w:val="left" w:pos="630"/>
          <w:tab w:val="left" w:pos="709"/>
        </w:tabs>
        <w:spacing w:after="0" w:line="240" w:lineRule="auto"/>
        <w:contextualSpacing/>
        <w:jc w:val="both"/>
        <w:rPr>
          <w:rFonts w:ascii="Sylfaen" w:eastAsia="Merriweather" w:hAnsi="Sylfaen" w:cs="Merriweather"/>
          <w:noProof w:val="0"/>
          <w:color w:val="000000"/>
          <w:sz w:val="24"/>
          <w:szCs w:val="24"/>
          <w:lang w:eastAsia="ru-RU"/>
        </w:rPr>
      </w:pPr>
      <w:r w:rsidRPr="006D5AEC">
        <w:rPr>
          <w:rFonts w:ascii="Sylfaen" w:eastAsiaTheme="minorEastAsia" w:hAnsi="Sylfaen" w:cs="Sylfaen"/>
          <w:sz w:val="24"/>
          <w:szCs w:val="24"/>
          <w:lang w:val="ka-GE" w:eastAsia="ru-RU"/>
        </w:rPr>
        <w:t xml:space="preserve">6.1.2. </w:t>
      </w:r>
      <w:r w:rsidRPr="006D5AEC">
        <w:rPr>
          <w:rFonts w:ascii="Sylfaen" w:eastAsia="Merriweather" w:hAnsi="Sylfaen" w:cs="Merriweather"/>
          <w:noProof w:val="0"/>
          <w:color w:val="000000"/>
          <w:sz w:val="24"/>
          <w:szCs w:val="24"/>
          <w:lang w:eastAsia="ru-RU"/>
        </w:rPr>
        <w:t xml:space="preserve">უნივერსიტეტის სტრატეგიული განვითარების გეგმისა და სამოქმედო გეგმის საფუძველზე, გეგმავს სკოლის განვითარების ხედვას, ადგენს სამწლიან გეგმას, რომელსაც დასამტკიცებლად წარუდგენს სკოლის საბჭოს, რომლის შესრულებაზეც </w:t>
      </w:r>
      <w:r w:rsidRPr="006D5AEC">
        <w:rPr>
          <w:rFonts w:ascii="Sylfaen" w:eastAsia="Merriweather" w:hAnsi="Sylfaen" w:cs="Merriweather"/>
          <w:noProof w:val="0"/>
          <w:color w:val="000000"/>
          <w:sz w:val="24"/>
          <w:szCs w:val="24"/>
          <w:lang w:val="ka-GE" w:eastAsia="ru-RU"/>
        </w:rPr>
        <w:t xml:space="preserve">თვითონ არის </w:t>
      </w:r>
      <w:r w:rsidRPr="006D5AEC">
        <w:rPr>
          <w:rFonts w:ascii="Sylfaen" w:eastAsia="Merriweather" w:hAnsi="Sylfaen" w:cs="Merriweather"/>
          <w:noProof w:val="0"/>
          <w:color w:val="000000"/>
          <w:sz w:val="24"/>
          <w:szCs w:val="24"/>
          <w:lang w:eastAsia="ru-RU"/>
        </w:rPr>
        <w:t>პასუხისმგებელი;</w:t>
      </w:r>
    </w:p>
    <w:p w14:paraId="18096F27" w14:textId="77777777" w:rsidR="00382942" w:rsidRPr="006D5AEC" w:rsidRDefault="00382942" w:rsidP="00773FD3">
      <w:pPr>
        <w:tabs>
          <w:tab w:val="left" w:pos="426"/>
          <w:tab w:val="left" w:pos="567"/>
          <w:tab w:val="left" w:pos="630"/>
          <w:tab w:val="left" w:pos="709"/>
        </w:tabs>
        <w:spacing w:after="0" w:line="240" w:lineRule="auto"/>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 xml:space="preserve">6.1.3. უზრუნველყოფს სკოლის სასწავლო, სამეცნიერო და კვლევითი საქმიანობის ეფექტურად წარმართვას; </w:t>
      </w:r>
    </w:p>
    <w:p w14:paraId="3CF9EBAF" w14:textId="77777777" w:rsidR="00382942" w:rsidRPr="006D5AEC" w:rsidRDefault="00382942" w:rsidP="00773FD3">
      <w:pPr>
        <w:tabs>
          <w:tab w:val="left" w:pos="426"/>
          <w:tab w:val="left" w:pos="567"/>
          <w:tab w:val="left" w:pos="630"/>
          <w:tab w:val="left" w:pos="709"/>
        </w:tabs>
        <w:spacing w:after="0" w:line="240" w:lineRule="auto"/>
        <w:contextualSpacing/>
        <w:jc w:val="both"/>
        <w:rPr>
          <w:rFonts w:ascii="Sylfaen" w:eastAsia="Times New Roman" w:hAnsi="Sylfaen" w:cs="Times New Roman"/>
          <w:color w:val="000000"/>
          <w:sz w:val="24"/>
          <w:szCs w:val="24"/>
          <w:lang w:val="ka-GE" w:eastAsia="ru-RU"/>
        </w:rPr>
      </w:pPr>
      <w:r w:rsidRPr="006D5AEC">
        <w:rPr>
          <w:rFonts w:ascii="Sylfaen" w:eastAsiaTheme="minorEastAsia" w:hAnsi="Sylfaen" w:cs="Sylfaen"/>
          <w:sz w:val="24"/>
          <w:szCs w:val="24"/>
          <w:lang w:val="ka-GE" w:eastAsia="ru-RU"/>
        </w:rPr>
        <w:t xml:space="preserve">6.1.4. ზედამხედველობას უწევს </w:t>
      </w:r>
      <w:r w:rsidRPr="006D5AEC">
        <w:rPr>
          <w:rFonts w:ascii="Sylfaen" w:eastAsia="Times New Roman" w:hAnsi="Sylfaen" w:cs="Times New Roman"/>
          <w:color w:val="000000"/>
          <w:sz w:val="24"/>
          <w:szCs w:val="24"/>
          <w:lang w:val="ka-GE" w:eastAsia="ru-RU"/>
        </w:rPr>
        <w:t>აკადემიური ხარისხის შესაბამისი კურიკულუმის შემუშავებას, დახვეწასა და განვითარებას;</w:t>
      </w:r>
    </w:p>
    <w:p w14:paraId="5AD35B1C" w14:textId="77777777" w:rsidR="00382942" w:rsidRPr="006D5AEC" w:rsidRDefault="00382942" w:rsidP="00773FD3">
      <w:pPr>
        <w:tabs>
          <w:tab w:val="left" w:pos="426"/>
          <w:tab w:val="left" w:pos="567"/>
          <w:tab w:val="left" w:pos="630"/>
          <w:tab w:val="left" w:pos="709"/>
        </w:tabs>
        <w:spacing w:after="0" w:line="240" w:lineRule="auto"/>
        <w:contextualSpacing/>
        <w:jc w:val="both"/>
        <w:rPr>
          <w:rFonts w:ascii="Sylfaen" w:eastAsiaTheme="minorEastAsia" w:hAnsi="Sylfaen" w:cs="Sylfaen"/>
          <w:sz w:val="24"/>
          <w:szCs w:val="24"/>
          <w:lang w:val="ka-GE" w:eastAsia="ru-RU"/>
        </w:rPr>
      </w:pPr>
      <w:r w:rsidRPr="006D5AEC">
        <w:rPr>
          <w:rFonts w:ascii="Sylfaen" w:eastAsiaTheme="minorEastAsia" w:hAnsi="Sylfaen"/>
          <w:sz w:val="24"/>
          <w:szCs w:val="24"/>
          <w:lang w:val="ka-GE" w:eastAsia="ru-RU"/>
        </w:rPr>
        <w:t xml:space="preserve">6.1.5. კოორდინირებას უწევს აკადემიური ხელმძღვანელების საქმიანობას; </w:t>
      </w:r>
    </w:p>
    <w:p w14:paraId="795B2666" w14:textId="77777777" w:rsidR="00382942" w:rsidRPr="006D5AEC" w:rsidRDefault="00382942" w:rsidP="00773FD3">
      <w:pPr>
        <w:tabs>
          <w:tab w:val="left" w:pos="426"/>
          <w:tab w:val="left" w:pos="567"/>
          <w:tab w:val="left" w:pos="630"/>
          <w:tab w:val="left" w:pos="709"/>
        </w:tabs>
        <w:spacing w:after="0" w:line="240" w:lineRule="auto"/>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lastRenderedPageBreak/>
        <w:t xml:space="preserve">6.1.6. შეიმუშავებს და სკოლის საბჭოს განსახილველად წარუდგენს სკოლის სტრუქტურისა და დებულების პროექტს; </w:t>
      </w:r>
    </w:p>
    <w:p w14:paraId="38DD001B" w14:textId="77777777" w:rsidR="00382942" w:rsidRPr="006D5AEC" w:rsidRDefault="00382942" w:rsidP="00773FD3">
      <w:pPr>
        <w:tabs>
          <w:tab w:val="left" w:pos="426"/>
          <w:tab w:val="left" w:pos="567"/>
          <w:tab w:val="left" w:pos="630"/>
          <w:tab w:val="left" w:pos="709"/>
        </w:tabs>
        <w:spacing w:after="0" w:line="240" w:lineRule="auto"/>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 xml:space="preserve">6.1.7. კომპეტენციის ფარგლებში პასუხისმგებელია კანონმდებლობითა და უნივერსიტეტის მიერ დადგენილი მოთხოვნების, მმართველი საბჭოს გადაწყვეტილებების შესრულებაზე; </w:t>
      </w:r>
    </w:p>
    <w:p w14:paraId="1159D8C3" w14:textId="77777777" w:rsidR="00382942" w:rsidRPr="006D5AEC" w:rsidRDefault="00382942" w:rsidP="00773FD3">
      <w:pPr>
        <w:tabs>
          <w:tab w:val="left" w:pos="426"/>
          <w:tab w:val="left" w:pos="567"/>
          <w:tab w:val="left" w:pos="630"/>
          <w:tab w:val="left" w:pos="709"/>
        </w:tabs>
        <w:spacing w:after="0" w:line="240" w:lineRule="auto"/>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 xml:space="preserve">6.1.8. თავმჯდომარეობს სკოლის საბჭოს სხდომებს; </w:t>
      </w:r>
    </w:p>
    <w:p w14:paraId="3EDD7939" w14:textId="77777777" w:rsidR="00382942" w:rsidRPr="006D5AEC" w:rsidRDefault="00382942" w:rsidP="00773FD3">
      <w:pPr>
        <w:tabs>
          <w:tab w:val="left" w:pos="426"/>
          <w:tab w:val="left" w:pos="567"/>
          <w:tab w:val="left" w:pos="630"/>
          <w:tab w:val="left" w:pos="851"/>
        </w:tabs>
        <w:spacing w:after="0" w:line="240" w:lineRule="auto"/>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 xml:space="preserve">6.1.9. პასუხისმგებელია სკოლის საქმიან რეპუტაციაზე, შიდა და გარე კომუნიკაციებზე; </w:t>
      </w:r>
    </w:p>
    <w:p w14:paraId="51804504" w14:textId="77777777" w:rsidR="00382942" w:rsidRPr="006D5AEC" w:rsidRDefault="00382942" w:rsidP="00773FD3">
      <w:pPr>
        <w:tabs>
          <w:tab w:val="left" w:pos="426"/>
          <w:tab w:val="left" w:pos="567"/>
          <w:tab w:val="left" w:pos="630"/>
          <w:tab w:val="left" w:pos="851"/>
        </w:tabs>
        <w:spacing w:after="0" w:line="240" w:lineRule="auto"/>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 xml:space="preserve">6.1.10. გეგმავს და მონაწილეობს სასკოლო ღონისძიებებში; </w:t>
      </w:r>
    </w:p>
    <w:p w14:paraId="40E484F7" w14:textId="77777777" w:rsidR="00382942" w:rsidRPr="006D5AEC" w:rsidRDefault="00382942" w:rsidP="00A066D5">
      <w:pPr>
        <w:tabs>
          <w:tab w:val="left" w:pos="360"/>
          <w:tab w:val="left" w:pos="426"/>
          <w:tab w:val="left" w:pos="567"/>
          <w:tab w:val="left" w:pos="709"/>
        </w:tabs>
        <w:spacing w:after="0" w:line="240" w:lineRule="auto"/>
        <w:contextualSpacing/>
        <w:jc w:val="both"/>
        <w:rPr>
          <w:rFonts w:ascii="Sylfaen" w:eastAsiaTheme="minorEastAsia" w:hAnsi="Sylfaen" w:cs="Sylfaen"/>
          <w:sz w:val="24"/>
          <w:szCs w:val="24"/>
          <w:lang w:val="ka-GE" w:eastAsia="ru-RU"/>
        </w:rPr>
      </w:pPr>
      <w:r w:rsidRPr="006D5AEC">
        <w:rPr>
          <w:rFonts w:ascii="Sylfaen" w:eastAsia="Cambria" w:hAnsi="Sylfaen" w:cs="Cambria"/>
          <w:color w:val="000000"/>
          <w:sz w:val="24"/>
          <w:szCs w:val="24"/>
          <w:lang w:val="ka-GE" w:eastAsia="ru-RU"/>
        </w:rPr>
        <w:t>6.1.11. ზედამხედველობს სკოლაში დასაქმებულთა მიერ უფლება-მოვალეობების განხორციელებას, ხელშეკრულებით ნაკისრი ვალდებულებების შესრულებას;</w:t>
      </w:r>
    </w:p>
    <w:p w14:paraId="19CDE1C2" w14:textId="77777777" w:rsidR="00382942" w:rsidRPr="006D5AEC" w:rsidRDefault="00382942" w:rsidP="00A066D5">
      <w:pPr>
        <w:tabs>
          <w:tab w:val="left" w:pos="360"/>
          <w:tab w:val="left" w:pos="426"/>
          <w:tab w:val="left" w:pos="567"/>
          <w:tab w:val="left" w:pos="709"/>
        </w:tabs>
        <w:spacing w:after="0" w:line="240" w:lineRule="auto"/>
        <w:contextualSpacing/>
        <w:jc w:val="both"/>
        <w:rPr>
          <w:rFonts w:ascii="Sylfaen" w:eastAsiaTheme="minorEastAsia" w:hAnsi="Sylfaen" w:cs="Sylfaen"/>
          <w:sz w:val="24"/>
          <w:szCs w:val="24"/>
          <w:lang w:val="ka-GE" w:eastAsia="ru-RU"/>
        </w:rPr>
      </w:pPr>
      <w:r w:rsidRPr="006D5AEC">
        <w:rPr>
          <w:rFonts w:ascii="Sylfaen" w:eastAsia="Cambria" w:hAnsi="Sylfaen" w:cs="Cambria"/>
          <w:color w:val="000000"/>
          <w:sz w:val="24"/>
          <w:szCs w:val="24"/>
          <w:lang w:val="ka-GE" w:eastAsia="ru-RU"/>
        </w:rPr>
        <w:t xml:space="preserve">6.1.12. </w:t>
      </w:r>
      <w:r w:rsidRPr="006D5AEC">
        <w:rPr>
          <w:rFonts w:ascii="Sylfaen" w:eastAsiaTheme="minorEastAsia" w:hAnsi="Sylfaen" w:cs="Sylfaen"/>
          <w:sz w:val="24"/>
          <w:szCs w:val="24"/>
          <w:lang w:val="ka-GE" w:eastAsia="ru-RU"/>
        </w:rPr>
        <w:t>ისმენს სკოლის შემადგენლობაში შემავალი ერთეულების და ცალკეულ დასაქმებულთა ანგარიშებს გაწეული სამუშაოს შესახებ და ახდენს მათ შეფასებას;</w:t>
      </w:r>
    </w:p>
    <w:p w14:paraId="0A5A83C8" w14:textId="77777777" w:rsidR="00382942" w:rsidRPr="006D5AEC" w:rsidRDefault="00382942" w:rsidP="00A066D5">
      <w:pPr>
        <w:tabs>
          <w:tab w:val="left" w:pos="426"/>
          <w:tab w:val="left" w:pos="567"/>
          <w:tab w:val="left" w:pos="709"/>
        </w:tabs>
        <w:spacing w:after="0" w:line="240" w:lineRule="auto"/>
        <w:contextualSpacing/>
        <w:jc w:val="both"/>
        <w:rPr>
          <w:rFonts w:ascii="Sylfaen" w:eastAsiaTheme="minorEastAsia" w:hAnsi="Sylfaen" w:cs="Sylfaen"/>
          <w:sz w:val="24"/>
          <w:szCs w:val="24"/>
          <w:lang w:val="ka-GE" w:eastAsia="ru-RU"/>
        </w:rPr>
      </w:pPr>
      <w:r w:rsidRPr="006D5AEC">
        <w:rPr>
          <w:rFonts w:ascii="Sylfaen" w:eastAsia="Cambria" w:hAnsi="Sylfaen" w:cs="Cambria"/>
          <w:color w:val="000000"/>
          <w:sz w:val="24"/>
          <w:szCs w:val="24"/>
          <w:lang w:val="ka-GE" w:eastAsia="ru-RU"/>
        </w:rPr>
        <w:t xml:space="preserve">6.1.13. </w:t>
      </w:r>
      <w:r w:rsidRPr="006D5AEC">
        <w:rPr>
          <w:rFonts w:ascii="Sylfaen" w:eastAsiaTheme="minorEastAsia" w:hAnsi="Sylfaen" w:cs="Sylfaen"/>
          <w:sz w:val="24"/>
          <w:szCs w:val="24"/>
          <w:lang w:val="ka-GE" w:eastAsia="ru-RU"/>
        </w:rPr>
        <w:t xml:space="preserve">კომპეტენციის ფარგლებში, შეუძლია დააყენოს საკითხი დასაქმებულთა წახალისების და პასუხისმგებლობის დაკისრების შესახებ; </w:t>
      </w:r>
    </w:p>
    <w:p w14:paraId="4D7E3AE4" w14:textId="77777777" w:rsidR="00382942" w:rsidRPr="006D5AEC" w:rsidRDefault="00382942" w:rsidP="00773FD3">
      <w:pPr>
        <w:tabs>
          <w:tab w:val="left" w:pos="426"/>
          <w:tab w:val="left" w:pos="567"/>
          <w:tab w:val="left" w:pos="709"/>
        </w:tabs>
        <w:spacing w:after="0" w:line="240" w:lineRule="auto"/>
        <w:contextualSpacing/>
        <w:jc w:val="both"/>
        <w:rPr>
          <w:rFonts w:ascii="Sylfaen" w:eastAsiaTheme="minorEastAsia" w:hAnsi="Sylfaen" w:cs="Sylfaen"/>
          <w:sz w:val="24"/>
          <w:szCs w:val="24"/>
          <w:lang w:val="ka-GE" w:eastAsia="ru-RU"/>
        </w:rPr>
      </w:pPr>
      <w:r w:rsidRPr="006D5AEC">
        <w:rPr>
          <w:rFonts w:ascii="Sylfaen" w:eastAsia="Cambria" w:hAnsi="Sylfaen" w:cs="Cambria"/>
          <w:color w:val="000000"/>
          <w:sz w:val="24"/>
          <w:szCs w:val="24"/>
          <w:lang w:val="ka-GE" w:eastAsia="ru-RU"/>
        </w:rPr>
        <w:t xml:space="preserve">6.1.14. </w:t>
      </w:r>
      <w:r w:rsidRPr="006D5AEC">
        <w:rPr>
          <w:rFonts w:ascii="Sylfaen" w:eastAsiaTheme="minorEastAsia" w:hAnsi="Sylfaen" w:cs="Sylfaen"/>
          <w:sz w:val="24"/>
          <w:szCs w:val="24"/>
          <w:lang w:val="ka-GE" w:eastAsia="ru-RU"/>
        </w:rPr>
        <w:t>სკოლის პარტნიორებთან აწარმოებს მოლაპარაკებებს ადგილობრივ და საერთაშორისო დონეზე შესაბამის აკადემიურ პროგრამებთან დაკავშირებით; მონაწილეობს სკოლის სახელით ადგილობრივ და საერთაშორისო შეკრებებში;</w:t>
      </w:r>
    </w:p>
    <w:p w14:paraId="7EA60F3F" w14:textId="77777777" w:rsidR="00382942" w:rsidRPr="006D5AEC" w:rsidRDefault="00382942" w:rsidP="00773FD3">
      <w:pPr>
        <w:pBdr>
          <w:top w:val="nil"/>
          <w:left w:val="nil"/>
          <w:bottom w:val="nil"/>
          <w:right w:val="nil"/>
          <w:between w:val="nil"/>
        </w:pBdr>
        <w:tabs>
          <w:tab w:val="left" w:pos="426"/>
          <w:tab w:val="left" w:pos="567"/>
          <w:tab w:val="left" w:pos="709"/>
        </w:tabs>
        <w:spacing w:after="0" w:line="240" w:lineRule="auto"/>
        <w:jc w:val="both"/>
        <w:rPr>
          <w:rFonts w:ascii="Sylfaen" w:eastAsia="Merriweather" w:hAnsi="Sylfaen" w:cs="Sylfaen"/>
          <w:color w:val="000000"/>
          <w:sz w:val="24"/>
          <w:szCs w:val="24"/>
        </w:rPr>
      </w:pPr>
      <w:r w:rsidRPr="006D5AEC">
        <w:rPr>
          <w:rFonts w:ascii="Sylfaen" w:eastAsia="Cambria" w:hAnsi="Sylfaen" w:cs="Cambria"/>
          <w:color w:val="000000"/>
          <w:sz w:val="24"/>
          <w:szCs w:val="24"/>
          <w:lang w:val="ka-GE"/>
        </w:rPr>
        <w:t xml:space="preserve">6.1.15. </w:t>
      </w:r>
      <w:r w:rsidRPr="006D5AEC">
        <w:rPr>
          <w:rFonts w:ascii="Sylfaen" w:eastAsia="Merriweather" w:hAnsi="Sylfaen" w:cs="Sylfaen"/>
          <w:color w:val="000000"/>
          <w:sz w:val="24"/>
          <w:szCs w:val="24"/>
        </w:rPr>
        <w:t>ზრუნავს</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უნივერსიტეტის</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ინტერნაციონალიზაციის</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პოლიტიკის</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შესრულებაზე</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მონაწილეობს</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საერთაშორისო</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აკრედიტაციის</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პროცესში. პასუხისმგებელია</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სკოლის</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ინტეგრაციაზე</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საერთაშორისო</w:t>
      </w:r>
      <w:r w:rsidRPr="006D5AEC">
        <w:rPr>
          <w:rFonts w:ascii="Sylfaen" w:eastAsia="Merriweather" w:hAnsi="Sylfaen" w:cs="Merriweather"/>
          <w:color w:val="000000"/>
          <w:sz w:val="24"/>
          <w:szCs w:val="24"/>
        </w:rPr>
        <w:t xml:space="preserve"> </w:t>
      </w:r>
      <w:r w:rsidRPr="006D5AEC">
        <w:rPr>
          <w:rFonts w:ascii="Sylfaen" w:eastAsia="Merriweather" w:hAnsi="Sylfaen" w:cs="Sylfaen"/>
          <w:color w:val="000000"/>
          <w:sz w:val="24"/>
          <w:szCs w:val="24"/>
        </w:rPr>
        <w:t>ასოციაციებში</w:t>
      </w:r>
      <w:r w:rsidRPr="006D5AEC">
        <w:rPr>
          <w:rFonts w:ascii="Sylfaen" w:eastAsia="Merriweather" w:hAnsi="Sylfaen" w:cs="Merriweather"/>
          <w:color w:val="000000"/>
          <w:sz w:val="24"/>
          <w:szCs w:val="24"/>
        </w:rPr>
        <w:t>;</w:t>
      </w:r>
    </w:p>
    <w:p w14:paraId="43A3DC99" w14:textId="77777777" w:rsidR="00382942" w:rsidRPr="006D5AEC" w:rsidRDefault="00382942" w:rsidP="00773FD3">
      <w:pPr>
        <w:pBdr>
          <w:top w:val="nil"/>
          <w:left w:val="nil"/>
          <w:bottom w:val="nil"/>
          <w:right w:val="nil"/>
          <w:between w:val="nil"/>
        </w:pBdr>
        <w:tabs>
          <w:tab w:val="left" w:pos="426"/>
          <w:tab w:val="left" w:pos="567"/>
          <w:tab w:val="left" w:pos="709"/>
        </w:tabs>
        <w:spacing w:after="0" w:line="240" w:lineRule="auto"/>
        <w:jc w:val="both"/>
        <w:rPr>
          <w:rFonts w:ascii="Sylfaen" w:eastAsia="Merriweather" w:hAnsi="Sylfaen" w:cs="Merriweather"/>
          <w:color w:val="000000"/>
          <w:sz w:val="24"/>
          <w:szCs w:val="24"/>
        </w:rPr>
      </w:pPr>
      <w:r w:rsidRPr="006D5AEC">
        <w:rPr>
          <w:rFonts w:ascii="Sylfaen" w:eastAsia="Cambria" w:hAnsi="Sylfaen" w:cs="Cambria"/>
          <w:color w:val="000000"/>
          <w:sz w:val="24"/>
          <w:szCs w:val="24"/>
          <w:lang w:val="ka-GE"/>
        </w:rPr>
        <w:t xml:space="preserve">6.1.16. </w:t>
      </w:r>
      <w:r w:rsidRPr="006D5AEC">
        <w:rPr>
          <w:rFonts w:ascii="Sylfaen" w:eastAsia="Arial Unicode MS" w:hAnsi="Sylfaen" w:cs="Arial Unicode MS"/>
          <w:color w:val="000000"/>
          <w:sz w:val="24"/>
          <w:szCs w:val="24"/>
        </w:rPr>
        <w:t xml:space="preserve">პასუხისმგებელია სასწავლო პროცესის მაღალხარისხიან წარმართვაზე; </w:t>
      </w:r>
    </w:p>
    <w:p w14:paraId="0052A50A" w14:textId="77777777" w:rsidR="00382942" w:rsidRPr="006D5AEC" w:rsidRDefault="00382942" w:rsidP="00773FD3">
      <w:pPr>
        <w:pBdr>
          <w:top w:val="nil"/>
          <w:left w:val="nil"/>
          <w:bottom w:val="nil"/>
          <w:right w:val="nil"/>
          <w:between w:val="nil"/>
        </w:pBdr>
        <w:tabs>
          <w:tab w:val="left" w:pos="426"/>
          <w:tab w:val="left" w:pos="567"/>
          <w:tab w:val="left" w:pos="709"/>
        </w:tabs>
        <w:spacing w:after="0" w:line="240" w:lineRule="auto"/>
        <w:jc w:val="both"/>
        <w:rPr>
          <w:rFonts w:ascii="Sylfaen" w:eastAsia="Arial Unicode MS" w:hAnsi="Sylfaen" w:cs="Arial Unicode MS"/>
          <w:color w:val="000000"/>
          <w:sz w:val="24"/>
          <w:szCs w:val="24"/>
        </w:rPr>
      </w:pPr>
      <w:r w:rsidRPr="006D5AEC">
        <w:rPr>
          <w:rFonts w:ascii="Sylfaen" w:eastAsia="Cambria" w:hAnsi="Sylfaen" w:cs="Cambria"/>
          <w:color w:val="000000"/>
          <w:sz w:val="24"/>
          <w:szCs w:val="24"/>
          <w:lang w:val="ka-GE"/>
        </w:rPr>
        <w:t xml:space="preserve">6.1.17. </w:t>
      </w:r>
      <w:r w:rsidRPr="006D5AEC">
        <w:rPr>
          <w:rFonts w:ascii="Sylfaen" w:eastAsia="Arial Unicode MS" w:hAnsi="Sylfaen" w:cs="Arial Unicode MS"/>
          <w:color w:val="000000"/>
          <w:sz w:val="24"/>
          <w:szCs w:val="24"/>
        </w:rPr>
        <w:t>რექტორს დასამტკიცებლად/დასანიშნად წარუდგენს სკოლის საბჭოს შემადგენლობას;</w:t>
      </w:r>
    </w:p>
    <w:p w14:paraId="7D9220BC" w14:textId="77777777" w:rsidR="00382942" w:rsidRPr="006D5AEC" w:rsidRDefault="00382942" w:rsidP="00773FD3">
      <w:pPr>
        <w:pBdr>
          <w:top w:val="nil"/>
          <w:left w:val="nil"/>
          <w:bottom w:val="nil"/>
          <w:right w:val="nil"/>
          <w:between w:val="nil"/>
        </w:pBdr>
        <w:tabs>
          <w:tab w:val="left" w:pos="426"/>
          <w:tab w:val="left" w:pos="567"/>
          <w:tab w:val="left" w:pos="709"/>
        </w:tabs>
        <w:spacing w:after="0" w:line="240" w:lineRule="auto"/>
        <w:jc w:val="both"/>
        <w:rPr>
          <w:rFonts w:ascii="Sylfaen" w:eastAsia="Arial Unicode MS" w:hAnsi="Sylfaen" w:cs="Arial Unicode MS"/>
          <w:color w:val="000000"/>
          <w:sz w:val="24"/>
          <w:szCs w:val="24"/>
        </w:rPr>
      </w:pPr>
      <w:r w:rsidRPr="006D5AEC">
        <w:rPr>
          <w:rFonts w:ascii="Sylfaen" w:eastAsia="Cambria" w:hAnsi="Sylfaen" w:cs="Cambria"/>
          <w:color w:val="000000"/>
          <w:sz w:val="24"/>
          <w:szCs w:val="24"/>
          <w:lang w:val="ka-GE"/>
        </w:rPr>
        <w:t xml:space="preserve">6.1.18. </w:t>
      </w:r>
      <w:r w:rsidRPr="006D5AEC">
        <w:rPr>
          <w:rFonts w:ascii="Sylfaen" w:eastAsia="Arial Unicode MS" w:hAnsi="Sylfaen" w:cs="Arial Unicode MS"/>
          <w:color w:val="000000"/>
          <w:sz w:val="24"/>
          <w:szCs w:val="24"/>
        </w:rPr>
        <w:t>შეიმუშავებს სკოლის ბიუჯეტს და დასამტკიცებლად წარუდგენს ფინანსურ დეპარტამენტს;</w:t>
      </w:r>
    </w:p>
    <w:p w14:paraId="69FEBDAA" w14:textId="77777777" w:rsidR="00382942" w:rsidRPr="006D5AEC" w:rsidRDefault="00382942" w:rsidP="00773FD3">
      <w:pPr>
        <w:pBdr>
          <w:top w:val="nil"/>
          <w:left w:val="nil"/>
          <w:bottom w:val="nil"/>
          <w:right w:val="nil"/>
          <w:between w:val="nil"/>
        </w:pBdr>
        <w:tabs>
          <w:tab w:val="left" w:pos="426"/>
          <w:tab w:val="left" w:pos="567"/>
          <w:tab w:val="left" w:pos="709"/>
        </w:tabs>
        <w:spacing w:after="0" w:line="240" w:lineRule="auto"/>
        <w:jc w:val="both"/>
        <w:rPr>
          <w:rFonts w:ascii="Sylfaen" w:eastAsia="Merriweather" w:hAnsi="Sylfaen" w:cs="Merriweather"/>
          <w:color w:val="000000"/>
          <w:sz w:val="24"/>
          <w:szCs w:val="24"/>
        </w:rPr>
      </w:pPr>
      <w:r w:rsidRPr="006D5AEC">
        <w:rPr>
          <w:rFonts w:ascii="Sylfaen" w:eastAsia="Cambria" w:hAnsi="Sylfaen" w:cs="Cambria"/>
          <w:color w:val="000000"/>
          <w:sz w:val="24"/>
          <w:szCs w:val="24"/>
          <w:lang w:val="ka-GE"/>
        </w:rPr>
        <w:t xml:space="preserve">6.1.19. </w:t>
      </w:r>
      <w:r w:rsidRPr="006D5AEC">
        <w:rPr>
          <w:rFonts w:ascii="Sylfaen" w:eastAsia="Arial Unicode MS" w:hAnsi="Sylfaen" w:cs="Arial Unicode MS"/>
          <w:color w:val="000000"/>
          <w:sz w:val="24"/>
          <w:szCs w:val="24"/>
        </w:rPr>
        <w:t>სკოლის საქმიანობასთან დაკავშირებით ყოველწლიურ ანგარიშს წარუდგენს პრორექტორს სასწავლო დარგში;</w:t>
      </w:r>
    </w:p>
    <w:p w14:paraId="6CBF043D" w14:textId="77777777" w:rsidR="00382942" w:rsidRPr="006D5AEC" w:rsidRDefault="00382942" w:rsidP="00773FD3">
      <w:pPr>
        <w:pBdr>
          <w:top w:val="nil"/>
          <w:left w:val="nil"/>
          <w:bottom w:val="nil"/>
          <w:right w:val="nil"/>
          <w:between w:val="nil"/>
        </w:pBdr>
        <w:tabs>
          <w:tab w:val="left" w:pos="426"/>
          <w:tab w:val="left" w:pos="567"/>
          <w:tab w:val="left" w:pos="709"/>
        </w:tabs>
        <w:spacing w:after="0" w:line="240" w:lineRule="auto"/>
        <w:jc w:val="both"/>
        <w:rPr>
          <w:rFonts w:ascii="Sylfaen" w:eastAsia="Merriweather" w:hAnsi="Sylfaen" w:cs="Merriweather"/>
          <w:color w:val="000000"/>
          <w:sz w:val="24"/>
          <w:szCs w:val="24"/>
        </w:rPr>
      </w:pPr>
      <w:r w:rsidRPr="006D5AEC">
        <w:rPr>
          <w:rFonts w:ascii="Sylfaen" w:eastAsia="Cambria" w:hAnsi="Sylfaen" w:cs="Cambria"/>
          <w:color w:val="000000"/>
          <w:sz w:val="24"/>
          <w:szCs w:val="24"/>
          <w:lang w:val="ka-GE"/>
        </w:rPr>
        <w:t xml:space="preserve">6.1.20. </w:t>
      </w:r>
      <w:r w:rsidRPr="006D5AEC">
        <w:rPr>
          <w:rFonts w:ascii="Sylfaen" w:eastAsia="Arial Unicode MS" w:hAnsi="Sylfaen" w:cs="Arial Unicode MS"/>
          <w:color w:val="000000"/>
          <w:sz w:val="24"/>
          <w:szCs w:val="24"/>
        </w:rPr>
        <w:t>ხელს აწერს აკადემიური ხარისხის დამადასტურებელ დოკუმენტს (დიპლომს</w:t>
      </w:r>
      <w:r w:rsidRPr="006D5AEC">
        <w:rPr>
          <w:rFonts w:ascii="Sylfaen" w:eastAsia="Merriweather" w:hAnsi="Sylfaen" w:cs="Merriweather"/>
          <w:color w:val="000000"/>
          <w:sz w:val="24"/>
          <w:szCs w:val="24"/>
        </w:rPr>
        <w:t xml:space="preserve">). </w:t>
      </w:r>
    </w:p>
    <w:p w14:paraId="77127E0F" w14:textId="77777777" w:rsidR="00382942" w:rsidRPr="006D5AEC" w:rsidRDefault="00382942" w:rsidP="00773FD3">
      <w:pPr>
        <w:tabs>
          <w:tab w:val="left" w:pos="426"/>
          <w:tab w:val="left" w:pos="567"/>
          <w:tab w:val="left" w:pos="630"/>
        </w:tabs>
        <w:spacing w:after="0" w:line="240" w:lineRule="auto"/>
        <w:contextualSpacing/>
        <w:jc w:val="both"/>
        <w:rPr>
          <w:rFonts w:ascii="Sylfaen" w:eastAsiaTheme="minorEastAsia" w:hAnsi="Sylfaen" w:cs="Sylfaen"/>
          <w:b/>
          <w:sz w:val="24"/>
          <w:szCs w:val="24"/>
          <w:lang w:val="ka-GE" w:eastAsia="ru-RU"/>
        </w:rPr>
      </w:pPr>
      <w:r w:rsidRPr="006D5AEC">
        <w:rPr>
          <w:rFonts w:ascii="Sylfaen" w:eastAsia="Sylfaen" w:hAnsi="Sylfaen"/>
          <w:sz w:val="24"/>
          <w:szCs w:val="24"/>
          <w:lang w:val="ka-GE" w:eastAsia="ru-RU"/>
        </w:rPr>
        <w:t xml:space="preserve"> </w:t>
      </w:r>
    </w:p>
    <w:p w14:paraId="1B7B06DA" w14:textId="77777777" w:rsidR="00382942" w:rsidRPr="006D5AEC" w:rsidRDefault="00382942" w:rsidP="00773FD3">
      <w:pPr>
        <w:keepNext/>
        <w:keepLines/>
        <w:tabs>
          <w:tab w:val="left" w:pos="426"/>
          <w:tab w:val="left" w:pos="567"/>
          <w:tab w:val="left" w:pos="630"/>
        </w:tabs>
        <w:spacing w:before="40" w:after="0" w:line="240" w:lineRule="auto"/>
        <w:outlineLvl w:val="1"/>
        <w:rPr>
          <w:rFonts w:ascii="Sylfaen" w:eastAsia="Sylfaen" w:hAnsi="Sylfaen" w:cstheme="majorBidi"/>
          <w:b/>
          <w:color w:val="365F91" w:themeColor="accent1" w:themeShade="BF"/>
          <w:sz w:val="24"/>
          <w:szCs w:val="24"/>
          <w:lang w:val="ka-GE" w:eastAsia="ru-RU"/>
        </w:rPr>
      </w:pPr>
      <w:bookmarkStart w:id="13" w:name="_Toc153890100"/>
      <w:r w:rsidRPr="006D5AEC">
        <w:rPr>
          <w:rFonts w:ascii="Sylfaen" w:eastAsiaTheme="minorEastAsia" w:hAnsi="Sylfaen" w:cstheme="majorBidi"/>
          <w:b/>
          <w:sz w:val="24"/>
          <w:szCs w:val="24"/>
          <w:lang w:val="ka-GE" w:eastAsia="ru-RU"/>
        </w:rPr>
        <w:t xml:space="preserve">მუხლი 7. </w:t>
      </w:r>
      <w:bookmarkEnd w:id="13"/>
      <w:r w:rsidRPr="006D5AEC">
        <w:rPr>
          <w:rFonts w:ascii="Sylfaen" w:eastAsiaTheme="minorEastAsia" w:hAnsi="Sylfaen" w:cstheme="majorBidi"/>
          <w:b/>
          <w:sz w:val="24"/>
          <w:szCs w:val="24"/>
          <w:lang w:val="ka-GE" w:eastAsia="ru-RU"/>
        </w:rPr>
        <w:t>სკოლის</w:t>
      </w:r>
      <w:r w:rsidRPr="006D5AEC">
        <w:rPr>
          <w:rFonts w:ascii="Sylfaen" w:eastAsiaTheme="minorEastAsia" w:hAnsi="Sylfaen" w:cstheme="majorBidi"/>
          <w:b/>
          <w:sz w:val="24"/>
          <w:szCs w:val="24"/>
          <w:lang w:val="de-DE" w:eastAsia="ru-RU"/>
        </w:rPr>
        <w:t xml:space="preserve"> </w:t>
      </w:r>
      <w:r w:rsidRPr="006D5AEC">
        <w:rPr>
          <w:rFonts w:ascii="Sylfaen" w:eastAsiaTheme="minorEastAsia" w:hAnsi="Sylfaen" w:cstheme="majorBidi"/>
          <w:b/>
          <w:sz w:val="24"/>
          <w:szCs w:val="24"/>
          <w:lang w:val="ka-GE" w:eastAsia="ru-RU"/>
        </w:rPr>
        <w:t>დეკანის</w:t>
      </w:r>
      <w:r w:rsidRPr="006D5AEC">
        <w:rPr>
          <w:rFonts w:ascii="Sylfaen" w:eastAsiaTheme="minorEastAsia" w:hAnsi="Sylfaen" w:cstheme="majorBidi"/>
          <w:b/>
          <w:sz w:val="24"/>
          <w:szCs w:val="24"/>
          <w:lang w:val="de-DE" w:eastAsia="ru-RU"/>
        </w:rPr>
        <w:t xml:space="preserve"> </w:t>
      </w:r>
      <w:r w:rsidRPr="006D5AEC">
        <w:rPr>
          <w:rFonts w:ascii="Sylfaen" w:eastAsiaTheme="minorEastAsia" w:hAnsi="Sylfaen" w:cstheme="majorBidi"/>
          <w:b/>
          <w:sz w:val="24"/>
          <w:szCs w:val="24"/>
          <w:lang w:val="ka-GE" w:eastAsia="ru-RU"/>
        </w:rPr>
        <w:t>უფლებამოსილების</w:t>
      </w:r>
      <w:r w:rsidRPr="006D5AEC">
        <w:rPr>
          <w:rFonts w:ascii="Sylfaen" w:eastAsiaTheme="minorEastAsia" w:hAnsi="Sylfaen" w:cstheme="majorBidi"/>
          <w:b/>
          <w:sz w:val="24"/>
          <w:szCs w:val="24"/>
          <w:lang w:val="de-DE" w:eastAsia="ru-RU"/>
        </w:rPr>
        <w:t xml:space="preserve"> </w:t>
      </w:r>
      <w:r w:rsidRPr="006D5AEC">
        <w:rPr>
          <w:rFonts w:ascii="Sylfaen" w:eastAsiaTheme="minorEastAsia" w:hAnsi="Sylfaen" w:cstheme="majorBidi"/>
          <w:b/>
          <w:sz w:val="24"/>
          <w:szCs w:val="24"/>
          <w:lang w:val="ka-GE" w:eastAsia="ru-RU"/>
        </w:rPr>
        <w:t>შეწყვეტის საფუძველი</w:t>
      </w:r>
    </w:p>
    <w:p w14:paraId="59C2A758" w14:textId="77777777" w:rsidR="00382942" w:rsidRPr="006D5AEC" w:rsidRDefault="00382942" w:rsidP="00ED13BD">
      <w:pPr>
        <w:numPr>
          <w:ilvl w:val="1"/>
          <w:numId w:val="9"/>
        </w:numPr>
        <w:tabs>
          <w:tab w:val="left" w:pos="426"/>
          <w:tab w:val="left" w:pos="567"/>
          <w:tab w:val="left" w:pos="630"/>
        </w:tabs>
        <w:spacing w:after="0" w:line="240" w:lineRule="auto"/>
        <w:ind w:left="0" w:firstLine="0"/>
        <w:contextualSpacing/>
        <w:jc w:val="both"/>
        <w:rPr>
          <w:rFonts w:ascii="Sylfaen" w:eastAsiaTheme="minorEastAsia" w:hAnsi="Sylfaen" w:cs="Sylfaen"/>
          <w:sz w:val="24"/>
          <w:szCs w:val="24"/>
          <w:lang w:val="ka-GE" w:eastAsia="ru-RU"/>
        </w:rPr>
      </w:pPr>
      <w:r w:rsidRPr="006D5AEC">
        <w:rPr>
          <w:rFonts w:ascii="Sylfaen" w:eastAsiaTheme="minorEastAsia" w:hAnsi="Sylfaen" w:cs="Sylfaen"/>
          <w:sz w:val="24"/>
          <w:szCs w:val="24"/>
          <w:lang w:val="ka-GE" w:eastAsia="ru-RU"/>
        </w:rPr>
        <w:t xml:space="preserve"> სკოლის დეკანის უფლებამოსილება წყდება:</w:t>
      </w:r>
    </w:p>
    <w:p w14:paraId="1B9AC61E" w14:textId="77777777" w:rsidR="00382942" w:rsidRPr="006D5AEC" w:rsidRDefault="00382942" w:rsidP="00ED13BD">
      <w:pPr>
        <w:numPr>
          <w:ilvl w:val="2"/>
          <w:numId w:val="9"/>
        </w:numPr>
        <w:tabs>
          <w:tab w:val="left" w:pos="426"/>
          <w:tab w:val="left" w:pos="567"/>
          <w:tab w:val="left" w:pos="630"/>
        </w:tabs>
        <w:spacing w:after="0" w:line="240" w:lineRule="auto"/>
        <w:ind w:left="0" w:firstLine="0"/>
        <w:contextualSpacing/>
        <w:jc w:val="both"/>
        <w:rPr>
          <w:rFonts w:ascii="Sylfaen" w:eastAsiaTheme="minorEastAsia" w:hAnsi="Sylfaen" w:cs="Sylfaen"/>
          <w:noProof w:val="0"/>
          <w:sz w:val="24"/>
          <w:szCs w:val="24"/>
          <w:lang w:val="ka-GE" w:eastAsia="ru-RU"/>
        </w:rPr>
      </w:pPr>
      <w:r w:rsidRPr="006D5AEC">
        <w:rPr>
          <w:rFonts w:ascii="Sylfaen" w:eastAsiaTheme="minorEastAsia" w:hAnsi="Sylfaen" w:cs="Sylfaen"/>
          <w:noProof w:val="0"/>
          <w:sz w:val="24"/>
          <w:szCs w:val="24"/>
          <w:lang w:val="ka-GE" w:eastAsia="ru-RU"/>
        </w:rPr>
        <w:t>პირადი განცხადების საფუძველზე;</w:t>
      </w:r>
    </w:p>
    <w:p w14:paraId="1BAF3D00" w14:textId="77777777" w:rsidR="00382942" w:rsidRPr="006D5AEC" w:rsidRDefault="00382942" w:rsidP="00ED13BD">
      <w:pPr>
        <w:numPr>
          <w:ilvl w:val="2"/>
          <w:numId w:val="9"/>
        </w:numPr>
        <w:tabs>
          <w:tab w:val="left" w:pos="426"/>
          <w:tab w:val="left" w:pos="567"/>
          <w:tab w:val="left" w:pos="630"/>
        </w:tabs>
        <w:spacing w:after="0" w:line="240" w:lineRule="auto"/>
        <w:ind w:left="0" w:firstLine="0"/>
        <w:contextualSpacing/>
        <w:jc w:val="both"/>
        <w:rPr>
          <w:rFonts w:ascii="Sylfaen" w:eastAsiaTheme="minorEastAsia" w:hAnsi="Sylfaen" w:cs="Sylfaen"/>
          <w:noProof w:val="0"/>
          <w:sz w:val="24"/>
          <w:szCs w:val="24"/>
          <w:lang w:val="ka-GE" w:eastAsia="ru-RU"/>
        </w:rPr>
      </w:pPr>
      <w:r w:rsidRPr="006D5AEC">
        <w:rPr>
          <w:rFonts w:ascii="Sylfaen" w:eastAsiaTheme="minorEastAsia" w:hAnsi="Sylfaen" w:cs="Sylfaen"/>
          <w:noProof w:val="0"/>
          <w:sz w:val="24"/>
          <w:szCs w:val="24"/>
          <w:lang w:val="ka-GE" w:eastAsia="ru-RU"/>
        </w:rPr>
        <w:t>სასამართლოს მიერ ქმედუუნაროდ, უგზო-უკვლოდ ან გარდაცვლილად ცნობის, სისხლის სამართლის საქმეზე სასამართლოს მიერ გამოტანილი გამამტყუნებელი განაჩენის კანონიერ ძალაში შესვლის შემთხვევაში;</w:t>
      </w:r>
    </w:p>
    <w:p w14:paraId="2CC3E325" w14:textId="2ADD0320" w:rsidR="00382942" w:rsidRPr="00C074BC" w:rsidRDefault="00382942" w:rsidP="00ED13BD">
      <w:pPr>
        <w:numPr>
          <w:ilvl w:val="2"/>
          <w:numId w:val="9"/>
        </w:numPr>
        <w:tabs>
          <w:tab w:val="left" w:pos="426"/>
          <w:tab w:val="left" w:pos="567"/>
          <w:tab w:val="left" w:pos="630"/>
        </w:tabs>
        <w:spacing w:after="0" w:line="240" w:lineRule="auto"/>
        <w:ind w:left="0" w:firstLine="0"/>
        <w:contextualSpacing/>
        <w:jc w:val="both"/>
        <w:rPr>
          <w:rFonts w:ascii="Sylfaen" w:eastAsiaTheme="minorEastAsia" w:hAnsi="Sylfaen"/>
          <w:b/>
          <w:noProof w:val="0"/>
          <w:sz w:val="24"/>
          <w:szCs w:val="24"/>
          <w:lang w:val="ka-GE" w:eastAsia="ru-RU"/>
        </w:rPr>
      </w:pPr>
      <w:r w:rsidRPr="006D5AEC">
        <w:rPr>
          <w:rFonts w:ascii="Sylfaen" w:eastAsiaTheme="minorEastAsia" w:hAnsi="Sylfaen" w:cs="Sylfaen"/>
          <w:noProof w:val="0"/>
          <w:sz w:val="24"/>
          <w:szCs w:val="24"/>
          <w:lang w:val="ka-GE" w:eastAsia="ru-RU"/>
        </w:rPr>
        <w:t xml:space="preserve">საქართველოს შრომის კოდექსით, შრომითი ხელშეკრულებითა და უნივერსიტეტის ნორმატიული დოკუმენტაციით განსაზღვრულ შემთხვევებში და დადგენილი წესის შესაბამისად. </w:t>
      </w:r>
      <w:bookmarkStart w:id="14" w:name="_Toc153890103"/>
    </w:p>
    <w:p w14:paraId="7BCDB8B7" w14:textId="77777777" w:rsidR="00C074BC" w:rsidRPr="00A066D5" w:rsidRDefault="00C074BC" w:rsidP="00C074BC">
      <w:pPr>
        <w:tabs>
          <w:tab w:val="left" w:pos="426"/>
          <w:tab w:val="left" w:pos="567"/>
          <w:tab w:val="left" w:pos="630"/>
        </w:tabs>
        <w:spacing w:after="0" w:line="240" w:lineRule="auto"/>
        <w:contextualSpacing/>
        <w:jc w:val="both"/>
        <w:rPr>
          <w:rFonts w:ascii="Sylfaen" w:eastAsiaTheme="minorEastAsia" w:hAnsi="Sylfaen"/>
          <w:b/>
          <w:noProof w:val="0"/>
          <w:sz w:val="24"/>
          <w:szCs w:val="24"/>
          <w:lang w:val="ka-GE" w:eastAsia="ru-RU"/>
        </w:rPr>
      </w:pPr>
    </w:p>
    <w:bookmarkEnd w:id="14"/>
    <w:p w14:paraId="5B92B271" w14:textId="77777777" w:rsidR="00C074BC" w:rsidRPr="000819C3" w:rsidRDefault="00C074BC" w:rsidP="00C074BC">
      <w:pPr>
        <w:pStyle w:val="Heading2"/>
        <w:tabs>
          <w:tab w:val="left" w:pos="450"/>
          <w:tab w:val="left" w:pos="630"/>
        </w:tabs>
        <w:spacing w:line="240" w:lineRule="auto"/>
        <w:jc w:val="both"/>
        <w:rPr>
          <w:rFonts w:ascii="Sylfaen" w:eastAsiaTheme="minorEastAsia" w:hAnsi="Sylfaen"/>
          <w:b/>
          <w:color w:val="auto"/>
          <w:sz w:val="24"/>
          <w:szCs w:val="24"/>
          <w:lang w:val="ka-GE" w:eastAsia="ru-RU"/>
        </w:rPr>
      </w:pPr>
      <w:r w:rsidRPr="000819C3">
        <w:rPr>
          <w:rFonts w:ascii="Sylfaen" w:eastAsiaTheme="minorEastAsia" w:hAnsi="Sylfaen"/>
          <w:b/>
          <w:color w:val="auto"/>
          <w:sz w:val="24"/>
          <w:szCs w:val="24"/>
          <w:lang w:val="ka-GE" w:eastAsia="ru-RU"/>
        </w:rPr>
        <w:t>მუხლი 8. სკოლის საბჭოს სტატუსი</w:t>
      </w:r>
    </w:p>
    <w:p w14:paraId="25D48B9E" w14:textId="77777777" w:rsidR="00C074BC" w:rsidRPr="000819C3" w:rsidRDefault="00C074BC" w:rsidP="00ED13BD">
      <w:pPr>
        <w:pStyle w:val="ListParagraph"/>
        <w:numPr>
          <w:ilvl w:val="1"/>
          <w:numId w:val="10"/>
        </w:numPr>
        <w:shd w:val="clear" w:color="auto" w:fill="FFFFFF"/>
        <w:spacing w:after="0" w:line="300" w:lineRule="atLeast"/>
        <w:ind w:left="0" w:firstLine="0"/>
        <w:jc w:val="both"/>
        <w:textAlignment w:val="baseline"/>
        <w:rPr>
          <w:rFonts w:ascii="Sylfaen" w:eastAsia="Times New Roman" w:hAnsi="Sylfaen" w:cs="Times New Roman"/>
          <w:noProof/>
          <w:color w:val="000000"/>
          <w:sz w:val="24"/>
          <w:szCs w:val="24"/>
          <w:lang w:val="ka-GE"/>
        </w:rPr>
      </w:pPr>
      <w:r w:rsidRPr="000819C3">
        <w:rPr>
          <w:rFonts w:ascii="Sylfaen" w:eastAsia="Times New Roman" w:hAnsi="Sylfaen" w:cs="Sylfaen"/>
          <w:noProof/>
          <w:color w:val="000000"/>
          <w:sz w:val="24"/>
          <w:szCs w:val="24"/>
          <w:lang w:val="ka-GE"/>
        </w:rPr>
        <w:t>სკოლის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საბჭო</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არის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სკოლაში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სწავლებისა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და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სამეცნიერო</w:t>
      </w:r>
      <w:r w:rsidRPr="000819C3">
        <w:rPr>
          <w:rFonts w:ascii="Sylfaen" w:eastAsia="Times New Roman" w:hAnsi="Sylfaen" w:cs="Times New Roman"/>
          <w:noProof/>
          <w:color w:val="000000"/>
          <w:sz w:val="24"/>
          <w:szCs w:val="24"/>
          <w:lang w:val="ka-GE"/>
        </w:rPr>
        <w:t>-</w:t>
      </w:r>
      <w:r w:rsidRPr="000819C3">
        <w:rPr>
          <w:rFonts w:ascii="Sylfaen" w:eastAsia="Times New Roman" w:hAnsi="Sylfaen" w:cs="Sylfaen"/>
          <w:noProof/>
          <w:color w:val="000000"/>
          <w:sz w:val="24"/>
          <w:szCs w:val="24"/>
          <w:lang w:val="ka-GE"/>
        </w:rPr>
        <w:t>კვლევითი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მუშაობის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კოორდინირებისა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და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წარმართვისათვის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შექმნილი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სკოლის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მართვის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ორგანო</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რომელიც</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განსაზღვრავს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სკოლის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საქმიანობის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ძირითად</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მიზნებს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მიმდინარე</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ამოცანებსა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და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საქმიანობის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პრიორიტეტებს</w:t>
      </w:r>
      <w:r w:rsidRPr="000819C3">
        <w:rPr>
          <w:rFonts w:ascii="Sylfaen" w:eastAsia="Times New Roman" w:hAnsi="Sylfaen" w:cs="Times New Roman"/>
          <w:noProof/>
          <w:color w:val="000000"/>
          <w:sz w:val="24"/>
          <w:szCs w:val="24"/>
          <w:lang w:val="ka-GE"/>
        </w:rPr>
        <w:t xml:space="preserve">; </w:t>
      </w:r>
    </w:p>
    <w:p w14:paraId="65FCFBD2" w14:textId="77777777" w:rsidR="00C074BC" w:rsidRPr="000819C3" w:rsidRDefault="00C074BC" w:rsidP="00ED13BD">
      <w:pPr>
        <w:pStyle w:val="ListParagraph"/>
        <w:numPr>
          <w:ilvl w:val="2"/>
          <w:numId w:val="10"/>
        </w:numPr>
        <w:shd w:val="clear" w:color="auto" w:fill="FFFFFF"/>
        <w:spacing w:after="0" w:line="300" w:lineRule="atLeast"/>
        <w:ind w:left="0" w:firstLine="0"/>
        <w:jc w:val="both"/>
        <w:textAlignment w:val="baseline"/>
        <w:rPr>
          <w:rFonts w:ascii="Sylfaen" w:eastAsia="Times New Roman" w:hAnsi="Sylfaen" w:cs="Times New Roman"/>
          <w:noProof/>
          <w:color w:val="000000"/>
          <w:sz w:val="24"/>
          <w:szCs w:val="24"/>
          <w:lang w:val="ka-GE"/>
        </w:rPr>
      </w:pPr>
      <w:r w:rsidRPr="000819C3">
        <w:rPr>
          <w:rFonts w:ascii="Sylfaen" w:eastAsia="Times New Roman" w:hAnsi="Sylfaen" w:cs="Times New Roman"/>
          <w:noProof/>
          <w:color w:val="000000"/>
          <w:sz w:val="24"/>
          <w:szCs w:val="24"/>
          <w:lang w:val="ka-GE"/>
        </w:rPr>
        <w:lastRenderedPageBreak/>
        <w:t xml:space="preserve">სკოლის საბჭო </w:t>
      </w:r>
      <w:r w:rsidRPr="000819C3">
        <w:rPr>
          <w:rFonts w:ascii="Sylfaen" w:eastAsia="Times New Roman" w:hAnsi="Sylfaen" w:cs="Sylfaen"/>
          <w:noProof/>
          <w:color w:val="000000"/>
          <w:sz w:val="24"/>
          <w:szCs w:val="24"/>
          <w:lang w:val="ka-GE"/>
        </w:rPr>
        <w:t>განიხილავს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სკოლის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საგანმანათლებლო</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პროგრამებს</w:t>
      </w:r>
      <w:r w:rsidRPr="000819C3">
        <w:rPr>
          <w:rFonts w:ascii="Sylfaen" w:eastAsia="Times New Roman" w:hAnsi="Sylfaen" w:cs="Times New Roman"/>
          <w:noProof/>
          <w:color w:val="000000"/>
          <w:sz w:val="24"/>
          <w:szCs w:val="24"/>
          <w:lang w:val="ka-GE"/>
        </w:rPr>
        <w:t xml:space="preserve">; </w:t>
      </w:r>
    </w:p>
    <w:p w14:paraId="355595CF" w14:textId="77777777" w:rsidR="00C074BC" w:rsidRPr="000819C3" w:rsidRDefault="00C074BC" w:rsidP="00ED13BD">
      <w:pPr>
        <w:pStyle w:val="ListParagraph"/>
        <w:numPr>
          <w:ilvl w:val="2"/>
          <w:numId w:val="10"/>
        </w:numPr>
        <w:shd w:val="clear" w:color="auto" w:fill="FFFFFF"/>
        <w:spacing w:after="0" w:line="300" w:lineRule="atLeast"/>
        <w:ind w:left="0" w:firstLine="0"/>
        <w:jc w:val="both"/>
        <w:textAlignment w:val="baseline"/>
        <w:rPr>
          <w:rFonts w:ascii="Sylfaen" w:eastAsia="Times New Roman" w:hAnsi="Sylfaen" w:cs="Times New Roman"/>
          <w:noProof/>
          <w:color w:val="000000"/>
          <w:sz w:val="24"/>
          <w:szCs w:val="24"/>
          <w:lang w:val="ka-GE"/>
        </w:rPr>
      </w:pPr>
      <w:r w:rsidRPr="000819C3">
        <w:rPr>
          <w:rFonts w:ascii="Sylfaen" w:eastAsia="Times New Roman" w:hAnsi="Sylfaen" w:cs="Sylfaen"/>
          <w:noProof/>
          <w:color w:val="000000"/>
          <w:sz w:val="24"/>
          <w:szCs w:val="24"/>
          <w:lang w:val="ka-GE"/>
        </w:rPr>
        <w:t>ისმენს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ანგარიშებს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სკოლაში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გაწეული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მუშაობის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შესახებ</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აკადემიური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წლის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ბოლოს</w:t>
      </w:r>
      <w:r w:rsidRPr="000819C3">
        <w:rPr>
          <w:rFonts w:ascii="Sylfaen" w:eastAsia="Times New Roman" w:hAnsi="Sylfaen" w:cs="Times New Roman"/>
          <w:noProof/>
          <w:color w:val="000000"/>
          <w:sz w:val="24"/>
          <w:szCs w:val="24"/>
          <w:lang w:val="ka-GE"/>
        </w:rPr>
        <w:t>;</w:t>
      </w:r>
    </w:p>
    <w:p w14:paraId="2F60FCF8" w14:textId="77777777" w:rsidR="00C074BC" w:rsidRPr="000819C3" w:rsidRDefault="00C074BC" w:rsidP="00ED13BD">
      <w:pPr>
        <w:pStyle w:val="ListParagraph"/>
        <w:numPr>
          <w:ilvl w:val="2"/>
          <w:numId w:val="10"/>
        </w:numPr>
        <w:shd w:val="clear" w:color="auto" w:fill="FFFFFF"/>
        <w:spacing w:after="0" w:line="300" w:lineRule="atLeast"/>
        <w:ind w:left="0" w:firstLine="0"/>
        <w:jc w:val="both"/>
        <w:textAlignment w:val="baseline"/>
        <w:rPr>
          <w:rFonts w:ascii="Sylfaen" w:eastAsia="Times New Roman" w:hAnsi="Sylfaen" w:cs="Times New Roman"/>
          <w:noProof/>
          <w:color w:val="000000"/>
          <w:sz w:val="24"/>
          <w:szCs w:val="24"/>
          <w:lang w:val="ka-GE"/>
        </w:rPr>
      </w:pPr>
      <w:r w:rsidRPr="000819C3">
        <w:rPr>
          <w:rFonts w:ascii="Sylfaen" w:eastAsia="Times New Roman" w:hAnsi="Sylfaen" w:cs="Sylfaen"/>
          <w:noProof/>
          <w:color w:val="000000"/>
          <w:sz w:val="24"/>
          <w:szCs w:val="24"/>
          <w:lang w:val="ka-GE"/>
        </w:rPr>
        <w:t>შეიმუშავებს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საგანმანათლებლო</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პროგრამების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და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სასწავლო</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მეთოდური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მუშაობის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შემდგომი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სრულყოფის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წინადადებებს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და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სხვა</w:t>
      </w:r>
      <w:r w:rsidRPr="000819C3">
        <w:rPr>
          <w:rFonts w:ascii="Sylfaen" w:eastAsia="Times New Roman" w:hAnsi="Sylfaen" w:cs="Times New Roman"/>
          <w:noProof/>
          <w:color w:val="000000"/>
          <w:sz w:val="24"/>
          <w:szCs w:val="24"/>
          <w:lang w:val="ka-GE"/>
        </w:rPr>
        <w:t>.</w:t>
      </w:r>
      <w:r w:rsidRPr="000819C3">
        <w:rPr>
          <w:rFonts w:ascii="Sylfaen" w:eastAsia="Times New Roman" w:hAnsi="Sylfaen" w:cs="Cambria"/>
          <w:noProof/>
          <w:color w:val="000000"/>
          <w:sz w:val="24"/>
          <w:szCs w:val="24"/>
          <w:lang w:val="ka-GE"/>
        </w:rPr>
        <w:t> </w:t>
      </w:r>
    </w:p>
    <w:p w14:paraId="36D5769C" w14:textId="77777777" w:rsidR="00C074BC" w:rsidRPr="000819C3" w:rsidRDefault="00C074BC" w:rsidP="00ED13BD">
      <w:pPr>
        <w:pStyle w:val="ListParagraph"/>
        <w:numPr>
          <w:ilvl w:val="1"/>
          <w:numId w:val="10"/>
        </w:numPr>
        <w:tabs>
          <w:tab w:val="left" w:pos="0"/>
          <w:tab w:val="left" w:pos="450"/>
          <w:tab w:val="left" w:pos="630"/>
          <w:tab w:val="left" w:pos="1440"/>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noProof/>
          <w:sz w:val="24"/>
          <w:szCs w:val="24"/>
          <w:lang w:val="ka-GE"/>
        </w:rPr>
      </w:pPr>
      <w:r w:rsidRPr="000819C3">
        <w:rPr>
          <w:rFonts w:ascii="Sylfaen" w:eastAsia="Sylfaen" w:hAnsi="Sylfaen"/>
          <w:noProof/>
          <w:sz w:val="24"/>
          <w:szCs w:val="24"/>
          <w:lang w:val="ka-GE"/>
        </w:rPr>
        <w:t xml:space="preserve">სკოლის საბჭოს შემადგენლობას, დეკანის წარდგინების საფუძველზე, ამტკიცებს რექტორი. </w:t>
      </w:r>
    </w:p>
    <w:p w14:paraId="36340136" w14:textId="77777777" w:rsidR="00C074BC" w:rsidRPr="000819C3" w:rsidRDefault="00C074BC" w:rsidP="00ED13BD">
      <w:pPr>
        <w:pStyle w:val="ListParagraph"/>
        <w:numPr>
          <w:ilvl w:val="1"/>
          <w:numId w:val="10"/>
        </w:numPr>
        <w:tabs>
          <w:tab w:val="left" w:pos="0"/>
          <w:tab w:val="left" w:pos="450"/>
          <w:tab w:val="left" w:pos="630"/>
          <w:tab w:val="left" w:pos="1440"/>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noProof/>
          <w:sz w:val="24"/>
          <w:szCs w:val="24"/>
          <w:lang w:val="ka-GE"/>
        </w:rPr>
      </w:pPr>
      <w:r w:rsidRPr="000819C3">
        <w:rPr>
          <w:rFonts w:ascii="Sylfaen" w:hAnsi="Sylfaen" w:cs="Sylfaen"/>
          <w:noProof/>
          <w:color w:val="000000" w:themeColor="text1"/>
          <w:sz w:val="24"/>
          <w:szCs w:val="24"/>
          <w:lang w:val="ka-GE"/>
        </w:rPr>
        <w:t xml:space="preserve"> სკოლის საბჭოს შემადგენლობაში შედიან: </w:t>
      </w:r>
      <w:r w:rsidRPr="000819C3">
        <w:rPr>
          <w:rFonts w:ascii="Sylfaen" w:hAnsi="Sylfaen" w:cs="Sylfaen"/>
          <w:noProof/>
          <w:sz w:val="24"/>
          <w:szCs w:val="24"/>
          <w:lang w:val="ka-GE"/>
        </w:rPr>
        <w:t>სკოლის</w:t>
      </w:r>
      <w:r w:rsidRPr="000819C3">
        <w:rPr>
          <w:rFonts w:ascii="Sylfaen" w:hAnsi="Sylfaen"/>
          <w:noProof/>
          <w:sz w:val="24"/>
          <w:szCs w:val="24"/>
          <w:lang w:val="ka-GE"/>
        </w:rPr>
        <w:t xml:space="preserve"> </w:t>
      </w:r>
      <w:r w:rsidRPr="000819C3">
        <w:rPr>
          <w:rFonts w:ascii="Sylfaen" w:hAnsi="Sylfaen" w:cs="Sylfaen"/>
          <w:noProof/>
          <w:sz w:val="24"/>
          <w:szCs w:val="24"/>
          <w:lang w:val="ka-GE"/>
        </w:rPr>
        <w:t>დეკანი</w:t>
      </w:r>
      <w:r w:rsidRPr="000819C3">
        <w:rPr>
          <w:rFonts w:ascii="Sylfaen" w:hAnsi="Sylfaen"/>
          <w:noProof/>
          <w:sz w:val="24"/>
          <w:szCs w:val="24"/>
          <w:lang w:val="ka-GE"/>
        </w:rPr>
        <w:t xml:space="preserve">, </w:t>
      </w:r>
      <w:r w:rsidRPr="000819C3">
        <w:rPr>
          <w:rFonts w:ascii="Sylfaen" w:hAnsi="Sylfaen" w:cs="Sylfaen"/>
          <w:noProof/>
          <w:sz w:val="24"/>
          <w:szCs w:val="24"/>
          <w:lang w:val="ka-GE"/>
        </w:rPr>
        <w:t>საბაკალავრო/სამაგისტრო საგანმანათლებლო</w:t>
      </w:r>
      <w:r w:rsidRPr="000819C3">
        <w:rPr>
          <w:rFonts w:ascii="Sylfaen" w:hAnsi="Sylfaen"/>
          <w:noProof/>
          <w:sz w:val="24"/>
          <w:szCs w:val="24"/>
          <w:lang w:val="ka-GE"/>
        </w:rPr>
        <w:t xml:space="preserve"> </w:t>
      </w:r>
      <w:r w:rsidRPr="000819C3">
        <w:rPr>
          <w:rFonts w:ascii="Sylfaen" w:hAnsi="Sylfaen" w:cs="Sylfaen"/>
          <w:noProof/>
          <w:sz w:val="24"/>
          <w:szCs w:val="24"/>
          <w:lang w:val="ka-GE"/>
        </w:rPr>
        <w:t>პროგრამების</w:t>
      </w:r>
      <w:r w:rsidRPr="000819C3">
        <w:rPr>
          <w:rFonts w:ascii="Sylfaen" w:hAnsi="Sylfaen"/>
          <w:noProof/>
          <w:sz w:val="24"/>
          <w:szCs w:val="24"/>
          <w:lang w:val="ka-GE"/>
        </w:rPr>
        <w:t xml:space="preserve"> ადმინისტრაციული </w:t>
      </w:r>
      <w:r w:rsidRPr="000819C3">
        <w:rPr>
          <w:rFonts w:ascii="Sylfaen" w:hAnsi="Sylfaen" w:cs="Sylfaen"/>
          <w:noProof/>
          <w:sz w:val="24"/>
          <w:szCs w:val="24"/>
          <w:lang w:val="ka-GE"/>
        </w:rPr>
        <w:t>დირექტორი/დირექტორები</w:t>
      </w:r>
      <w:r w:rsidRPr="000819C3">
        <w:rPr>
          <w:rFonts w:ascii="Sylfaen" w:hAnsi="Sylfaen"/>
          <w:noProof/>
          <w:sz w:val="24"/>
          <w:szCs w:val="24"/>
          <w:lang w:val="ka-GE"/>
        </w:rPr>
        <w:t>, აკადემიური პროგრამის ხელმძღვანელი/ თანახელმძღვანელი</w:t>
      </w:r>
      <w:r w:rsidRPr="000819C3">
        <w:rPr>
          <w:rFonts w:ascii="Sylfaen" w:eastAsia="Cambria" w:hAnsi="Sylfaen" w:cs="Cambria"/>
          <w:noProof/>
          <w:color w:val="000000"/>
          <w:sz w:val="24"/>
          <w:szCs w:val="24"/>
          <w:lang w:val="ka-GE"/>
        </w:rPr>
        <w:t xml:space="preserve">, დეკანის გადაწყვეტილებით შესაბამისი </w:t>
      </w:r>
      <w:r w:rsidRPr="000819C3">
        <w:rPr>
          <w:rFonts w:ascii="Sylfaen" w:hAnsi="Sylfaen"/>
          <w:noProof/>
          <w:sz w:val="24"/>
          <w:szCs w:val="24"/>
          <w:lang w:val="ka-GE"/>
        </w:rPr>
        <w:t xml:space="preserve">აფილირებული აკადემიური პერსონალი, </w:t>
      </w:r>
      <w:r w:rsidRPr="000819C3">
        <w:rPr>
          <w:rFonts w:ascii="Sylfaen" w:hAnsi="Sylfaen" w:cs="Sylfaen"/>
          <w:noProof/>
          <w:sz w:val="24"/>
          <w:szCs w:val="24"/>
          <w:lang w:val="ka-GE"/>
        </w:rPr>
        <w:t>სტუდენტი.</w:t>
      </w:r>
      <w:r w:rsidRPr="000819C3">
        <w:rPr>
          <w:rFonts w:ascii="Sylfaen" w:hAnsi="Sylfaen"/>
          <w:noProof/>
          <w:sz w:val="24"/>
          <w:szCs w:val="24"/>
          <w:lang w:val="ka-GE"/>
        </w:rPr>
        <w:t xml:space="preserve"> </w:t>
      </w:r>
    </w:p>
    <w:p w14:paraId="041F337C" w14:textId="77777777" w:rsidR="00C074BC" w:rsidRPr="00840ED1" w:rsidRDefault="00C074BC" w:rsidP="00ED13BD">
      <w:pPr>
        <w:pStyle w:val="ListParagraph"/>
        <w:numPr>
          <w:ilvl w:val="2"/>
          <w:numId w:val="10"/>
        </w:numPr>
        <w:tabs>
          <w:tab w:val="left" w:pos="0"/>
          <w:tab w:val="left" w:pos="450"/>
          <w:tab w:val="left" w:pos="630"/>
          <w:tab w:val="left" w:pos="1440"/>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noProof/>
          <w:sz w:val="24"/>
          <w:szCs w:val="24"/>
          <w:lang w:val="ka-GE"/>
        </w:rPr>
      </w:pPr>
      <w:r w:rsidRPr="000819C3">
        <w:rPr>
          <w:rFonts w:ascii="Sylfaen" w:hAnsi="Sylfaen" w:cs="Sylfaen"/>
          <w:noProof/>
          <w:color w:val="000000" w:themeColor="text1"/>
          <w:sz w:val="24"/>
          <w:szCs w:val="24"/>
          <w:lang w:val="ka-GE"/>
        </w:rPr>
        <w:t xml:space="preserve">საბჭოს სხდომებს, სათათბირო ხმის უფლებით, შეიძლება დაესწროს: რექტორი, პრორექტორი </w:t>
      </w:r>
      <w:r w:rsidRPr="00840ED1">
        <w:rPr>
          <w:rFonts w:ascii="Sylfaen" w:hAnsi="Sylfaen" w:cs="Sylfaen"/>
          <w:noProof/>
          <w:color w:val="000000" w:themeColor="text1"/>
          <w:sz w:val="24"/>
          <w:szCs w:val="24"/>
          <w:lang w:val="ka-GE"/>
        </w:rPr>
        <w:t>სასწავლო დარგში, პრორექტორი ხარისხის დარგში, პრორექტორი ადმინისტრაციულ დარგში. სხდომაზე შეიძლება მოწვეულ იქნენ სხვა პირებიც ხმის უფლების გარეშე.</w:t>
      </w:r>
    </w:p>
    <w:p w14:paraId="3C06DEBC" w14:textId="77777777" w:rsidR="00C074BC" w:rsidRPr="000819C3" w:rsidRDefault="00C074BC" w:rsidP="00C074BC">
      <w:pPr>
        <w:shd w:val="clear" w:color="auto" w:fill="FFFFFF"/>
        <w:spacing w:after="0" w:line="300" w:lineRule="atLeast"/>
        <w:jc w:val="both"/>
        <w:textAlignment w:val="baseline"/>
        <w:rPr>
          <w:rFonts w:ascii="Sylfaen" w:eastAsia="Times New Roman" w:hAnsi="Sylfaen" w:cs="Sylfaen"/>
          <w:color w:val="000000"/>
          <w:sz w:val="24"/>
          <w:szCs w:val="24"/>
          <w:lang w:val="ka-GE"/>
        </w:rPr>
      </w:pPr>
    </w:p>
    <w:p w14:paraId="080F2328" w14:textId="77777777" w:rsidR="004A62B2" w:rsidRPr="00E31142" w:rsidRDefault="004A62B2" w:rsidP="004A62B2">
      <w:pPr>
        <w:pStyle w:val="Heading2"/>
        <w:tabs>
          <w:tab w:val="left" w:pos="450"/>
          <w:tab w:val="left" w:pos="630"/>
        </w:tabs>
        <w:spacing w:line="240" w:lineRule="auto"/>
        <w:jc w:val="both"/>
        <w:rPr>
          <w:rFonts w:ascii="Sylfaen" w:eastAsiaTheme="minorEastAsia" w:hAnsi="Sylfaen"/>
          <w:b/>
          <w:color w:val="auto"/>
          <w:sz w:val="24"/>
          <w:szCs w:val="24"/>
          <w:lang w:val="ka-GE" w:eastAsia="ru-RU"/>
        </w:rPr>
      </w:pPr>
      <w:r w:rsidRPr="00E31142">
        <w:rPr>
          <w:rFonts w:ascii="Sylfaen" w:eastAsiaTheme="minorEastAsia" w:hAnsi="Sylfaen"/>
          <w:b/>
          <w:color w:val="auto"/>
          <w:sz w:val="24"/>
          <w:szCs w:val="24"/>
          <w:lang w:val="ka-GE" w:eastAsia="ru-RU"/>
        </w:rPr>
        <w:t>მუხლი 9. სკოლის საბჭოში სტუდენტის შერჩევა</w:t>
      </w:r>
    </w:p>
    <w:p w14:paraId="47C46E2D" w14:textId="77777777" w:rsidR="004A62B2" w:rsidRPr="000819C3" w:rsidRDefault="004A62B2" w:rsidP="004A62B2">
      <w:pPr>
        <w:pStyle w:val="ListParagraph"/>
        <w:numPr>
          <w:ilvl w:val="1"/>
          <w:numId w:val="12"/>
        </w:numPr>
        <w:shd w:val="clear" w:color="auto" w:fill="FFFFFF"/>
        <w:tabs>
          <w:tab w:val="left" w:pos="360"/>
          <w:tab w:val="left" w:pos="450"/>
          <w:tab w:val="left" w:pos="630"/>
        </w:tabs>
        <w:spacing w:after="0" w:line="300" w:lineRule="atLeast"/>
        <w:ind w:left="0" w:firstLine="0"/>
        <w:jc w:val="both"/>
        <w:textAlignment w:val="baseline"/>
        <w:rPr>
          <w:rFonts w:ascii="Sylfaen" w:eastAsia="Times New Roman" w:hAnsi="Sylfaen" w:cs="Sylfaen"/>
          <w:noProof/>
          <w:color w:val="000000"/>
          <w:sz w:val="24"/>
          <w:szCs w:val="24"/>
          <w:lang w:val="ka-GE"/>
        </w:rPr>
      </w:pPr>
      <w:r>
        <w:rPr>
          <w:rFonts w:ascii="Sylfaen" w:eastAsia="Merriweather" w:hAnsi="Sylfaen" w:cs="Merriweather"/>
          <w:noProof/>
          <w:color w:val="000000"/>
          <w:sz w:val="24"/>
          <w:szCs w:val="24"/>
          <w:lang w:val="ka-GE"/>
        </w:rPr>
        <w:t xml:space="preserve"> </w:t>
      </w:r>
      <w:r w:rsidRPr="000819C3">
        <w:rPr>
          <w:rFonts w:ascii="Sylfaen" w:eastAsia="Merriweather" w:hAnsi="Sylfaen" w:cs="Merriweather"/>
          <w:noProof/>
          <w:color w:val="000000"/>
          <w:sz w:val="24"/>
          <w:szCs w:val="24"/>
          <w:lang w:val="ka-GE"/>
        </w:rPr>
        <w:t>სკოლის საბჭოში სტუდენტის შერჩევის მიზნით, სკოლის საბჭო აცხადებს კონკურსს. კონკურსის თაობაზე სტუდენტების ინფორმირება ხორციელდება ელექტრონულ</w:t>
      </w:r>
      <w:r>
        <w:rPr>
          <w:rFonts w:ascii="Sylfaen" w:eastAsia="Merriweather" w:hAnsi="Sylfaen" w:cs="Merriweather"/>
          <w:noProof/>
          <w:color w:val="000000"/>
          <w:sz w:val="24"/>
          <w:szCs w:val="24"/>
          <w:lang w:val="ka-GE"/>
        </w:rPr>
        <w:t>ი ფოსტის საშუალებით</w:t>
      </w:r>
      <w:r w:rsidRPr="000819C3">
        <w:rPr>
          <w:rFonts w:ascii="Sylfaen" w:eastAsia="Merriweather" w:hAnsi="Sylfaen" w:cs="Merriweather"/>
          <w:noProof/>
          <w:color w:val="000000"/>
          <w:sz w:val="24"/>
          <w:szCs w:val="24"/>
          <w:lang w:val="ka-GE"/>
        </w:rPr>
        <w:t xml:space="preserve">, კონკურსის ჩატარებამდე არანაკლებ 1 (ერთი) კვირით ადრე. </w:t>
      </w:r>
    </w:p>
    <w:p w14:paraId="55C39A79" w14:textId="77777777" w:rsidR="004A62B2" w:rsidRPr="000819C3" w:rsidRDefault="004A62B2" w:rsidP="004A62B2">
      <w:pPr>
        <w:pStyle w:val="ListParagraph"/>
        <w:numPr>
          <w:ilvl w:val="1"/>
          <w:numId w:val="12"/>
        </w:numPr>
        <w:shd w:val="clear" w:color="auto" w:fill="FFFFFF"/>
        <w:tabs>
          <w:tab w:val="left" w:pos="360"/>
          <w:tab w:val="left" w:pos="450"/>
          <w:tab w:val="left" w:pos="630"/>
        </w:tabs>
        <w:spacing w:after="0" w:line="300" w:lineRule="atLeast"/>
        <w:ind w:left="0" w:firstLine="0"/>
        <w:jc w:val="both"/>
        <w:textAlignment w:val="baseline"/>
        <w:rPr>
          <w:rFonts w:ascii="Sylfaen" w:eastAsia="Times New Roman" w:hAnsi="Sylfaen" w:cs="Sylfaen"/>
          <w:noProof/>
          <w:color w:val="000000"/>
          <w:sz w:val="24"/>
          <w:szCs w:val="24"/>
          <w:lang w:val="ka-GE"/>
        </w:rPr>
      </w:pPr>
      <w:r>
        <w:rPr>
          <w:rFonts w:ascii="Sylfaen" w:eastAsia="Times New Roman" w:hAnsi="Sylfaen" w:cs="Sylfaen"/>
          <w:noProof/>
          <w:color w:val="000000"/>
          <w:sz w:val="24"/>
          <w:szCs w:val="24"/>
          <w:lang w:val="ka-GE"/>
        </w:rPr>
        <w:t xml:space="preserve"> </w:t>
      </w:r>
      <w:r w:rsidRPr="000819C3">
        <w:rPr>
          <w:rFonts w:ascii="Sylfaen" w:eastAsia="Times New Roman" w:hAnsi="Sylfaen" w:cs="Sylfaen"/>
          <w:noProof/>
          <w:color w:val="000000"/>
          <w:sz w:val="24"/>
          <w:szCs w:val="24"/>
          <w:lang w:val="ka-GE"/>
        </w:rPr>
        <w:t>ვაკანტური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ადგილის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დასაკავებლად</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კანდიდატმა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სტუდენტმა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უნდა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წარმოადგინოს</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 xml:space="preserve">შემდეგი </w:t>
      </w:r>
      <w:r w:rsidRPr="00CF4F95">
        <w:rPr>
          <w:rFonts w:ascii="Sylfaen" w:eastAsia="Times New Roman" w:hAnsi="Sylfaen" w:cs="Sylfaen"/>
          <w:noProof/>
          <w:color w:val="000000"/>
          <w:sz w:val="24"/>
          <w:szCs w:val="24"/>
          <w:lang w:val="ka-GE"/>
        </w:rPr>
        <w:t>დოკუმენტაცია</w:t>
      </w:r>
      <w:r w:rsidRPr="00CF4F95">
        <w:rPr>
          <w:rFonts w:ascii="Sylfaen" w:eastAsia="Times New Roman" w:hAnsi="Sylfaen" w:cs="Times New Roman"/>
          <w:noProof/>
          <w:color w:val="000000"/>
          <w:sz w:val="24"/>
          <w:szCs w:val="24"/>
          <w:lang w:val="ka-GE"/>
        </w:rPr>
        <w:t>:</w:t>
      </w:r>
      <w:r w:rsidRPr="00CF4F95">
        <w:rPr>
          <w:rFonts w:ascii="Sylfaen" w:eastAsia="Times New Roman" w:hAnsi="Sylfaen" w:cs="Cambria"/>
          <w:noProof/>
          <w:color w:val="000000"/>
          <w:sz w:val="24"/>
          <w:szCs w:val="24"/>
          <w:lang w:val="ka-GE"/>
        </w:rPr>
        <w:t> </w:t>
      </w:r>
    </w:p>
    <w:p w14:paraId="4C0A03E6" w14:textId="77777777" w:rsidR="004A62B2" w:rsidRPr="000819C3" w:rsidRDefault="004A62B2" w:rsidP="004A62B2">
      <w:pPr>
        <w:pStyle w:val="ListParagraph"/>
        <w:numPr>
          <w:ilvl w:val="2"/>
          <w:numId w:val="12"/>
        </w:numPr>
        <w:shd w:val="clear" w:color="auto" w:fill="FFFFFF"/>
        <w:tabs>
          <w:tab w:val="left" w:pos="0"/>
          <w:tab w:val="left" w:pos="360"/>
          <w:tab w:val="left" w:pos="450"/>
          <w:tab w:val="left" w:pos="630"/>
          <w:tab w:val="left" w:pos="810"/>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300" w:lineRule="atLeast"/>
        <w:ind w:left="0" w:firstLine="0"/>
        <w:jc w:val="both"/>
        <w:textAlignment w:val="baseline"/>
        <w:rPr>
          <w:rFonts w:ascii="Sylfaen" w:eastAsia="Times New Roman" w:hAnsi="Sylfaen" w:cs="Times New Roman"/>
          <w:noProof/>
          <w:color w:val="000000"/>
          <w:sz w:val="24"/>
          <w:szCs w:val="24"/>
          <w:lang w:val="ka-GE"/>
        </w:rPr>
      </w:pPr>
      <w:r w:rsidRPr="000819C3">
        <w:rPr>
          <w:rFonts w:ascii="Sylfaen" w:eastAsia="Times New Roman" w:hAnsi="Sylfaen" w:cs="Sylfaen"/>
          <w:noProof/>
          <w:color w:val="000000"/>
          <w:sz w:val="24"/>
          <w:szCs w:val="24"/>
          <w:lang w:val="ka-GE"/>
        </w:rPr>
        <w:t>რეზიუმე (CV)</w:t>
      </w:r>
      <w:r w:rsidRPr="000819C3">
        <w:rPr>
          <w:rFonts w:ascii="Sylfaen" w:eastAsia="Times New Roman" w:hAnsi="Sylfaen" w:cs="Times New Roman"/>
          <w:noProof/>
          <w:color w:val="000000"/>
          <w:sz w:val="24"/>
          <w:szCs w:val="24"/>
          <w:lang w:val="ka-GE"/>
        </w:rPr>
        <w:t>;</w:t>
      </w:r>
      <w:r w:rsidRPr="000819C3">
        <w:rPr>
          <w:rFonts w:ascii="Sylfaen" w:eastAsia="Times New Roman" w:hAnsi="Sylfaen" w:cs="Cambria"/>
          <w:noProof/>
          <w:color w:val="000000"/>
          <w:sz w:val="24"/>
          <w:szCs w:val="24"/>
          <w:lang w:val="ka-GE"/>
        </w:rPr>
        <w:t> </w:t>
      </w:r>
    </w:p>
    <w:p w14:paraId="374476A2" w14:textId="77777777" w:rsidR="004A62B2" w:rsidRPr="000819C3" w:rsidRDefault="004A62B2" w:rsidP="004A62B2">
      <w:pPr>
        <w:pStyle w:val="ListParagraph"/>
        <w:numPr>
          <w:ilvl w:val="2"/>
          <w:numId w:val="12"/>
        </w:numPr>
        <w:shd w:val="clear" w:color="auto" w:fill="FFFFFF"/>
        <w:tabs>
          <w:tab w:val="left" w:pos="0"/>
          <w:tab w:val="left" w:pos="360"/>
          <w:tab w:val="left" w:pos="450"/>
          <w:tab w:val="left" w:pos="630"/>
          <w:tab w:val="left" w:pos="810"/>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300" w:lineRule="atLeast"/>
        <w:ind w:left="0" w:firstLine="0"/>
        <w:jc w:val="both"/>
        <w:textAlignment w:val="baseline"/>
        <w:rPr>
          <w:rFonts w:ascii="Sylfaen" w:eastAsia="Times New Roman" w:hAnsi="Sylfaen" w:cs="Times New Roman"/>
          <w:noProof/>
          <w:color w:val="000000"/>
          <w:sz w:val="24"/>
          <w:szCs w:val="24"/>
          <w:lang w:val="ka-GE"/>
        </w:rPr>
      </w:pPr>
      <w:r>
        <w:rPr>
          <w:rFonts w:ascii="Sylfaen" w:eastAsia="Times New Roman" w:hAnsi="Sylfaen" w:cs="Sylfaen"/>
          <w:noProof/>
          <w:color w:val="000000"/>
          <w:sz w:val="24"/>
          <w:szCs w:val="24"/>
          <w:lang w:val="ka-GE"/>
        </w:rPr>
        <w:t>კურიკულუმს მიღმა აქტივობებში</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მონაწილეობ</w:t>
      </w:r>
      <w:r>
        <w:rPr>
          <w:rFonts w:ascii="Sylfaen" w:eastAsia="Times New Roman" w:hAnsi="Sylfaen" w:cs="Sylfaen"/>
          <w:noProof/>
          <w:color w:val="000000"/>
          <w:sz w:val="24"/>
          <w:szCs w:val="24"/>
          <w:lang w:val="ka-GE"/>
        </w:rPr>
        <w:t>ა (</w:t>
      </w:r>
      <w:r w:rsidRPr="000819C3">
        <w:rPr>
          <w:rFonts w:ascii="Sylfaen" w:eastAsia="Times New Roman" w:hAnsi="Sylfaen" w:cs="Sylfaen"/>
          <w:noProof/>
          <w:color w:val="000000"/>
          <w:sz w:val="24"/>
          <w:szCs w:val="24"/>
          <w:lang w:val="ka-GE"/>
        </w:rPr>
        <w:t>დასახელება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და</w:t>
      </w:r>
      <w:r w:rsidRPr="000819C3">
        <w:rPr>
          <w:rFonts w:ascii="Sylfaen" w:eastAsia="Times New Roman" w:hAnsi="Sylfaen" w:cs="Times New Roman"/>
          <w:noProof/>
          <w:color w:val="000000"/>
          <w:sz w:val="24"/>
          <w:szCs w:val="24"/>
          <w:lang w:val="ka-GE"/>
        </w:rPr>
        <w:t xml:space="preserve"> </w:t>
      </w:r>
      <w:r w:rsidRPr="000819C3">
        <w:rPr>
          <w:rFonts w:ascii="Sylfaen" w:eastAsia="Times New Roman" w:hAnsi="Sylfaen" w:cs="Sylfaen"/>
          <w:noProof/>
          <w:color w:val="000000"/>
          <w:sz w:val="24"/>
          <w:szCs w:val="24"/>
          <w:lang w:val="ka-GE"/>
        </w:rPr>
        <w:t>ჩამონათვალი</w:t>
      </w:r>
      <w:r>
        <w:rPr>
          <w:rFonts w:ascii="Sylfaen" w:eastAsia="Times New Roman" w:hAnsi="Sylfaen" w:cs="Sylfaen"/>
          <w:noProof/>
          <w:color w:val="000000"/>
          <w:sz w:val="24"/>
          <w:szCs w:val="24"/>
          <w:lang w:val="ka-GE"/>
        </w:rPr>
        <w:t>)</w:t>
      </w:r>
      <w:r w:rsidRPr="000819C3">
        <w:rPr>
          <w:rFonts w:ascii="Sylfaen" w:eastAsia="Times New Roman" w:hAnsi="Sylfaen" w:cs="Times New Roman"/>
          <w:noProof/>
          <w:color w:val="000000"/>
          <w:sz w:val="24"/>
          <w:szCs w:val="24"/>
          <w:lang w:val="ka-GE"/>
        </w:rPr>
        <w:t>.</w:t>
      </w:r>
    </w:p>
    <w:p w14:paraId="5887E3CA" w14:textId="77777777" w:rsidR="004A62B2" w:rsidRPr="000819C3" w:rsidRDefault="004A62B2" w:rsidP="004A62B2">
      <w:pPr>
        <w:pStyle w:val="ListParagraph"/>
        <w:numPr>
          <w:ilvl w:val="1"/>
          <w:numId w:val="12"/>
        </w:numPr>
        <w:tabs>
          <w:tab w:val="left" w:pos="0"/>
          <w:tab w:val="left" w:pos="360"/>
          <w:tab w:val="left" w:pos="450"/>
          <w:tab w:val="left" w:pos="630"/>
          <w:tab w:val="left" w:pos="1440"/>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noProof/>
          <w:sz w:val="24"/>
          <w:szCs w:val="24"/>
          <w:lang w:val="ka-GE"/>
        </w:rPr>
      </w:pPr>
      <w:r>
        <w:rPr>
          <w:rFonts w:ascii="Sylfaen" w:eastAsia="Merriweather" w:hAnsi="Sylfaen" w:cs="Merriweather"/>
          <w:noProof/>
          <w:color w:val="000000"/>
          <w:sz w:val="24"/>
          <w:szCs w:val="24"/>
          <w:lang w:val="ka-GE"/>
        </w:rPr>
        <w:t xml:space="preserve"> </w:t>
      </w:r>
      <w:r w:rsidRPr="000819C3">
        <w:rPr>
          <w:rFonts w:ascii="Sylfaen" w:eastAsia="Merriweather" w:hAnsi="Sylfaen" w:cs="Merriweather"/>
          <w:noProof/>
          <w:color w:val="000000"/>
          <w:sz w:val="24"/>
          <w:szCs w:val="24"/>
          <w:lang w:val="ka-GE"/>
        </w:rPr>
        <w:t>კანდიდატი სტუდენტის საკვალიფიკაციო მოთხოვნებია:</w:t>
      </w:r>
    </w:p>
    <w:p w14:paraId="703AAC66" w14:textId="77777777" w:rsidR="004A62B2" w:rsidRDefault="004A62B2" w:rsidP="004A62B2">
      <w:pPr>
        <w:pStyle w:val="ListParagraph"/>
        <w:numPr>
          <w:ilvl w:val="2"/>
          <w:numId w:val="12"/>
        </w:numPr>
        <w:pBdr>
          <w:top w:val="nil"/>
          <w:left w:val="nil"/>
          <w:bottom w:val="nil"/>
          <w:right w:val="nil"/>
          <w:between w:val="nil"/>
        </w:pBdr>
        <w:tabs>
          <w:tab w:val="left" w:pos="360"/>
          <w:tab w:val="left" w:pos="450"/>
          <w:tab w:val="left" w:pos="630"/>
          <w:tab w:val="left" w:pos="709"/>
          <w:tab w:val="left" w:pos="851"/>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hanging="22"/>
        <w:jc w:val="both"/>
        <w:rPr>
          <w:rFonts w:ascii="Sylfaen" w:eastAsia="Merriweather" w:hAnsi="Sylfaen" w:cs="Merriweather"/>
          <w:noProof/>
          <w:color w:val="000000"/>
          <w:sz w:val="24"/>
          <w:szCs w:val="24"/>
          <w:lang w:val="ka-GE"/>
        </w:rPr>
      </w:pPr>
      <w:r w:rsidRPr="000819C3">
        <w:rPr>
          <w:rFonts w:ascii="Sylfaen" w:eastAsia="Merriweather" w:hAnsi="Sylfaen" w:cs="Merriweather"/>
          <w:noProof/>
          <w:color w:val="000000"/>
          <w:sz w:val="24"/>
          <w:szCs w:val="24"/>
          <w:lang w:val="ka-GE"/>
        </w:rPr>
        <w:t>სასკოლო/ადგილობრივი/საერთაშორისო კონფერენციებში მონაწილეობის მიღება;</w:t>
      </w:r>
    </w:p>
    <w:p w14:paraId="15F4B41A" w14:textId="77777777" w:rsidR="004A62B2" w:rsidRDefault="004A62B2" w:rsidP="004A62B2">
      <w:pPr>
        <w:pStyle w:val="ListParagraph"/>
        <w:numPr>
          <w:ilvl w:val="2"/>
          <w:numId w:val="12"/>
        </w:numPr>
        <w:pBdr>
          <w:top w:val="nil"/>
          <w:left w:val="nil"/>
          <w:bottom w:val="nil"/>
          <w:right w:val="nil"/>
          <w:between w:val="nil"/>
        </w:pBdr>
        <w:tabs>
          <w:tab w:val="left" w:pos="360"/>
          <w:tab w:val="left" w:pos="450"/>
          <w:tab w:val="left" w:pos="630"/>
          <w:tab w:val="left" w:pos="709"/>
          <w:tab w:val="left" w:pos="851"/>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hanging="22"/>
        <w:jc w:val="both"/>
        <w:rPr>
          <w:rFonts w:ascii="Sylfaen" w:eastAsia="Merriweather" w:hAnsi="Sylfaen" w:cs="Merriweather"/>
          <w:noProof/>
          <w:color w:val="000000"/>
          <w:sz w:val="24"/>
          <w:szCs w:val="24"/>
          <w:lang w:val="ka-GE"/>
        </w:rPr>
      </w:pPr>
      <w:r w:rsidRPr="00E31142">
        <w:rPr>
          <w:rFonts w:ascii="Sylfaen" w:eastAsia="Merriweather" w:hAnsi="Sylfaen" w:cs="Merriweather"/>
          <w:noProof/>
          <w:color w:val="000000"/>
          <w:sz w:val="24"/>
          <w:szCs w:val="24"/>
          <w:lang w:val="ka-GE"/>
        </w:rPr>
        <w:t>მაღალი აკადემიური მოსწრება, წლიური GPA არანაკლებ 3.5;</w:t>
      </w:r>
    </w:p>
    <w:p w14:paraId="67AE0469" w14:textId="77777777" w:rsidR="004A62B2" w:rsidRDefault="004A62B2" w:rsidP="004A62B2">
      <w:pPr>
        <w:pStyle w:val="ListParagraph"/>
        <w:numPr>
          <w:ilvl w:val="2"/>
          <w:numId w:val="12"/>
        </w:numPr>
        <w:pBdr>
          <w:top w:val="nil"/>
          <w:left w:val="nil"/>
          <w:bottom w:val="nil"/>
          <w:right w:val="nil"/>
          <w:between w:val="nil"/>
        </w:pBdr>
        <w:tabs>
          <w:tab w:val="left" w:pos="360"/>
          <w:tab w:val="left" w:pos="450"/>
          <w:tab w:val="left" w:pos="630"/>
          <w:tab w:val="left" w:pos="709"/>
          <w:tab w:val="left" w:pos="851"/>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hanging="22"/>
        <w:jc w:val="both"/>
        <w:rPr>
          <w:rFonts w:ascii="Sylfaen" w:eastAsia="Merriweather" w:hAnsi="Sylfaen" w:cs="Merriweather"/>
          <w:noProof/>
          <w:color w:val="000000"/>
          <w:sz w:val="24"/>
          <w:szCs w:val="24"/>
          <w:lang w:val="ka-GE"/>
        </w:rPr>
      </w:pPr>
      <w:r w:rsidRPr="00E31142">
        <w:rPr>
          <w:rFonts w:ascii="Sylfaen" w:eastAsia="Merriweather" w:hAnsi="Sylfaen" w:cs="Merriweather"/>
          <w:noProof/>
          <w:color w:val="000000"/>
          <w:sz w:val="24"/>
          <w:szCs w:val="24"/>
          <w:lang w:val="ka-GE"/>
        </w:rPr>
        <w:t>დისციპლინური სახდელის არარსებობა;</w:t>
      </w:r>
    </w:p>
    <w:p w14:paraId="19EC2E7A" w14:textId="77777777" w:rsidR="004A62B2" w:rsidRPr="00E31142" w:rsidRDefault="004A62B2" w:rsidP="004A62B2">
      <w:pPr>
        <w:pStyle w:val="ListParagraph"/>
        <w:numPr>
          <w:ilvl w:val="2"/>
          <w:numId w:val="12"/>
        </w:numPr>
        <w:pBdr>
          <w:top w:val="nil"/>
          <w:left w:val="nil"/>
          <w:bottom w:val="nil"/>
          <w:right w:val="nil"/>
          <w:between w:val="nil"/>
        </w:pBdr>
        <w:tabs>
          <w:tab w:val="left" w:pos="360"/>
          <w:tab w:val="left" w:pos="450"/>
          <w:tab w:val="left" w:pos="630"/>
          <w:tab w:val="left" w:pos="709"/>
          <w:tab w:val="left" w:pos="851"/>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hanging="22"/>
        <w:jc w:val="both"/>
        <w:rPr>
          <w:rFonts w:ascii="Sylfaen" w:eastAsia="Merriweather" w:hAnsi="Sylfaen" w:cs="Merriweather"/>
          <w:noProof/>
          <w:color w:val="000000"/>
          <w:sz w:val="24"/>
          <w:szCs w:val="24"/>
          <w:lang w:val="ka-GE"/>
        </w:rPr>
      </w:pPr>
      <w:r w:rsidRPr="00E31142">
        <w:rPr>
          <w:rFonts w:ascii="Sylfaen" w:eastAsia="Merriweather" w:hAnsi="Sylfaen" w:cs="Merriweather"/>
          <w:noProof/>
          <w:color w:val="000000"/>
          <w:sz w:val="24"/>
          <w:szCs w:val="24"/>
          <w:lang w:val="ka-GE"/>
        </w:rPr>
        <w:t>კანდიდატი სტუდენტი არ უნდა იყოს პირველ და დამამთავრებელ სემესტრში.</w:t>
      </w:r>
    </w:p>
    <w:p w14:paraId="14BFBB3D" w14:textId="77777777" w:rsidR="004A62B2" w:rsidRPr="000819C3" w:rsidRDefault="004A62B2" w:rsidP="004A62B2">
      <w:pPr>
        <w:pStyle w:val="ListParagraph"/>
        <w:numPr>
          <w:ilvl w:val="1"/>
          <w:numId w:val="12"/>
        </w:numPr>
        <w:pBdr>
          <w:top w:val="nil"/>
          <w:left w:val="nil"/>
          <w:bottom w:val="nil"/>
          <w:right w:val="nil"/>
          <w:between w:val="nil"/>
        </w:pBdr>
        <w:shd w:val="clear" w:color="auto" w:fill="FFFFFF"/>
        <w:tabs>
          <w:tab w:val="left" w:pos="0"/>
          <w:tab w:val="left" w:pos="360"/>
          <w:tab w:val="left" w:pos="450"/>
          <w:tab w:val="left" w:pos="630"/>
          <w:tab w:val="left" w:pos="709"/>
          <w:tab w:val="left" w:pos="851"/>
          <w:tab w:val="left" w:pos="1440"/>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300" w:lineRule="atLeast"/>
        <w:ind w:left="0" w:firstLine="0"/>
        <w:jc w:val="both"/>
        <w:textAlignment w:val="baseline"/>
        <w:rPr>
          <w:rFonts w:ascii="Sylfaen" w:eastAsia="Times New Roman" w:hAnsi="Sylfaen" w:cs="Times New Roman"/>
          <w:noProof/>
          <w:color w:val="000000"/>
          <w:sz w:val="24"/>
          <w:szCs w:val="24"/>
          <w:lang w:val="ka-GE"/>
        </w:rPr>
      </w:pPr>
      <w:r>
        <w:rPr>
          <w:rFonts w:ascii="Sylfaen" w:eastAsia="Merriweather" w:hAnsi="Sylfaen" w:cs="Merriweather"/>
          <w:noProof/>
          <w:color w:val="000000"/>
          <w:sz w:val="24"/>
          <w:szCs w:val="24"/>
          <w:lang w:val="ka-GE"/>
        </w:rPr>
        <w:t xml:space="preserve"> </w:t>
      </w:r>
      <w:r w:rsidRPr="000819C3">
        <w:rPr>
          <w:rFonts w:ascii="Sylfaen" w:eastAsia="Merriweather" w:hAnsi="Sylfaen" w:cs="Merriweather"/>
          <w:noProof/>
          <w:color w:val="000000"/>
          <w:sz w:val="24"/>
          <w:szCs w:val="24"/>
          <w:lang w:val="ka-GE"/>
        </w:rPr>
        <w:t>სკოლის საბჭოში სტუდენტის შერჩევა ხორციელდება სტუდენტთა მიერ წარდგენილი განაცხადების საფუძველზე, რომელზეც საბოლოო გადაწყვეტილებას იღებს სკოლის საბჭო.</w:t>
      </w:r>
    </w:p>
    <w:p w14:paraId="1A7EE07D" w14:textId="77777777" w:rsidR="004A62B2" w:rsidRPr="000819C3" w:rsidRDefault="004A62B2" w:rsidP="004A62B2">
      <w:pPr>
        <w:pStyle w:val="ListParagraph"/>
        <w:numPr>
          <w:ilvl w:val="1"/>
          <w:numId w:val="12"/>
        </w:numPr>
        <w:pBdr>
          <w:top w:val="nil"/>
          <w:left w:val="nil"/>
          <w:bottom w:val="nil"/>
          <w:right w:val="nil"/>
          <w:between w:val="nil"/>
        </w:pBdr>
        <w:shd w:val="clear" w:color="auto" w:fill="FFFFFF"/>
        <w:tabs>
          <w:tab w:val="left" w:pos="0"/>
          <w:tab w:val="left" w:pos="360"/>
          <w:tab w:val="left" w:pos="450"/>
          <w:tab w:val="left" w:pos="630"/>
          <w:tab w:val="left" w:pos="709"/>
          <w:tab w:val="left" w:pos="851"/>
          <w:tab w:val="left" w:pos="1440"/>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300" w:lineRule="atLeast"/>
        <w:ind w:left="0" w:firstLine="0"/>
        <w:jc w:val="both"/>
        <w:textAlignment w:val="baseline"/>
        <w:rPr>
          <w:rFonts w:ascii="Sylfaen" w:eastAsia="Times New Roman" w:hAnsi="Sylfaen" w:cs="Times New Roman"/>
          <w:noProof/>
          <w:color w:val="000000"/>
          <w:sz w:val="24"/>
          <w:szCs w:val="24"/>
          <w:lang w:val="ka-GE"/>
        </w:rPr>
      </w:pPr>
      <w:r>
        <w:rPr>
          <w:rFonts w:ascii="Sylfaen" w:eastAsia="Times New Roman" w:hAnsi="Sylfaen" w:cs="Sylfaen"/>
          <w:color w:val="000000"/>
          <w:sz w:val="24"/>
          <w:szCs w:val="24"/>
          <w:lang w:val="ka-GE"/>
        </w:rPr>
        <w:t xml:space="preserve"> </w:t>
      </w:r>
      <w:r w:rsidRPr="000819C3">
        <w:rPr>
          <w:rFonts w:ascii="Sylfaen" w:eastAsia="Times New Roman" w:hAnsi="Sylfaen" w:cs="Sylfaen"/>
          <w:color w:val="000000"/>
          <w:sz w:val="24"/>
          <w:szCs w:val="24"/>
          <w:lang w:val="ka-GE"/>
        </w:rPr>
        <w:t>შერჩეული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სტუდენტი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ხდება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სკოლის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საბჭოს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სრულუფლებიანი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წევრი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რომლის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უფლებამოსილების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ვადა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განისაზღვრება</w:t>
      </w:r>
      <w:r w:rsidRPr="000819C3">
        <w:rPr>
          <w:rFonts w:ascii="Sylfaen" w:eastAsia="Times New Roman" w:hAnsi="Sylfaen" w:cs="Times New Roman"/>
          <w:color w:val="000000"/>
          <w:sz w:val="24"/>
          <w:szCs w:val="24"/>
          <w:lang w:val="ka-GE"/>
        </w:rPr>
        <w:t xml:space="preserve"> 1 (</w:t>
      </w:r>
      <w:r w:rsidRPr="000819C3">
        <w:rPr>
          <w:rFonts w:ascii="Sylfaen" w:eastAsia="Times New Roman" w:hAnsi="Sylfaen" w:cs="Sylfaen"/>
          <w:color w:val="000000"/>
          <w:sz w:val="24"/>
          <w:szCs w:val="24"/>
          <w:lang w:val="ka-GE"/>
        </w:rPr>
        <w:t>ერთი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აკადემიური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წლის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ვადით</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გარდა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იმ</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შემთხვევისა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თუ</w:t>
      </w:r>
      <w:r w:rsidRPr="000819C3">
        <w:rPr>
          <w:rFonts w:ascii="Sylfaen" w:eastAsia="Times New Roman" w:hAnsi="Sylfaen" w:cs="Times New Roman"/>
          <w:color w:val="000000"/>
          <w:sz w:val="24"/>
          <w:szCs w:val="24"/>
          <w:lang w:val="ka-GE"/>
        </w:rPr>
        <w:t xml:space="preserve">: </w:t>
      </w:r>
    </w:p>
    <w:p w14:paraId="1076E046" w14:textId="77777777" w:rsidR="004A62B2" w:rsidRPr="000819C3" w:rsidRDefault="004A62B2" w:rsidP="004A62B2">
      <w:pPr>
        <w:pStyle w:val="ListParagraph"/>
        <w:numPr>
          <w:ilvl w:val="2"/>
          <w:numId w:val="12"/>
        </w:numPr>
        <w:pBdr>
          <w:top w:val="nil"/>
          <w:left w:val="nil"/>
          <w:bottom w:val="nil"/>
          <w:right w:val="nil"/>
          <w:between w:val="nil"/>
        </w:pBdr>
        <w:shd w:val="clear" w:color="auto" w:fill="FFFFFF"/>
        <w:tabs>
          <w:tab w:val="left" w:pos="0"/>
          <w:tab w:val="left" w:pos="360"/>
          <w:tab w:val="left" w:pos="450"/>
          <w:tab w:val="left" w:pos="630"/>
          <w:tab w:val="left" w:pos="709"/>
          <w:tab w:val="left" w:pos="851"/>
          <w:tab w:val="left" w:pos="1440"/>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300" w:lineRule="atLeast"/>
        <w:ind w:left="0" w:firstLine="0"/>
        <w:jc w:val="both"/>
        <w:textAlignment w:val="baseline"/>
        <w:rPr>
          <w:rFonts w:ascii="Sylfaen" w:eastAsia="Times New Roman" w:hAnsi="Sylfaen" w:cs="Times New Roman"/>
          <w:noProof/>
          <w:color w:val="000000"/>
          <w:sz w:val="24"/>
          <w:szCs w:val="24"/>
          <w:lang w:val="ka-GE"/>
        </w:rPr>
      </w:pPr>
      <w:r w:rsidRPr="000819C3">
        <w:rPr>
          <w:rFonts w:ascii="Sylfaen" w:eastAsia="Times New Roman" w:hAnsi="Sylfaen" w:cs="Sylfaen"/>
          <w:color w:val="000000"/>
          <w:sz w:val="24"/>
          <w:szCs w:val="24"/>
          <w:lang w:val="ka-GE"/>
        </w:rPr>
        <w:t>სტუდენტს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შავი ზღვის საერთაშორისო უნივერსიტეტში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ამ</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ვადის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გასვლამდე</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შეუჩერდება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ან</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შეუწყდება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სტუდენტის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სტატუსი</w:t>
      </w:r>
      <w:r w:rsidRPr="000819C3">
        <w:rPr>
          <w:rFonts w:ascii="Sylfaen" w:eastAsia="Times New Roman" w:hAnsi="Sylfaen" w:cs="Times New Roman"/>
          <w:color w:val="000000"/>
          <w:sz w:val="24"/>
          <w:szCs w:val="24"/>
          <w:lang w:val="ka-GE"/>
        </w:rPr>
        <w:t xml:space="preserve">; </w:t>
      </w:r>
    </w:p>
    <w:p w14:paraId="3B868E22" w14:textId="77777777" w:rsidR="004A62B2" w:rsidRPr="000819C3" w:rsidRDefault="004A62B2" w:rsidP="004A62B2">
      <w:pPr>
        <w:pStyle w:val="ListParagraph"/>
        <w:numPr>
          <w:ilvl w:val="2"/>
          <w:numId w:val="12"/>
        </w:numPr>
        <w:pBdr>
          <w:top w:val="nil"/>
          <w:left w:val="nil"/>
          <w:bottom w:val="nil"/>
          <w:right w:val="nil"/>
          <w:between w:val="nil"/>
        </w:pBdr>
        <w:shd w:val="clear" w:color="auto" w:fill="FFFFFF"/>
        <w:tabs>
          <w:tab w:val="left" w:pos="0"/>
          <w:tab w:val="left" w:pos="360"/>
          <w:tab w:val="left" w:pos="450"/>
          <w:tab w:val="left" w:pos="630"/>
          <w:tab w:val="left" w:pos="709"/>
          <w:tab w:val="left" w:pos="851"/>
          <w:tab w:val="left" w:pos="1440"/>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300" w:lineRule="atLeast"/>
        <w:ind w:left="0" w:firstLine="0"/>
        <w:jc w:val="both"/>
        <w:textAlignment w:val="baseline"/>
        <w:rPr>
          <w:rFonts w:ascii="Sylfaen" w:eastAsia="Times New Roman" w:hAnsi="Sylfaen" w:cs="Times New Roman"/>
          <w:noProof/>
          <w:color w:val="000000"/>
          <w:sz w:val="24"/>
          <w:szCs w:val="24"/>
          <w:lang w:val="ka-GE"/>
        </w:rPr>
      </w:pPr>
      <w:r w:rsidRPr="000819C3">
        <w:rPr>
          <w:rFonts w:ascii="Sylfaen" w:eastAsia="Times New Roman" w:hAnsi="Sylfaen" w:cs="Sylfaen"/>
          <w:color w:val="000000"/>
          <w:sz w:val="24"/>
          <w:szCs w:val="24"/>
          <w:lang w:val="ka-GE"/>
        </w:rPr>
        <w:t>სტუდენტი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რაიმე</w:t>
      </w:r>
      <w:r>
        <w:rPr>
          <w:rFonts w:ascii="Sylfaen" w:eastAsia="Times New Roman" w:hAnsi="Sylfaen" w:cs="Cambria"/>
          <w:color w:val="000000"/>
          <w:sz w:val="24"/>
          <w:szCs w:val="24"/>
          <w:lang w:val="ka-GE"/>
        </w:rPr>
        <w:t xml:space="preserve"> </w:t>
      </w:r>
      <w:r w:rsidRPr="000819C3">
        <w:rPr>
          <w:rFonts w:ascii="Sylfaen" w:eastAsia="Times New Roman" w:hAnsi="Sylfaen" w:cs="Sylfaen"/>
          <w:color w:val="000000"/>
          <w:sz w:val="24"/>
          <w:szCs w:val="24"/>
          <w:lang w:val="ka-GE"/>
        </w:rPr>
        <w:t>გაუთვალისწინებელი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მიზეზით</w:t>
      </w:r>
      <w:r w:rsidRPr="000819C3">
        <w:rPr>
          <w:rFonts w:ascii="Sylfaen" w:eastAsia="Times New Roman" w:hAnsi="Sylfaen" w:cs="Times New Roman"/>
          <w:color w:val="000000"/>
          <w:sz w:val="24"/>
          <w:szCs w:val="24"/>
          <w:lang w:val="ka-GE"/>
        </w:rPr>
        <w:t>,</w:t>
      </w:r>
      <w:r>
        <w:rPr>
          <w:rFonts w:ascii="Sylfaen" w:eastAsia="Times New Roman" w:hAnsi="Sylfaen" w:cs="Cambria"/>
          <w:color w:val="000000"/>
          <w:sz w:val="24"/>
          <w:szCs w:val="24"/>
          <w:lang w:val="ka-GE"/>
        </w:rPr>
        <w:t xml:space="preserve"> </w:t>
      </w:r>
      <w:r w:rsidRPr="000819C3">
        <w:rPr>
          <w:rFonts w:ascii="Sylfaen" w:eastAsia="Times New Roman" w:hAnsi="Sylfaen" w:cs="Sylfaen"/>
          <w:color w:val="000000"/>
          <w:sz w:val="24"/>
          <w:szCs w:val="24"/>
          <w:lang w:val="ka-GE"/>
        </w:rPr>
        <w:t>ვერ</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ახერხებს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საკუთარი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მოვალეობის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შესრულებას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სკოლა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იტოვებს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სტუდენტის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გადარჩევისა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და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სხვა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სტუდენტის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შერჩევის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უფლებას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შიდა</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ნორმატიული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წესით</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დადგენილი</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პირობების</w:t>
      </w:r>
      <w:r w:rsidRPr="000819C3">
        <w:rPr>
          <w:rFonts w:ascii="Sylfaen" w:eastAsia="Times New Roman" w:hAnsi="Sylfaen" w:cs="Times New Roman"/>
          <w:color w:val="000000"/>
          <w:sz w:val="24"/>
          <w:szCs w:val="24"/>
          <w:lang w:val="ka-GE"/>
        </w:rPr>
        <w:t xml:space="preserve"> </w:t>
      </w:r>
      <w:r w:rsidRPr="000819C3">
        <w:rPr>
          <w:rFonts w:ascii="Sylfaen" w:eastAsia="Times New Roman" w:hAnsi="Sylfaen" w:cs="Sylfaen"/>
          <w:color w:val="000000"/>
          <w:sz w:val="24"/>
          <w:szCs w:val="24"/>
          <w:lang w:val="ka-GE"/>
        </w:rPr>
        <w:t>შესაბამისად</w:t>
      </w:r>
      <w:r w:rsidRPr="000819C3">
        <w:rPr>
          <w:rFonts w:ascii="Sylfaen" w:eastAsia="Times New Roman" w:hAnsi="Sylfaen" w:cs="Times New Roman"/>
          <w:color w:val="000000"/>
          <w:sz w:val="24"/>
          <w:szCs w:val="24"/>
          <w:lang w:val="ka-GE"/>
        </w:rPr>
        <w:t>.</w:t>
      </w:r>
    </w:p>
    <w:p w14:paraId="07DD41EE" w14:textId="77777777" w:rsidR="00C074BC" w:rsidRPr="001D6F8C" w:rsidRDefault="00C074BC" w:rsidP="00C074BC">
      <w:pPr>
        <w:shd w:val="clear" w:color="auto" w:fill="FFFFFF"/>
        <w:spacing w:after="0" w:line="300" w:lineRule="atLeast"/>
        <w:textAlignment w:val="baseline"/>
        <w:rPr>
          <w:rFonts w:ascii="Sylfaen" w:eastAsia="Merriweather" w:hAnsi="Sylfaen" w:cs="Merriweather"/>
          <w:color w:val="000000"/>
          <w:sz w:val="24"/>
          <w:szCs w:val="24"/>
        </w:rPr>
      </w:pPr>
      <w:r w:rsidRPr="000819C3">
        <w:rPr>
          <w:rFonts w:ascii="Sylfaen" w:eastAsia="Times New Roman" w:hAnsi="Sylfaen" w:cs="Times New Roman"/>
          <w:color w:val="000000"/>
          <w:sz w:val="21"/>
          <w:szCs w:val="21"/>
        </w:rPr>
        <w:t> </w:t>
      </w:r>
    </w:p>
    <w:p w14:paraId="4E36E9C7" w14:textId="77777777" w:rsidR="00C074BC" w:rsidRPr="00ED0075" w:rsidRDefault="00C074BC" w:rsidP="00ED0075">
      <w:pPr>
        <w:pStyle w:val="Heading2"/>
        <w:tabs>
          <w:tab w:val="left" w:pos="450"/>
          <w:tab w:val="left" w:pos="630"/>
        </w:tabs>
        <w:spacing w:line="240" w:lineRule="auto"/>
        <w:jc w:val="both"/>
        <w:rPr>
          <w:rFonts w:ascii="Sylfaen" w:eastAsiaTheme="minorEastAsia" w:hAnsi="Sylfaen"/>
          <w:b/>
          <w:color w:val="auto"/>
          <w:sz w:val="24"/>
          <w:szCs w:val="24"/>
          <w:lang w:val="ka-GE" w:eastAsia="ru-RU"/>
        </w:rPr>
      </w:pPr>
      <w:r w:rsidRPr="00ED0075">
        <w:rPr>
          <w:rFonts w:ascii="Sylfaen" w:eastAsiaTheme="minorEastAsia" w:hAnsi="Sylfaen"/>
          <w:b/>
          <w:color w:val="auto"/>
          <w:sz w:val="24"/>
          <w:szCs w:val="24"/>
          <w:lang w:val="ka-GE" w:eastAsia="ru-RU"/>
        </w:rPr>
        <w:t xml:space="preserve">მუხლი 10. სკოლის საბჭოს უფლებამოსილებები </w:t>
      </w:r>
    </w:p>
    <w:p w14:paraId="2BB3587A" w14:textId="77777777" w:rsidR="00C074BC" w:rsidRPr="00296A1F" w:rsidRDefault="00C074BC" w:rsidP="00ED13BD">
      <w:pPr>
        <w:pStyle w:val="ListParagraph"/>
        <w:numPr>
          <w:ilvl w:val="1"/>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296A1F">
        <w:rPr>
          <w:rFonts w:ascii="Sylfaen" w:hAnsi="Sylfaen" w:cs="Sylfaen"/>
          <w:noProof/>
          <w:sz w:val="24"/>
          <w:szCs w:val="24"/>
          <w:lang w:val="ka-GE"/>
        </w:rPr>
        <w:t>სკოლის საბჭო:</w:t>
      </w:r>
    </w:p>
    <w:p w14:paraId="1A560A5A" w14:textId="77777777" w:rsidR="00C074BC" w:rsidRPr="00296A1F"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296A1F">
        <w:rPr>
          <w:rFonts w:ascii="Sylfaen" w:hAnsi="Sylfaen" w:cs="Sylfaen"/>
          <w:noProof/>
          <w:sz w:val="24"/>
          <w:szCs w:val="24"/>
          <w:lang w:val="ka-GE"/>
        </w:rPr>
        <w:t xml:space="preserve">განსაზღვრავს სკოლის საქმიანობის ძირითად მიზნებს, მიმდინარე ამოცანებსა და საქმიანობის პრიორიტეტებს; </w:t>
      </w:r>
    </w:p>
    <w:p w14:paraId="71D7E3DA" w14:textId="77777777" w:rsidR="00C074BC"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hAnsi="Sylfaen" w:cs="Sylfaen"/>
          <w:noProof/>
          <w:color w:val="000000"/>
          <w:sz w:val="24"/>
          <w:szCs w:val="24"/>
          <w:lang w:val="ka-GE"/>
        </w:rPr>
        <w:lastRenderedPageBreak/>
        <w:t xml:space="preserve">განიხილავს სკოლის სტრუქტურასა და დებულებას, </w:t>
      </w:r>
      <w:r>
        <w:rPr>
          <w:rFonts w:ascii="Sylfaen" w:hAnsi="Sylfaen" w:cs="Sylfaen"/>
          <w:noProof/>
          <w:color w:val="000000"/>
          <w:sz w:val="24"/>
          <w:szCs w:val="24"/>
          <w:lang w:val="ka-GE"/>
        </w:rPr>
        <w:t>რომელთაც</w:t>
      </w:r>
      <w:r w:rsidRPr="007C5F14">
        <w:rPr>
          <w:rFonts w:ascii="Sylfaen" w:hAnsi="Sylfaen" w:cs="Sylfaen"/>
          <w:noProof/>
          <w:color w:val="000000"/>
          <w:sz w:val="24"/>
          <w:szCs w:val="24"/>
          <w:lang w:val="ka-GE"/>
        </w:rPr>
        <w:t xml:space="preserve"> დასამტკიცებლად წარუდგენს მმართველ საბჭოს;</w:t>
      </w:r>
    </w:p>
    <w:p w14:paraId="024D1524" w14:textId="77777777" w:rsidR="00C074BC"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eastAsia="Sylfaen" w:hAnsi="Sylfaen" w:cs="Sylfaen"/>
          <w:noProof/>
          <w:sz w:val="24"/>
          <w:szCs w:val="24"/>
          <w:lang w:val="ka-GE"/>
        </w:rPr>
        <w:t>განიხილავს სკოლის სასწავლო-სამეცნიერო განვითარებასთან დაკავშირებულ საკითხებს;</w:t>
      </w:r>
    </w:p>
    <w:p w14:paraId="6230ABC4" w14:textId="77777777" w:rsidR="00C074BC" w:rsidRPr="007C5F14"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eastAsia="Cambria" w:hAnsi="Sylfaen" w:cs="Sylfaen"/>
          <w:color w:val="000000"/>
          <w:sz w:val="24"/>
          <w:szCs w:val="24"/>
          <w:lang w:val="ka-GE"/>
        </w:rPr>
        <w:t>განიხილავს და ამტკიცებს ინდივიდუალურ სასწავლო გეგმებს;</w:t>
      </w:r>
    </w:p>
    <w:p w14:paraId="003A660F" w14:textId="77777777" w:rsidR="00C074BC" w:rsidRPr="007C5F14"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eastAsia="Cambria" w:hAnsi="Sylfaen" w:cs="Sylfaen"/>
          <w:color w:val="000000"/>
          <w:sz w:val="24"/>
          <w:szCs w:val="24"/>
          <w:lang w:val="ka-GE"/>
        </w:rPr>
        <w:t>საჭიროების შემთხვევაში ამტკიცებს ზეპირი გამოცდის კომისიის შემადგენლობას;</w:t>
      </w:r>
    </w:p>
    <w:p w14:paraId="5B6A0E7C" w14:textId="77777777" w:rsidR="00C074BC" w:rsidRPr="007C5F14"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eastAsia="Cambria" w:hAnsi="Sylfaen" w:cs="Sylfaen"/>
          <w:color w:val="000000"/>
          <w:sz w:val="24"/>
          <w:szCs w:val="24"/>
          <w:lang w:val="ka-GE"/>
        </w:rPr>
        <w:t xml:space="preserve">განსაზღვრავს დამატებითი სემესტრის საჭიროებას და მიმართავს მმართველ საბჭოს დასამტკიცებლად; </w:t>
      </w:r>
    </w:p>
    <w:p w14:paraId="0EBA9E5E" w14:textId="77777777" w:rsidR="00C074BC"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eastAsia="Cambria" w:hAnsi="Sylfaen" w:cs="Sylfaen"/>
          <w:color w:val="000000"/>
          <w:sz w:val="24"/>
          <w:szCs w:val="24"/>
          <w:lang w:val="ka-GE"/>
        </w:rPr>
        <w:t>ამტკიცებს საბაკალავრო და სამაგისტრო ნაშრომის სათაურებსა და ხელმძღვანელებს;</w:t>
      </w:r>
    </w:p>
    <w:p w14:paraId="285A2C8E" w14:textId="77777777" w:rsidR="00C074BC"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eastAsia="Sylfaen" w:hAnsi="Sylfaen" w:cs="Sylfaen"/>
          <w:noProof/>
          <w:sz w:val="24"/>
          <w:szCs w:val="24"/>
          <w:lang w:val="ka-GE"/>
        </w:rPr>
        <w:t>სკოლის დეკანის წარდგინებით ამტკიცებს სამაგისტრო ნაშრომის დაცვის კომისიას;</w:t>
      </w:r>
    </w:p>
    <w:p w14:paraId="266C041A" w14:textId="77777777" w:rsidR="00C074BC"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hAnsi="Sylfaen" w:cs="Sylfaen"/>
          <w:noProof/>
          <w:sz w:val="24"/>
          <w:szCs w:val="24"/>
          <w:lang w:val="ka-GE"/>
        </w:rPr>
        <w:t>სკოლის საგანმანათლებლო პროგრამის კურსდამთავრებულს ანიჭებს შესაბამის კვალიფიკაციას;</w:t>
      </w:r>
    </w:p>
    <w:p w14:paraId="18E61BFC" w14:textId="77777777" w:rsidR="00C074BC"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eastAsia="Sylfaen" w:hAnsi="Sylfaen"/>
          <w:noProof/>
          <w:sz w:val="24"/>
          <w:szCs w:val="24"/>
          <w:lang w:val="ka-GE"/>
        </w:rPr>
        <w:t xml:space="preserve">აკადემიური წლის ბოლოს </w:t>
      </w:r>
      <w:r w:rsidRPr="007C5F14">
        <w:rPr>
          <w:rFonts w:ascii="Sylfaen" w:eastAsia="Sylfaen" w:hAnsi="Sylfaen" w:cs="Sylfaen"/>
          <w:noProof/>
          <w:sz w:val="24"/>
          <w:szCs w:val="24"/>
          <w:lang w:val="ka-GE"/>
        </w:rPr>
        <w:t>ისმენს</w:t>
      </w:r>
      <w:r w:rsidRPr="007C5F14">
        <w:rPr>
          <w:rFonts w:ascii="Sylfaen" w:eastAsia="Sylfaen" w:hAnsi="Sylfaen"/>
          <w:noProof/>
          <w:sz w:val="24"/>
          <w:szCs w:val="24"/>
          <w:lang w:val="ka-GE"/>
        </w:rPr>
        <w:t xml:space="preserve"> </w:t>
      </w:r>
      <w:r w:rsidRPr="007C5F14">
        <w:rPr>
          <w:rFonts w:ascii="Sylfaen" w:eastAsia="Sylfaen" w:hAnsi="Sylfaen" w:cs="Sylfaen"/>
          <w:noProof/>
          <w:sz w:val="24"/>
          <w:szCs w:val="24"/>
          <w:lang w:val="ka-GE"/>
        </w:rPr>
        <w:t>ანგარიშებს</w:t>
      </w:r>
      <w:r w:rsidRPr="007C5F14">
        <w:rPr>
          <w:rFonts w:ascii="Sylfaen" w:eastAsia="Sylfaen" w:hAnsi="Sylfaen"/>
          <w:noProof/>
          <w:sz w:val="24"/>
          <w:szCs w:val="24"/>
          <w:lang w:val="ka-GE"/>
        </w:rPr>
        <w:t xml:space="preserve"> სკოლაში </w:t>
      </w:r>
      <w:r w:rsidRPr="007C5F14">
        <w:rPr>
          <w:rFonts w:ascii="Sylfaen" w:eastAsia="Sylfaen" w:hAnsi="Sylfaen" w:cs="Sylfaen"/>
          <w:noProof/>
          <w:sz w:val="24"/>
          <w:szCs w:val="24"/>
          <w:lang w:val="ka-GE"/>
        </w:rPr>
        <w:t>გაწეული</w:t>
      </w:r>
      <w:r w:rsidRPr="007C5F14">
        <w:rPr>
          <w:rFonts w:ascii="Sylfaen" w:eastAsia="Sylfaen" w:hAnsi="Sylfaen"/>
          <w:noProof/>
          <w:sz w:val="24"/>
          <w:szCs w:val="24"/>
          <w:lang w:val="ka-GE"/>
        </w:rPr>
        <w:t xml:space="preserve"> </w:t>
      </w:r>
      <w:r w:rsidRPr="007C5F14">
        <w:rPr>
          <w:rFonts w:ascii="Sylfaen" w:eastAsia="Sylfaen" w:hAnsi="Sylfaen" w:cs="Sylfaen"/>
          <w:noProof/>
          <w:sz w:val="24"/>
          <w:szCs w:val="24"/>
          <w:lang w:val="ka-GE"/>
        </w:rPr>
        <w:t>მუშაობის</w:t>
      </w:r>
      <w:r w:rsidRPr="007C5F14">
        <w:rPr>
          <w:rFonts w:ascii="Sylfaen" w:eastAsia="Sylfaen" w:hAnsi="Sylfaen"/>
          <w:noProof/>
          <w:sz w:val="24"/>
          <w:szCs w:val="24"/>
          <w:lang w:val="ka-GE"/>
        </w:rPr>
        <w:t xml:space="preserve"> </w:t>
      </w:r>
      <w:r w:rsidRPr="007C5F14">
        <w:rPr>
          <w:rFonts w:ascii="Sylfaen" w:eastAsia="Sylfaen" w:hAnsi="Sylfaen" w:cs="Sylfaen"/>
          <w:noProof/>
          <w:sz w:val="24"/>
          <w:szCs w:val="24"/>
          <w:lang w:val="ka-GE"/>
        </w:rPr>
        <w:t>შესახებ</w:t>
      </w:r>
      <w:r w:rsidRPr="007C5F14">
        <w:rPr>
          <w:rFonts w:ascii="Sylfaen" w:eastAsia="Sylfaen" w:hAnsi="Sylfaen"/>
          <w:noProof/>
          <w:sz w:val="24"/>
          <w:szCs w:val="24"/>
          <w:lang w:val="ka-GE"/>
        </w:rPr>
        <w:t xml:space="preserve">; </w:t>
      </w:r>
    </w:p>
    <w:p w14:paraId="4ECC5169" w14:textId="77777777" w:rsidR="00C074BC" w:rsidRPr="00495D61"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7C5F14">
        <w:rPr>
          <w:rFonts w:ascii="Sylfaen" w:eastAsia="Cambria" w:hAnsi="Sylfaen" w:cs="Sylfaen"/>
          <w:noProof/>
          <w:color w:val="000000"/>
          <w:sz w:val="24"/>
          <w:szCs w:val="24"/>
          <w:lang w:val="ka-GE"/>
        </w:rPr>
        <w:t>კომპეტენციის ფარგლებში</w:t>
      </w:r>
      <w:r w:rsidRPr="007C5F14">
        <w:rPr>
          <w:rFonts w:ascii="Sylfaen" w:eastAsia="Sylfaen" w:hAnsi="Sylfaen" w:cs="Sylfaen"/>
          <w:noProof/>
          <w:sz w:val="24"/>
          <w:szCs w:val="24"/>
          <w:lang w:val="ka-GE"/>
        </w:rPr>
        <w:t xml:space="preserve"> განიხილავს სკოლაში შემოსულ განცხადებებს, პრეტენზიებსა და საჩივრებს; </w:t>
      </w:r>
    </w:p>
    <w:p w14:paraId="0F5C1233" w14:textId="77777777" w:rsidR="00C074BC" w:rsidRPr="00495D61" w:rsidRDefault="00C074BC" w:rsidP="00ED13BD">
      <w:pPr>
        <w:pStyle w:val="ListParagraph"/>
        <w:numPr>
          <w:ilvl w:val="2"/>
          <w:numId w:val="13"/>
        </w:numPr>
        <w:tabs>
          <w:tab w:val="left" w:pos="360"/>
          <w:tab w:val="left" w:pos="450"/>
          <w:tab w:val="left" w:pos="630"/>
          <w:tab w:val="left" w:pos="851"/>
        </w:tabs>
        <w:spacing w:after="0" w:line="240" w:lineRule="auto"/>
        <w:ind w:left="0" w:firstLine="0"/>
        <w:jc w:val="both"/>
        <w:rPr>
          <w:rFonts w:ascii="Sylfaen" w:hAnsi="Sylfaen" w:cs="Sylfaen"/>
          <w:noProof/>
          <w:sz w:val="24"/>
          <w:szCs w:val="24"/>
          <w:lang w:val="ka-GE"/>
        </w:rPr>
      </w:pPr>
      <w:r w:rsidRPr="00495D61">
        <w:rPr>
          <w:rFonts w:ascii="Sylfaen" w:hAnsi="Sylfaen"/>
          <w:noProof/>
          <w:sz w:val="24"/>
          <w:szCs w:val="24"/>
          <w:shd w:val="clear" w:color="auto" w:fill="FFFFFF"/>
          <w:lang w:val="ka-GE"/>
        </w:rPr>
        <w:t>საქართველოს კანონმდებლობით და შავი ზღვის საერთაშორისო უნივერსიტეტის დებულებით დადგენილ ფარგლებში, დაკისრებული ფუნქციებისა და ამოცანების შესრულების მიზნით, კომპეტენციის ფარგლებში ახორციელებს სხვა უფლებამოსილებებს.</w:t>
      </w:r>
    </w:p>
    <w:p w14:paraId="5A32D4F7" w14:textId="77777777" w:rsidR="00C074BC" w:rsidRPr="001D6F8C" w:rsidRDefault="00C074BC" w:rsidP="00C074BC">
      <w:pPr>
        <w:pBdr>
          <w:top w:val="nil"/>
          <w:left w:val="nil"/>
          <w:bottom w:val="nil"/>
          <w:right w:val="nil"/>
          <w:between w:val="nil"/>
        </w:pBdr>
        <w:tabs>
          <w:tab w:val="left" w:pos="0"/>
          <w:tab w:val="left" w:pos="450"/>
          <w:tab w:val="left" w:pos="63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jc w:val="both"/>
        <w:rPr>
          <w:rFonts w:ascii="Sylfaen" w:eastAsia="Cambria" w:hAnsi="Sylfaen" w:cs="Sylfaen"/>
          <w:color w:val="000000"/>
          <w:sz w:val="24"/>
          <w:szCs w:val="24"/>
          <w:lang w:val="ka-GE"/>
        </w:rPr>
      </w:pPr>
    </w:p>
    <w:p w14:paraId="4CD3BF05" w14:textId="34D09A2B" w:rsidR="00382942" w:rsidRPr="006D5AEC" w:rsidRDefault="00382942" w:rsidP="0009098A">
      <w:pPr>
        <w:keepNext/>
        <w:keepLines/>
        <w:tabs>
          <w:tab w:val="left" w:pos="426"/>
          <w:tab w:val="left" w:pos="567"/>
          <w:tab w:val="left" w:pos="630"/>
        </w:tabs>
        <w:spacing w:before="40" w:after="0" w:line="240" w:lineRule="auto"/>
        <w:jc w:val="both"/>
        <w:outlineLvl w:val="1"/>
        <w:rPr>
          <w:rFonts w:ascii="Sylfaen" w:eastAsiaTheme="minorEastAsia" w:hAnsi="Sylfaen" w:cstheme="majorBidi"/>
          <w:b/>
          <w:sz w:val="24"/>
          <w:szCs w:val="24"/>
          <w:lang w:val="ka-GE" w:eastAsia="ru-RU"/>
        </w:rPr>
      </w:pPr>
      <w:r w:rsidRPr="006D5AEC">
        <w:rPr>
          <w:rFonts w:ascii="Sylfaen" w:eastAsiaTheme="minorEastAsia" w:hAnsi="Sylfaen" w:cstheme="majorBidi"/>
          <w:b/>
          <w:sz w:val="24"/>
          <w:szCs w:val="24"/>
          <w:lang w:val="ka-GE" w:eastAsia="ru-RU"/>
        </w:rPr>
        <w:t>მუხლი 1</w:t>
      </w:r>
      <w:r w:rsidR="00C074BC">
        <w:rPr>
          <w:rFonts w:ascii="Sylfaen" w:eastAsiaTheme="minorEastAsia" w:hAnsi="Sylfaen" w:cstheme="majorBidi"/>
          <w:b/>
          <w:sz w:val="24"/>
          <w:szCs w:val="24"/>
          <w:lang w:val="ka-GE" w:eastAsia="ru-RU"/>
        </w:rPr>
        <w:t>1</w:t>
      </w:r>
      <w:r w:rsidRPr="006D5AEC">
        <w:rPr>
          <w:rFonts w:ascii="Sylfaen" w:eastAsiaTheme="minorEastAsia" w:hAnsi="Sylfaen" w:cstheme="majorBidi"/>
          <w:b/>
          <w:sz w:val="24"/>
          <w:szCs w:val="24"/>
          <w:lang w:val="ka-GE" w:eastAsia="ru-RU"/>
        </w:rPr>
        <w:t>. საბჭოს მდივანი</w:t>
      </w:r>
    </w:p>
    <w:p w14:paraId="4C33035B" w14:textId="77777777" w:rsidR="0009098A" w:rsidRDefault="00382942" w:rsidP="0009098A">
      <w:pPr>
        <w:pStyle w:val="ListParagraph"/>
        <w:numPr>
          <w:ilvl w:val="1"/>
          <w:numId w:val="31"/>
        </w:numPr>
        <w:tabs>
          <w:tab w:val="left" w:pos="284"/>
          <w:tab w:val="left" w:pos="426"/>
          <w:tab w:val="left" w:pos="567"/>
          <w:tab w:val="left" w:pos="630"/>
          <w:tab w:val="left" w:pos="709"/>
          <w:tab w:val="left" w:pos="8820"/>
        </w:tabs>
        <w:spacing w:after="0" w:line="240" w:lineRule="auto"/>
        <w:ind w:left="0" w:firstLine="0"/>
        <w:jc w:val="both"/>
        <w:rPr>
          <w:rFonts w:ascii="Sylfaen" w:hAnsi="Sylfaen"/>
          <w:sz w:val="24"/>
          <w:szCs w:val="24"/>
          <w:lang w:val="ka-GE"/>
        </w:rPr>
      </w:pPr>
      <w:r w:rsidRPr="00C074BC">
        <w:rPr>
          <w:rFonts w:ascii="Sylfaen" w:hAnsi="Sylfaen"/>
          <w:sz w:val="24"/>
          <w:szCs w:val="24"/>
          <w:lang w:val="ka-GE"/>
        </w:rPr>
        <w:t xml:space="preserve">საბჭოს საქმიანობის ორგანიზაციულ უზრუნველყოფას და საქმისწარმოებას ახორციელებს საბჭოს მდივანი, რომელიც შეიძლება შეირჩეს სკოლის ადმინისტრაციული პერსონალიდან. </w:t>
      </w:r>
    </w:p>
    <w:p w14:paraId="2AB70281" w14:textId="77777777" w:rsidR="0009098A" w:rsidRDefault="00382942" w:rsidP="0009098A">
      <w:pPr>
        <w:pStyle w:val="ListParagraph"/>
        <w:numPr>
          <w:ilvl w:val="1"/>
          <w:numId w:val="31"/>
        </w:numPr>
        <w:tabs>
          <w:tab w:val="left" w:pos="284"/>
          <w:tab w:val="left" w:pos="426"/>
          <w:tab w:val="left" w:pos="567"/>
          <w:tab w:val="left" w:pos="630"/>
          <w:tab w:val="left" w:pos="709"/>
          <w:tab w:val="left" w:pos="8820"/>
        </w:tabs>
        <w:spacing w:after="0" w:line="240" w:lineRule="auto"/>
        <w:ind w:left="0" w:firstLine="0"/>
        <w:jc w:val="both"/>
        <w:rPr>
          <w:rFonts w:ascii="Sylfaen" w:hAnsi="Sylfaen"/>
          <w:sz w:val="24"/>
          <w:szCs w:val="24"/>
          <w:lang w:val="ka-GE"/>
        </w:rPr>
      </w:pPr>
      <w:r w:rsidRPr="0009098A">
        <w:rPr>
          <w:rFonts w:ascii="Sylfaen" w:hAnsi="Sylfaen"/>
          <w:sz w:val="24"/>
          <w:szCs w:val="24"/>
          <w:lang w:val="ka-GE"/>
        </w:rPr>
        <w:t>საბჭოს მდივანი</w:t>
      </w:r>
      <w:r w:rsidR="00C074BC" w:rsidRPr="0009098A">
        <w:rPr>
          <w:rFonts w:ascii="Sylfaen" w:hAnsi="Sylfaen"/>
          <w:sz w:val="24"/>
          <w:szCs w:val="24"/>
          <w:lang w:val="ka-GE"/>
        </w:rPr>
        <w:t>:</w:t>
      </w:r>
    </w:p>
    <w:p w14:paraId="0D5547F4" w14:textId="77777777" w:rsidR="0009098A" w:rsidRDefault="00382942" w:rsidP="0009098A">
      <w:pPr>
        <w:pStyle w:val="ListParagraph"/>
        <w:numPr>
          <w:ilvl w:val="2"/>
          <w:numId w:val="31"/>
        </w:numPr>
        <w:tabs>
          <w:tab w:val="left" w:pos="284"/>
          <w:tab w:val="left" w:pos="426"/>
          <w:tab w:val="left" w:pos="567"/>
          <w:tab w:val="left" w:pos="630"/>
          <w:tab w:val="left" w:pos="709"/>
          <w:tab w:val="left" w:pos="8820"/>
        </w:tabs>
        <w:spacing w:after="0" w:line="240" w:lineRule="auto"/>
        <w:ind w:left="0" w:firstLine="0"/>
        <w:jc w:val="both"/>
        <w:rPr>
          <w:rFonts w:ascii="Sylfaen" w:hAnsi="Sylfaen"/>
          <w:sz w:val="24"/>
          <w:szCs w:val="24"/>
          <w:lang w:val="ka-GE"/>
        </w:rPr>
      </w:pPr>
      <w:r w:rsidRPr="0009098A">
        <w:rPr>
          <w:rFonts w:ascii="Sylfaen" w:hAnsi="Sylfaen"/>
          <w:sz w:val="24"/>
          <w:szCs w:val="24"/>
          <w:lang w:val="ka-GE"/>
        </w:rPr>
        <w:t>ორგანიზებას უწევს საბჭოს სხდომებს;</w:t>
      </w:r>
    </w:p>
    <w:p w14:paraId="24EA0D10" w14:textId="77777777" w:rsidR="0009098A" w:rsidRDefault="00382942" w:rsidP="0009098A">
      <w:pPr>
        <w:pStyle w:val="ListParagraph"/>
        <w:numPr>
          <w:ilvl w:val="2"/>
          <w:numId w:val="31"/>
        </w:numPr>
        <w:tabs>
          <w:tab w:val="left" w:pos="284"/>
          <w:tab w:val="left" w:pos="426"/>
          <w:tab w:val="left" w:pos="567"/>
          <w:tab w:val="left" w:pos="630"/>
          <w:tab w:val="left" w:pos="709"/>
          <w:tab w:val="left" w:pos="8820"/>
        </w:tabs>
        <w:spacing w:after="0" w:line="240" w:lineRule="auto"/>
        <w:ind w:left="0" w:firstLine="0"/>
        <w:jc w:val="both"/>
        <w:rPr>
          <w:rFonts w:ascii="Sylfaen" w:hAnsi="Sylfaen"/>
          <w:sz w:val="24"/>
          <w:szCs w:val="24"/>
          <w:lang w:val="ka-GE"/>
        </w:rPr>
      </w:pPr>
      <w:r w:rsidRPr="0009098A">
        <w:rPr>
          <w:rFonts w:ascii="Sylfaen" w:hAnsi="Sylfaen"/>
          <w:sz w:val="24"/>
          <w:szCs w:val="24"/>
          <w:lang w:val="ka-GE"/>
        </w:rPr>
        <w:t>აწარმოებს საბჭოს სხდომის ოქმს;</w:t>
      </w:r>
    </w:p>
    <w:p w14:paraId="0FEA54B0" w14:textId="18FFB5B1" w:rsidR="00382942" w:rsidRPr="0009098A" w:rsidRDefault="00382942" w:rsidP="0009098A">
      <w:pPr>
        <w:pStyle w:val="ListParagraph"/>
        <w:numPr>
          <w:ilvl w:val="2"/>
          <w:numId w:val="31"/>
        </w:numPr>
        <w:tabs>
          <w:tab w:val="left" w:pos="284"/>
          <w:tab w:val="left" w:pos="426"/>
          <w:tab w:val="left" w:pos="567"/>
          <w:tab w:val="left" w:pos="630"/>
          <w:tab w:val="left" w:pos="709"/>
          <w:tab w:val="left" w:pos="8820"/>
        </w:tabs>
        <w:spacing w:after="0" w:line="240" w:lineRule="auto"/>
        <w:ind w:left="0" w:firstLine="0"/>
        <w:jc w:val="both"/>
        <w:rPr>
          <w:rFonts w:ascii="Sylfaen" w:hAnsi="Sylfaen"/>
          <w:sz w:val="24"/>
          <w:szCs w:val="24"/>
          <w:lang w:val="ka-GE"/>
        </w:rPr>
      </w:pPr>
      <w:r w:rsidRPr="0009098A">
        <w:rPr>
          <w:rFonts w:ascii="Sylfaen" w:hAnsi="Sylfaen"/>
          <w:sz w:val="24"/>
          <w:szCs w:val="24"/>
          <w:lang w:val="ka-GE"/>
        </w:rPr>
        <w:t>უზრუნველყოფს სკოლის საბჭოს დოკუმენტების საარქივო აღრიცხვა-შენახვას.</w:t>
      </w:r>
    </w:p>
    <w:p w14:paraId="2BBFACC5" w14:textId="77777777" w:rsidR="00382942" w:rsidRPr="006D5AEC" w:rsidRDefault="00382942" w:rsidP="00773FD3">
      <w:pPr>
        <w:tabs>
          <w:tab w:val="left" w:pos="426"/>
          <w:tab w:val="left" w:pos="567"/>
          <w:tab w:val="left" w:pos="630"/>
          <w:tab w:val="left" w:pos="8820"/>
        </w:tabs>
        <w:spacing w:after="0" w:line="240" w:lineRule="auto"/>
        <w:contextualSpacing/>
        <w:jc w:val="both"/>
        <w:rPr>
          <w:rFonts w:ascii="Sylfaen" w:eastAsiaTheme="minorEastAsia" w:hAnsi="Sylfaen"/>
          <w:sz w:val="24"/>
          <w:szCs w:val="24"/>
          <w:lang w:val="ka-GE" w:eastAsia="ru-RU"/>
        </w:rPr>
      </w:pPr>
    </w:p>
    <w:p w14:paraId="7353CA52" w14:textId="4966DB97" w:rsidR="00382942" w:rsidRPr="006D5AEC" w:rsidRDefault="00382942" w:rsidP="00C074BC">
      <w:pPr>
        <w:keepNext/>
        <w:keepLines/>
        <w:tabs>
          <w:tab w:val="left" w:pos="426"/>
          <w:tab w:val="left" w:pos="567"/>
          <w:tab w:val="left" w:pos="630"/>
        </w:tabs>
        <w:spacing w:before="40" w:after="0" w:line="240" w:lineRule="auto"/>
        <w:outlineLvl w:val="1"/>
        <w:rPr>
          <w:rFonts w:ascii="Sylfaen" w:eastAsia="Sylfaen" w:hAnsi="Sylfaen" w:cstheme="majorBidi"/>
          <w:b/>
          <w:sz w:val="24"/>
          <w:szCs w:val="24"/>
          <w:lang w:val="ka-GE" w:eastAsia="ru-RU"/>
        </w:rPr>
      </w:pPr>
      <w:bookmarkStart w:id="15" w:name="_Toc153890106"/>
      <w:r w:rsidRPr="006D5AEC">
        <w:rPr>
          <w:rFonts w:ascii="Sylfaen" w:eastAsia="Sylfaen" w:hAnsi="Sylfaen" w:cstheme="majorBidi"/>
          <w:b/>
          <w:sz w:val="24"/>
          <w:szCs w:val="24"/>
          <w:lang w:val="ka-GE" w:eastAsia="ru-RU"/>
        </w:rPr>
        <w:t>მუხლი 1</w:t>
      </w:r>
      <w:r w:rsidR="00C074BC">
        <w:rPr>
          <w:rFonts w:ascii="Sylfaen" w:eastAsia="Sylfaen" w:hAnsi="Sylfaen" w:cstheme="majorBidi"/>
          <w:b/>
          <w:sz w:val="24"/>
          <w:szCs w:val="24"/>
          <w:lang w:val="ka-GE" w:eastAsia="ru-RU"/>
        </w:rPr>
        <w:t>2</w:t>
      </w:r>
      <w:r w:rsidRPr="006D5AEC">
        <w:rPr>
          <w:rFonts w:ascii="Sylfaen" w:eastAsia="Sylfaen" w:hAnsi="Sylfaen" w:cstheme="majorBidi"/>
          <w:b/>
          <w:sz w:val="24"/>
          <w:szCs w:val="24"/>
          <w:lang w:val="ka-GE" w:eastAsia="ru-RU"/>
        </w:rPr>
        <w:t>. საბჭოს წევრის უფლებამოსილების შეწყვეტა</w:t>
      </w:r>
      <w:bookmarkEnd w:id="15"/>
    </w:p>
    <w:p w14:paraId="04232106" w14:textId="77777777" w:rsidR="00C074BC" w:rsidRDefault="00382942" w:rsidP="00ED13BD">
      <w:pPr>
        <w:pStyle w:val="ListParagraph"/>
        <w:numPr>
          <w:ilvl w:val="1"/>
          <w:numId w:val="15"/>
        </w:numPr>
        <w:tabs>
          <w:tab w:val="left" w:pos="426"/>
          <w:tab w:val="left" w:pos="567"/>
          <w:tab w:val="left" w:pos="630"/>
          <w:tab w:val="left" w:pos="851"/>
          <w:tab w:val="left" w:pos="993"/>
          <w:tab w:val="left" w:pos="1276"/>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sz w:val="24"/>
          <w:szCs w:val="24"/>
          <w:lang w:val="ka-GE"/>
        </w:rPr>
      </w:pPr>
      <w:r w:rsidRPr="00C074BC">
        <w:rPr>
          <w:rFonts w:ascii="Sylfaen" w:eastAsia="Sylfaen" w:hAnsi="Sylfaen" w:cs="Sylfaen"/>
          <w:sz w:val="24"/>
          <w:szCs w:val="24"/>
          <w:lang w:val="ka-GE"/>
        </w:rPr>
        <w:t xml:space="preserve"> საბჭოს</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წევრის</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უფლებამოსილების შეწყვეტის საფუძველია:</w:t>
      </w:r>
      <w:r w:rsidRPr="00C074BC">
        <w:rPr>
          <w:rFonts w:ascii="Sylfaen" w:eastAsia="Sylfaen" w:hAnsi="Sylfaen"/>
          <w:sz w:val="24"/>
          <w:szCs w:val="24"/>
          <w:lang w:val="ka-GE"/>
        </w:rPr>
        <w:t xml:space="preserve"> </w:t>
      </w:r>
    </w:p>
    <w:p w14:paraId="79F4B89B" w14:textId="77777777" w:rsidR="00C074BC" w:rsidRPr="00C074BC" w:rsidRDefault="00382942" w:rsidP="00ED13BD">
      <w:pPr>
        <w:pStyle w:val="ListParagraph"/>
        <w:numPr>
          <w:ilvl w:val="2"/>
          <w:numId w:val="15"/>
        </w:numPr>
        <w:tabs>
          <w:tab w:val="left" w:pos="426"/>
          <w:tab w:val="left" w:pos="567"/>
          <w:tab w:val="left" w:pos="630"/>
          <w:tab w:val="left" w:pos="851"/>
          <w:tab w:val="left" w:pos="993"/>
          <w:tab w:val="left" w:pos="1276"/>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sz w:val="24"/>
          <w:szCs w:val="24"/>
          <w:lang w:val="ka-GE"/>
        </w:rPr>
      </w:pPr>
      <w:r w:rsidRPr="00C074BC">
        <w:rPr>
          <w:rFonts w:ascii="Sylfaen" w:hAnsi="Sylfaen"/>
          <w:sz w:val="24"/>
          <w:szCs w:val="24"/>
          <w:lang w:val="ka-GE"/>
        </w:rPr>
        <w:t>ადმინისტრაციული პერსონალის თანამდებობიდან გათავისუფლება;</w:t>
      </w:r>
    </w:p>
    <w:p w14:paraId="698C93E1" w14:textId="77777777" w:rsidR="00C074BC" w:rsidRPr="00C074BC" w:rsidRDefault="00382942" w:rsidP="00ED13BD">
      <w:pPr>
        <w:pStyle w:val="ListParagraph"/>
        <w:numPr>
          <w:ilvl w:val="2"/>
          <w:numId w:val="15"/>
        </w:numPr>
        <w:tabs>
          <w:tab w:val="left" w:pos="426"/>
          <w:tab w:val="left" w:pos="567"/>
          <w:tab w:val="left" w:pos="630"/>
          <w:tab w:val="left" w:pos="851"/>
          <w:tab w:val="left" w:pos="993"/>
          <w:tab w:val="left" w:pos="1276"/>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sz w:val="24"/>
          <w:szCs w:val="24"/>
          <w:lang w:val="ka-GE"/>
        </w:rPr>
      </w:pPr>
      <w:r w:rsidRPr="00C074BC">
        <w:rPr>
          <w:rFonts w:ascii="Sylfaen" w:hAnsi="Sylfaen"/>
          <w:sz w:val="24"/>
          <w:szCs w:val="24"/>
          <w:lang w:val="ka-GE"/>
        </w:rPr>
        <w:t>აკადემიური პერსონალის აკადემიურ თანამდებობაზე არჩევის ვადის გასვლა;</w:t>
      </w:r>
    </w:p>
    <w:p w14:paraId="798152C6" w14:textId="77777777" w:rsidR="00C074BC" w:rsidRPr="00C074BC" w:rsidRDefault="00382942" w:rsidP="00ED13BD">
      <w:pPr>
        <w:pStyle w:val="ListParagraph"/>
        <w:numPr>
          <w:ilvl w:val="2"/>
          <w:numId w:val="15"/>
        </w:numPr>
        <w:tabs>
          <w:tab w:val="left" w:pos="426"/>
          <w:tab w:val="left" w:pos="567"/>
          <w:tab w:val="left" w:pos="630"/>
          <w:tab w:val="left" w:pos="851"/>
          <w:tab w:val="left" w:pos="993"/>
          <w:tab w:val="left" w:pos="1276"/>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sz w:val="24"/>
          <w:szCs w:val="24"/>
          <w:lang w:val="ka-GE"/>
        </w:rPr>
      </w:pPr>
      <w:r w:rsidRPr="00C074BC">
        <w:rPr>
          <w:rFonts w:ascii="Sylfaen" w:hAnsi="Sylfaen"/>
          <w:sz w:val="24"/>
          <w:szCs w:val="24"/>
          <w:lang w:val="ka-GE"/>
        </w:rPr>
        <w:t xml:space="preserve">სტუდენტის </w:t>
      </w:r>
      <w:r w:rsidRPr="00C074BC">
        <w:rPr>
          <w:rFonts w:ascii="Sylfaen" w:eastAsia="Cambria" w:hAnsi="Sylfaen" w:cs="Sylfaen"/>
          <w:color w:val="000000"/>
          <w:sz w:val="24"/>
          <w:szCs w:val="24"/>
          <w:lang w:val="ka-GE"/>
        </w:rPr>
        <w:t>სტატუსის</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შეჩერება</w:t>
      </w:r>
      <w:r w:rsidRPr="00C074BC">
        <w:rPr>
          <w:rFonts w:ascii="Sylfaen" w:eastAsia="Cambria" w:hAnsi="Sylfaen" w:cs="Cambria"/>
          <w:color w:val="000000"/>
          <w:sz w:val="24"/>
          <w:szCs w:val="24"/>
          <w:lang w:val="ka-GE"/>
        </w:rPr>
        <w:t>/</w:t>
      </w:r>
      <w:r w:rsidRPr="00C074BC">
        <w:rPr>
          <w:rFonts w:ascii="Sylfaen" w:eastAsia="Cambria" w:hAnsi="Sylfaen" w:cs="Sylfaen"/>
          <w:color w:val="000000"/>
          <w:sz w:val="24"/>
          <w:szCs w:val="24"/>
          <w:lang w:val="ka-GE"/>
        </w:rPr>
        <w:t>შეწყვეტა</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დაბალი</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აკადემიური</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მოსწრება</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უნივერსიტეტის</w:t>
      </w:r>
      <w:r w:rsidRPr="00C074BC">
        <w:rPr>
          <w:rFonts w:ascii="Sylfaen" w:eastAsia="Cambria" w:hAnsi="Sylfaen" w:cs="Cambria"/>
          <w:color w:val="000000"/>
          <w:sz w:val="24"/>
          <w:szCs w:val="24"/>
          <w:lang w:val="ka-GE"/>
        </w:rPr>
        <w:t xml:space="preserve"> </w:t>
      </w:r>
      <w:r w:rsidR="00411891" w:rsidRPr="00C074BC">
        <w:rPr>
          <w:rFonts w:ascii="Sylfaen" w:eastAsia="Cambria" w:hAnsi="Sylfaen" w:cs="Sylfaen"/>
          <w:color w:val="000000"/>
          <w:sz w:val="24"/>
          <w:szCs w:val="24"/>
          <w:lang w:val="ka-GE"/>
        </w:rPr>
        <w:t>დისციპლინური</w:t>
      </w:r>
      <w:r w:rsidR="00411891"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სახდელის</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დაკისრება</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საბჭოს</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სხდომების</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რეგულარული</w:t>
      </w:r>
      <w:r w:rsidRPr="00C074BC">
        <w:rPr>
          <w:rFonts w:ascii="Sylfaen" w:eastAsia="Cambria" w:hAnsi="Sylfaen" w:cs="Cambria"/>
          <w:color w:val="000000"/>
          <w:sz w:val="24"/>
          <w:szCs w:val="24"/>
          <w:lang w:val="ka-GE"/>
        </w:rPr>
        <w:t xml:space="preserve"> </w:t>
      </w:r>
      <w:r w:rsidRPr="00C074BC">
        <w:rPr>
          <w:rFonts w:ascii="Sylfaen" w:eastAsia="Cambria" w:hAnsi="Sylfaen" w:cs="Sylfaen"/>
          <w:color w:val="000000"/>
          <w:sz w:val="24"/>
          <w:szCs w:val="24"/>
          <w:lang w:val="ka-GE"/>
        </w:rPr>
        <w:t>გაცდენა;</w:t>
      </w:r>
      <w:r w:rsidRPr="00C074BC">
        <w:rPr>
          <w:rFonts w:ascii="Sylfaen" w:hAnsi="Sylfaen"/>
          <w:sz w:val="24"/>
          <w:szCs w:val="24"/>
          <w:lang w:val="ka-GE"/>
        </w:rPr>
        <w:t xml:space="preserve"> </w:t>
      </w:r>
    </w:p>
    <w:p w14:paraId="0C86EBEA" w14:textId="77777777" w:rsidR="00C074BC" w:rsidRDefault="00382942" w:rsidP="00ED13BD">
      <w:pPr>
        <w:pStyle w:val="ListParagraph"/>
        <w:numPr>
          <w:ilvl w:val="2"/>
          <w:numId w:val="15"/>
        </w:numPr>
        <w:tabs>
          <w:tab w:val="left" w:pos="426"/>
          <w:tab w:val="left" w:pos="567"/>
          <w:tab w:val="left" w:pos="630"/>
          <w:tab w:val="left" w:pos="851"/>
          <w:tab w:val="left" w:pos="993"/>
          <w:tab w:val="left" w:pos="1276"/>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sz w:val="24"/>
          <w:szCs w:val="24"/>
          <w:lang w:val="ka-GE"/>
        </w:rPr>
      </w:pPr>
      <w:r w:rsidRPr="00C074BC">
        <w:rPr>
          <w:rFonts w:ascii="Sylfaen" w:eastAsia="Sylfaen" w:hAnsi="Sylfaen" w:cs="Sylfaen"/>
          <w:sz w:val="24"/>
          <w:szCs w:val="24"/>
          <w:lang w:val="ka-GE"/>
        </w:rPr>
        <w:t>სასამართლოს</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მიერ</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ქმედუუნაროდ</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უგზო</w:t>
      </w:r>
      <w:r w:rsidRPr="00C074BC">
        <w:rPr>
          <w:rFonts w:ascii="Sylfaen" w:eastAsia="Sylfaen" w:hAnsi="Sylfaen"/>
          <w:sz w:val="24"/>
          <w:szCs w:val="24"/>
          <w:lang w:val="ka-GE"/>
        </w:rPr>
        <w:t>-</w:t>
      </w:r>
      <w:r w:rsidRPr="00C074BC">
        <w:rPr>
          <w:rFonts w:ascii="Sylfaen" w:eastAsia="Sylfaen" w:hAnsi="Sylfaen" w:cs="Sylfaen"/>
          <w:sz w:val="24"/>
          <w:szCs w:val="24"/>
          <w:lang w:val="ka-GE"/>
        </w:rPr>
        <w:t>უკვლოდ</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ან</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გარდაცვლილად</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ცნობა</w:t>
      </w:r>
      <w:r w:rsidRPr="00C074BC">
        <w:rPr>
          <w:rFonts w:ascii="Sylfaen" w:eastAsia="Sylfaen" w:hAnsi="Sylfaen"/>
          <w:sz w:val="24"/>
          <w:szCs w:val="24"/>
          <w:lang w:val="ka-GE"/>
        </w:rPr>
        <w:t xml:space="preserve">; </w:t>
      </w:r>
    </w:p>
    <w:p w14:paraId="669590DA" w14:textId="77777777" w:rsidR="00C074BC" w:rsidRDefault="00382942" w:rsidP="00ED13BD">
      <w:pPr>
        <w:pStyle w:val="ListParagraph"/>
        <w:numPr>
          <w:ilvl w:val="2"/>
          <w:numId w:val="15"/>
        </w:numPr>
        <w:tabs>
          <w:tab w:val="left" w:pos="426"/>
          <w:tab w:val="left" w:pos="567"/>
          <w:tab w:val="left" w:pos="630"/>
          <w:tab w:val="left" w:pos="851"/>
          <w:tab w:val="left" w:pos="993"/>
          <w:tab w:val="left" w:pos="1276"/>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sz w:val="24"/>
          <w:szCs w:val="24"/>
          <w:lang w:val="ka-GE"/>
        </w:rPr>
      </w:pPr>
      <w:r w:rsidRPr="00C074BC">
        <w:rPr>
          <w:rFonts w:ascii="Sylfaen" w:eastAsia="Sylfaen" w:hAnsi="Sylfaen" w:cs="Sylfaen"/>
          <w:sz w:val="24"/>
          <w:szCs w:val="24"/>
          <w:lang w:val="ka-GE"/>
        </w:rPr>
        <w:t>საბჭოს წევრის მიმართ</w:t>
      </w:r>
      <w:r w:rsidRPr="00C074BC">
        <w:rPr>
          <w:rFonts w:ascii="Sylfaen" w:eastAsia="Sylfaen" w:hAnsi="Sylfaen"/>
          <w:sz w:val="24"/>
          <w:szCs w:val="24"/>
          <w:lang w:val="ka-GE"/>
        </w:rPr>
        <w:t xml:space="preserve"> </w:t>
      </w:r>
      <w:r w:rsidRPr="00C074BC">
        <w:rPr>
          <w:rFonts w:ascii="Sylfaen" w:eastAsia="Cambria" w:hAnsi="Sylfaen" w:cs="Cambria"/>
          <w:color w:val="000000"/>
          <w:sz w:val="24"/>
          <w:szCs w:val="24"/>
          <w:lang w:val="ka-GE"/>
        </w:rPr>
        <w:t xml:space="preserve">სისხლის სამართლის საქმეზე </w:t>
      </w:r>
      <w:r w:rsidRPr="00C074BC">
        <w:rPr>
          <w:rFonts w:ascii="Sylfaen" w:eastAsia="Sylfaen" w:hAnsi="Sylfaen" w:cs="Sylfaen"/>
          <w:sz w:val="24"/>
          <w:szCs w:val="24"/>
          <w:lang w:val="ka-GE"/>
        </w:rPr>
        <w:t>სასამართლოს</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მიერ</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გამოტანილი</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გამამტყუნებელი</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განაჩენის</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კანონიერ</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ძალაში</w:t>
      </w:r>
      <w:r w:rsidRPr="00C074BC">
        <w:rPr>
          <w:rFonts w:ascii="Sylfaen" w:eastAsia="Sylfaen" w:hAnsi="Sylfaen"/>
          <w:sz w:val="24"/>
          <w:szCs w:val="24"/>
          <w:lang w:val="ka-GE"/>
        </w:rPr>
        <w:t xml:space="preserve"> </w:t>
      </w:r>
      <w:r w:rsidRPr="00C074BC">
        <w:rPr>
          <w:rFonts w:ascii="Sylfaen" w:eastAsia="Sylfaen" w:hAnsi="Sylfaen" w:cs="Sylfaen"/>
          <w:sz w:val="24"/>
          <w:szCs w:val="24"/>
          <w:lang w:val="ka-GE"/>
        </w:rPr>
        <w:t>შესვლა</w:t>
      </w:r>
      <w:r w:rsidRPr="00C074BC">
        <w:rPr>
          <w:rFonts w:ascii="Sylfaen" w:eastAsia="Sylfaen" w:hAnsi="Sylfaen"/>
          <w:sz w:val="24"/>
          <w:szCs w:val="24"/>
          <w:lang w:val="ka-GE"/>
        </w:rPr>
        <w:t>;</w:t>
      </w:r>
    </w:p>
    <w:p w14:paraId="49FD9FA7" w14:textId="37417E43" w:rsidR="00382942" w:rsidRPr="00C074BC" w:rsidRDefault="00382942" w:rsidP="00ED13BD">
      <w:pPr>
        <w:pStyle w:val="ListParagraph"/>
        <w:numPr>
          <w:ilvl w:val="2"/>
          <w:numId w:val="15"/>
        </w:numPr>
        <w:tabs>
          <w:tab w:val="left" w:pos="426"/>
          <w:tab w:val="left" w:pos="567"/>
          <w:tab w:val="left" w:pos="630"/>
          <w:tab w:val="left" w:pos="851"/>
          <w:tab w:val="left" w:pos="993"/>
          <w:tab w:val="left" w:pos="1276"/>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ind w:left="0" w:firstLine="0"/>
        <w:jc w:val="both"/>
        <w:rPr>
          <w:rFonts w:ascii="Sylfaen" w:eastAsia="Sylfaen" w:hAnsi="Sylfaen"/>
          <w:sz w:val="24"/>
          <w:szCs w:val="24"/>
          <w:lang w:val="ka-GE"/>
        </w:rPr>
      </w:pPr>
      <w:r w:rsidRPr="00C074BC">
        <w:rPr>
          <w:rFonts w:ascii="Sylfaen" w:hAnsi="Sylfaen"/>
          <w:sz w:val="24"/>
          <w:szCs w:val="24"/>
          <w:lang w:val="ka-GE"/>
        </w:rPr>
        <w:t>საქართველოს მოქმედი კანონმდებლობის, შრომის კოდექსის, შრომის ხელშეკრულების, უნივერსიტეტის შინაგანაწესისა და/ან ეთიკის ნორმების სისტემატური/უხეში დარღვევა.</w:t>
      </w:r>
    </w:p>
    <w:p w14:paraId="21E29A25" w14:textId="77777777" w:rsidR="00382942" w:rsidRPr="006D5AEC" w:rsidRDefault="00382942" w:rsidP="00773FD3">
      <w:pPr>
        <w:tabs>
          <w:tab w:val="left" w:pos="0"/>
          <w:tab w:val="left" w:pos="426"/>
          <w:tab w:val="left" w:pos="567"/>
          <w:tab w:val="left" w:pos="63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line="240" w:lineRule="auto"/>
        <w:contextualSpacing/>
        <w:jc w:val="both"/>
        <w:rPr>
          <w:rFonts w:ascii="Sylfaen" w:eastAsia="Sylfaen" w:hAnsi="Sylfaen" w:cs="Sylfaen"/>
          <w:b/>
          <w:sz w:val="24"/>
          <w:szCs w:val="24"/>
          <w:lang w:val="ka-GE" w:eastAsia="ru-RU"/>
        </w:rPr>
      </w:pPr>
    </w:p>
    <w:p w14:paraId="0D403411" w14:textId="6D03E815" w:rsidR="00382942" w:rsidRPr="006D5AEC" w:rsidRDefault="00382942" w:rsidP="00C074BC">
      <w:pPr>
        <w:keepNext/>
        <w:keepLines/>
        <w:tabs>
          <w:tab w:val="left" w:pos="426"/>
          <w:tab w:val="left" w:pos="540"/>
          <w:tab w:val="left" w:pos="567"/>
          <w:tab w:val="left" w:pos="630"/>
        </w:tabs>
        <w:spacing w:before="40" w:after="0" w:line="240" w:lineRule="auto"/>
        <w:outlineLvl w:val="1"/>
        <w:rPr>
          <w:rFonts w:ascii="Sylfaen" w:eastAsiaTheme="minorEastAsia" w:hAnsi="Sylfaen" w:cstheme="majorBidi"/>
          <w:b/>
          <w:sz w:val="24"/>
          <w:szCs w:val="24"/>
          <w:lang w:val="ka-GE" w:eastAsia="ru-RU"/>
        </w:rPr>
      </w:pPr>
      <w:bookmarkStart w:id="16" w:name="_Toc153890107"/>
      <w:r w:rsidRPr="006D5AEC">
        <w:rPr>
          <w:rFonts w:ascii="Sylfaen" w:eastAsia="Sylfaen" w:hAnsi="Sylfaen" w:cstheme="majorBidi"/>
          <w:b/>
          <w:sz w:val="24"/>
          <w:szCs w:val="24"/>
          <w:lang w:val="ka-GE" w:eastAsia="ru-RU"/>
        </w:rPr>
        <w:lastRenderedPageBreak/>
        <w:t>მუხლი 1</w:t>
      </w:r>
      <w:r w:rsidR="00C074BC">
        <w:rPr>
          <w:rFonts w:ascii="Sylfaen" w:eastAsia="Sylfaen" w:hAnsi="Sylfaen" w:cstheme="majorBidi"/>
          <w:b/>
          <w:sz w:val="24"/>
          <w:szCs w:val="24"/>
          <w:lang w:val="ka-GE" w:eastAsia="ru-RU"/>
        </w:rPr>
        <w:t>3</w:t>
      </w:r>
      <w:r w:rsidRPr="006D5AEC">
        <w:rPr>
          <w:rFonts w:ascii="Sylfaen" w:eastAsia="Sylfaen" w:hAnsi="Sylfaen" w:cstheme="majorBidi"/>
          <w:b/>
          <w:sz w:val="24"/>
          <w:szCs w:val="24"/>
          <w:lang w:val="ka-GE" w:eastAsia="ru-RU"/>
        </w:rPr>
        <w:t xml:space="preserve">. </w:t>
      </w:r>
      <w:r w:rsidRPr="006D5AEC">
        <w:rPr>
          <w:rFonts w:ascii="Sylfaen" w:eastAsiaTheme="minorEastAsia" w:hAnsi="Sylfaen" w:cstheme="majorBidi"/>
          <w:b/>
          <w:sz w:val="24"/>
          <w:szCs w:val="24"/>
          <w:lang w:val="ka-GE" w:eastAsia="ru-RU"/>
        </w:rPr>
        <w:t>სხდომების ჩატარებისა და გადაწყვეტილების მიღების წესი</w:t>
      </w:r>
      <w:bookmarkEnd w:id="16"/>
      <w:r w:rsidRPr="006D5AEC">
        <w:rPr>
          <w:rFonts w:ascii="Sylfaen" w:eastAsiaTheme="minorEastAsia" w:hAnsi="Sylfaen" w:cstheme="majorBidi"/>
          <w:b/>
          <w:sz w:val="24"/>
          <w:szCs w:val="24"/>
          <w:lang w:val="ka-GE" w:eastAsia="ru-RU"/>
        </w:rPr>
        <w:t xml:space="preserve"> </w:t>
      </w:r>
    </w:p>
    <w:p w14:paraId="7E3B01F5" w14:textId="77777777" w:rsidR="00C074BC" w:rsidRDefault="00382942" w:rsidP="00ED13BD">
      <w:pPr>
        <w:pStyle w:val="ListParagraph"/>
        <w:numPr>
          <w:ilvl w:val="1"/>
          <w:numId w:val="16"/>
        </w:numPr>
        <w:tabs>
          <w:tab w:val="left" w:pos="0"/>
          <w:tab w:val="left" w:pos="426"/>
          <w:tab w:val="left" w:pos="540"/>
          <w:tab w:val="left" w:pos="567"/>
          <w:tab w:val="left" w:pos="630"/>
        </w:tabs>
        <w:spacing w:after="0" w:line="240" w:lineRule="auto"/>
        <w:ind w:left="0" w:firstLine="0"/>
        <w:jc w:val="both"/>
        <w:rPr>
          <w:rFonts w:ascii="Sylfaen" w:hAnsi="Sylfaen"/>
          <w:sz w:val="24"/>
          <w:szCs w:val="24"/>
          <w:lang w:val="ka-GE"/>
        </w:rPr>
      </w:pPr>
      <w:r w:rsidRPr="00C074BC">
        <w:rPr>
          <w:rFonts w:ascii="Sylfaen" w:hAnsi="Sylfaen"/>
          <w:sz w:val="24"/>
          <w:szCs w:val="24"/>
          <w:lang w:val="ka-GE"/>
        </w:rPr>
        <w:t xml:space="preserve"> საბჭოს პირველი სხდომა იმართება მისი შემადგენლობის დამტკიცებიდან არაუგვიანეს 5 (ხუთი) სამუშაო დღის ვადაში;</w:t>
      </w:r>
    </w:p>
    <w:p w14:paraId="31A7EE4E" w14:textId="77777777" w:rsidR="00C074BC" w:rsidRDefault="00382942" w:rsidP="00ED13BD">
      <w:pPr>
        <w:pStyle w:val="ListParagraph"/>
        <w:numPr>
          <w:ilvl w:val="1"/>
          <w:numId w:val="16"/>
        </w:numPr>
        <w:tabs>
          <w:tab w:val="left" w:pos="0"/>
          <w:tab w:val="left" w:pos="426"/>
          <w:tab w:val="left" w:pos="540"/>
          <w:tab w:val="left" w:pos="567"/>
          <w:tab w:val="left" w:pos="630"/>
        </w:tabs>
        <w:spacing w:after="0" w:line="240" w:lineRule="auto"/>
        <w:ind w:left="0" w:firstLine="0"/>
        <w:jc w:val="both"/>
        <w:rPr>
          <w:rFonts w:ascii="Sylfaen" w:hAnsi="Sylfaen"/>
          <w:sz w:val="24"/>
          <w:szCs w:val="24"/>
          <w:lang w:val="ka-GE"/>
        </w:rPr>
      </w:pPr>
      <w:r w:rsidRPr="00C074BC">
        <w:rPr>
          <w:rFonts w:ascii="Sylfaen" w:hAnsi="Sylfaen" w:cs="Sylfaen"/>
          <w:sz w:val="24"/>
          <w:szCs w:val="24"/>
          <w:lang w:val="ka-GE"/>
        </w:rPr>
        <w:t>საბჭოს</w:t>
      </w:r>
      <w:r w:rsidRPr="00C074BC">
        <w:rPr>
          <w:rFonts w:ascii="Sylfaen" w:hAnsi="Sylfaen"/>
          <w:sz w:val="24"/>
          <w:szCs w:val="24"/>
          <w:lang w:val="ka-GE"/>
        </w:rPr>
        <w:t xml:space="preserve"> </w:t>
      </w:r>
      <w:r w:rsidRPr="00C074BC">
        <w:rPr>
          <w:rFonts w:ascii="Sylfaen" w:hAnsi="Sylfaen" w:cs="Sylfaen"/>
          <w:sz w:val="24"/>
          <w:szCs w:val="24"/>
          <w:lang w:val="ka-GE"/>
        </w:rPr>
        <w:t>სხდომები</w:t>
      </w:r>
      <w:r w:rsidRPr="00C074BC">
        <w:rPr>
          <w:rFonts w:ascii="Sylfaen" w:hAnsi="Sylfaen"/>
          <w:sz w:val="24"/>
          <w:szCs w:val="24"/>
          <w:lang w:val="ka-GE"/>
        </w:rPr>
        <w:t xml:space="preserve"> </w:t>
      </w:r>
      <w:r w:rsidRPr="00C074BC">
        <w:rPr>
          <w:rFonts w:ascii="Sylfaen" w:hAnsi="Sylfaen" w:cs="Sylfaen"/>
          <w:sz w:val="24"/>
          <w:szCs w:val="24"/>
          <w:lang w:val="ka-GE"/>
        </w:rPr>
        <w:t>ტარდება</w:t>
      </w:r>
      <w:r w:rsidRPr="00C074BC">
        <w:rPr>
          <w:rFonts w:ascii="Sylfaen" w:hAnsi="Sylfaen"/>
          <w:sz w:val="24"/>
          <w:szCs w:val="24"/>
          <w:lang w:val="ka-GE"/>
        </w:rPr>
        <w:t xml:space="preserve"> </w:t>
      </w:r>
      <w:r w:rsidRPr="00C074BC">
        <w:rPr>
          <w:rFonts w:ascii="Sylfaen" w:hAnsi="Sylfaen" w:cs="Sylfaen"/>
          <w:sz w:val="24"/>
          <w:szCs w:val="24"/>
          <w:lang w:val="ka-GE"/>
        </w:rPr>
        <w:t>საჭიროებისამებრ</w:t>
      </w:r>
      <w:r w:rsidRPr="00C074BC">
        <w:rPr>
          <w:rFonts w:ascii="Sylfaen" w:hAnsi="Sylfaen"/>
          <w:sz w:val="24"/>
          <w:szCs w:val="24"/>
          <w:lang w:val="ka-GE"/>
        </w:rPr>
        <w:t xml:space="preserve">, </w:t>
      </w:r>
      <w:r w:rsidRPr="00C074BC">
        <w:rPr>
          <w:rFonts w:ascii="Sylfaen" w:hAnsi="Sylfaen" w:cs="Sylfaen"/>
          <w:sz w:val="24"/>
          <w:szCs w:val="24"/>
          <w:lang w:val="ka-GE"/>
        </w:rPr>
        <w:t>მაგრამ</w:t>
      </w:r>
      <w:r w:rsidRPr="00C074BC">
        <w:rPr>
          <w:rFonts w:ascii="Sylfaen" w:hAnsi="Sylfaen"/>
          <w:sz w:val="24"/>
          <w:szCs w:val="24"/>
          <w:lang w:val="ka-GE"/>
        </w:rPr>
        <w:t xml:space="preserve"> </w:t>
      </w:r>
      <w:r w:rsidRPr="00C074BC">
        <w:rPr>
          <w:rFonts w:ascii="Sylfaen" w:hAnsi="Sylfaen" w:cs="Sylfaen"/>
          <w:sz w:val="24"/>
          <w:szCs w:val="24"/>
          <w:lang w:val="ka-GE"/>
        </w:rPr>
        <w:t>არანაკლებ</w:t>
      </w:r>
      <w:r w:rsidRPr="00C074BC">
        <w:rPr>
          <w:rFonts w:ascii="Sylfaen" w:hAnsi="Sylfaen"/>
          <w:sz w:val="24"/>
          <w:szCs w:val="24"/>
          <w:lang w:val="ka-GE"/>
        </w:rPr>
        <w:t xml:space="preserve"> </w:t>
      </w:r>
      <w:r w:rsidRPr="00C074BC">
        <w:rPr>
          <w:rFonts w:ascii="Sylfaen" w:hAnsi="Sylfaen" w:cs="Sylfaen"/>
          <w:sz w:val="24"/>
          <w:szCs w:val="24"/>
          <w:lang w:val="ka-GE"/>
        </w:rPr>
        <w:t>სემესტრში</w:t>
      </w:r>
      <w:r w:rsidRPr="00C074BC">
        <w:rPr>
          <w:rFonts w:ascii="Sylfaen" w:hAnsi="Sylfaen"/>
          <w:sz w:val="24"/>
          <w:szCs w:val="24"/>
          <w:lang w:val="ka-GE"/>
        </w:rPr>
        <w:t xml:space="preserve"> </w:t>
      </w:r>
      <w:r w:rsidRPr="00C074BC">
        <w:rPr>
          <w:rFonts w:ascii="Sylfaen" w:hAnsi="Sylfaen" w:cs="Sylfaen"/>
          <w:sz w:val="24"/>
          <w:szCs w:val="24"/>
          <w:lang w:val="ka-GE"/>
        </w:rPr>
        <w:t>ერთხელ</w:t>
      </w:r>
      <w:r w:rsidRPr="00C074BC">
        <w:rPr>
          <w:rFonts w:ascii="Sylfaen" w:hAnsi="Sylfaen"/>
          <w:sz w:val="24"/>
          <w:szCs w:val="24"/>
          <w:lang w:val="ka-GE"/>
        </w:rPr>
        <w:t>;</w:t>
      </w:r>
    </w:p>
    <w:p w14:paraId="54F71905" w14:textId="77777777" w:rsidR="00C074BC" w:rsidRDefault="00382942" w:rsidP="00ED13BD">
      <w:pPr>
        <w:pStyle w:val="ListParagraph"/>
        <w:numPr>
          <w:ilvl w:val="1"/>
          <w:numId w:val="16"/>
        </w:numPr>
        <w:tabs>
          <w:tab w:val="left" w:pos="0"/>
          <w:tab w:val="left" w:pos="426"/>
          <w:tab w:val="left" w:pos="540"/>
          <w:tab w:val="left" w:pos="567"/>
          <w:tab w:val="left" w:pos="630"/>
        </w:tabs>
        <w:spacing w:after="0" w:line="240" w:lineRule="auto"/>
        <w:ind w:left="0" w:firstLine="0"/>
        <w:jc w:val="both"/>
        <w:rPr>
          <w:rFonts w:ascii="Sylfaen" w:hAnsi="Sylfaen"/>
          <w:sz w:val="24"/>
          <w:szCs w:val="24"/>
          <w:lang w:val="ka-GE"/>
        </w:rPr>
      </w:pPr>
      <w:r w:rsidRPr="00C074BC">
        <w:rPr>
          <w:rFonts w:ascii="Sylfaen" w:hAnsi="Sylfaen" w:cs="Sylfaen"/>
          <w:sz w:val="24"/>
          <w:szCs w:val="24"/>
          <w:lang w:val="ka-GE"/>
        </w:rPr>
        <w:t>საბჭოს</w:t>
      </w:r>
      <w:r w:rsidRPr="00C074BC">
        <w:rPr>
          <w:rFonts w:ascii="Sylfaen" w:hAnsi="Sylfaen"/>
          <w:sz w:val="24"/>
          <w:szCs w:val="24"/>
          <w:lang w:val="ka-GE"/>
        </w:rPr>
        <w:t xml:space="preserve"> </w:t>
      </w:r>
      <w:r w:rsidRPr="00C074BC">
        <w:rPr>
          <w:rFonts w:ascii="Sylfaen" w:hAnsi="Sylfaen" w:cs="Sylfaen"/>
          <w:sz w:val="24"/>
          <w:szCs w:val="24"/>
          <w:lang w:val="ka-GE"/>
        </w:rPr>
        <w:t>სხდომებს</w:t>
      </w:r>
      <w:r w:rsidRPr="00C074BC">
        <w:rPr>
          <w:rFonts w:ascii="Sylfaen" w:hAnsi="Sylfaen"/>
          <w:sz w:val="24"/>
          <w:szCs w:val="24"/>
          <w:lang w:val="ka-GE"/>
        </w:rPr>
        <w:t xml:space="preserve"> </w:t>
      </w:r>
      <w:r w:rsidRPr="00C074BC">
        <w:rPr>
          <w:rFonts w:ascii="Sylfaen" w:hAnsi="Sylfaen" w:cs="Sylfaen"/>
          <w:sz w:val="24"/>
          <w:szCs w:val="24"/>
          <w:lang w:val="ka-GE"/>
        </w:rPr>
        <w:t>თავმჯდომარეობს</w:t>
      </w:r>
      <w:r w:rsidRPr="00C074BC">
        <w:rPr>
          <w:rFonts w:ascii="Sylfaen" w:hAnsi="Sylfaen"/>
          <w:sz w:val="24"/>
          <w:szCs w:val="24"/>
          <w:lang w:val="ka-GE"/>
        </w:rPr>
        <w:t xml:space="preserve"> </w:t>
      </w:r>
      <w:r w:rsidRPr="00C074BC">
        <w:rPr>
          <w:rFonts w:ascii="Sylfaen" w:hAnsi="Sylfaen" w:cs="Sylfaen"/>
          <w:sz w:val="24"/>
          <w:szCs w:val="24"/>
          <w:lang w:val="ka-GE"/>
        </w:rPr>
        <w:t>სკოლის</w:t>
      </w:r>
      <w:r w:rsidRPr="00C074BC">
        <w:rPr>
          <w:rFonts w:ascii="Sylfaen" w:hAnsi="Sylfaen"/>
          <w:sz w:val="24"/>
          <w:szCs w:val="24"/>
          <w:lang w:val="ka-GE"/>
        </w:rPr>
        <w:t xml:space="preserve"> </w:t>
      </w:r>
      <w:r w:rsidRPr="00C074BC">
        <w:rPr>
          <w:rFonts w:ascii="Sylfaen" w:hAnsi="Sylfaen" w:cs="Sylfaen"/>
          <w:sz w:val="24"/>
          <w:szCs w:val="24"/>
          <w:lang w:val="ka-GE"/>
        </w:rPr>
        <w:t>დეკანი</w:t>
      </w:r>
      <w:r w:rsidRPr="00C074BC">
        <w:rPr>
          <w:rFonts w:ascii="Sylfaen" w:hAnsi="Sylfaen"/>
          <w:sz w:val="24"/>
          <w:szCs w:val="24"/>
          <w:lang w:val="ka-GE"/>
        </w:rPr>
        <w:t xml:space="preserve">, </w:t>
      </w:r>
      <w:r w:rsidRPr="00C074BC">
        <w:rPr>
          <w:rFonts w:ascii="Sylfaen" w:hAnsi="Sylfaen" w:cs="Sylfaen"/>
          <w:sz w:val="24"/>
          <w:szCs w:val="24"/>
          <w:lang w:val="ka-GE"/>
        </w:rPr>
        <w:t>ხოლო</w:t>
      </w:r>
      <w:r w:rsidRPr="00C074BC">
        <w:rPr>
          <w:rFonts w:ascii="Sylfaen" w:hAnsi="Sylfaen"/>
          <w:sz w:val="24"/>
          <w:szCs w:val="24"/>
          <w:lang w:val="ka-GE"/>
        </w:rPr>
        <w:t xml:space="preserve"> </w:t>
      </w:r>
      <w:r w:rsidRPr="00C074BC">
        <w:rPr>
          <w:rFonts w:ascii="Sylfaen" w:hAnsi="Sylfaen" w:cs="Sylfaen"/>
          <w:sz w:val="24"/>
          <w:szCs w:val="24"/>
          <w:lang w:val="ka-GE"/>
        </w:rPr>
        <w:t>მისი</w:t>
      </w:r>
      <w:r w:rsidRPr="00C074BC">
        <w:rPr>
          <w:rFonts w:ascii="Sylfaen" w:hAnsi="Sylfaen"/>
          <w:sz w:val="24"/>
          <w:szCs w:val="24"/>
          <w:lang w:val="ka-GE"/>
        </w:rPr>
        <w:t xml:space="preserve"> </w:t>
      </w:r>
      <w:r w:rsidRPr="00C074BC">
        <w:rPr>
          <w:rFonts w:ascii="Sylfaen" w:hAnsi="Sylfaen" w:cs="Sylfaen"/>
          <w:sz w:val="24"/>
          <w:szCs w:val="24"/>
          <w:lang w:val="ka-GE"/>
        </w:rPr>
        <w:t>არყოფნის</w:t>
      </w:r>
      <w:r w:rsidRPr="00C074BC">
        <w:rPr>
          <w:rFonts w:ascii="Sylfaen" w:hAnsi="Sylfaen"/>
          <w:sz w:val="24"/>
          <w:szCs w:val="24"/>
          <w:lang w:val="ka-GE"/>
        </w:rPr>
        <w:t xml:space="preserve"> </w:t>
      </w:r>
      <w:r w:rsidRPr="00C074BC">
        <w:rPr>
          <w:rFonts w:ascii="Sylfaen" w:hAnsi="Sylfaen" w:cs="Sylfaen"/>
          <w:sz w:val="24"/>
          <w:szCs w:val="24"/>
          <w:lang w:val="ka-GE"/>
        </w:rPr>
        <w:t>შემთხვევაში</w:t>
      </w:r>
      <w:r w:rsidRPr="00C074BC">
        <w:rPr>
          <w:rFonts w:ascii="Sylfaen" w:hAnsi="Sylfaen"/>
          <w:sz w:val="24"/>
          <w:szCs w:val="24"/>
          <w:lang w:val="ka-GE"/>
        </w:rPr>
        <w:t xml:space="preserve"> – ადმინისტრაციული დირექტორი;</w:t>
      </w:r>
    </w:p>
    <w:p w14:paraId="07DE3D0F" w14:textId="77777777" w:rsidR="00C074BC" w:rsidRDefault="00382942" w:rsidP="00ED13BD">
      <w:pPr>
        <w:pStyle w:val="ListParagraph"/>
        <w:numPr>
          <w:ilvl w:val="1"/>
          <w:numId w:val="16"/>
        </w:numPr>
        <w:tabs>
          <w:tab w:val="left" w:pos="0"/>
          <w:tab w:val="left" w:pos="426"/>
          <w:tab w:val="left" w:pos="540"/>
          <w:tab w:val="left" w:pos="567"/>
          <w:tab w:val="left" w:pos="630"/>
        </w:tabs>
        <w:spacing w:after="0" w:line="240" w:lineRule="auto"/>
        <w:ind w:left="0" w:firstLine="0"/>
        <w:jc w:val="both"/>
        <w:rPr>
          <w:rFonts w:ascii="Sylfaen" w:hAnsi="Sylfaen"/>
          <w:sz w:val="24"/>
          <w:szCs w:val="24"/>
          <w:lang w:val="ka-GE"/>
        </w:rPr>
      </w:pPr>
      <w:r w:rsidRPr="00C074BC">
        <w:rPr>
          <w:rFonts w:ascii="Sylfaen" w:hAnsi="Sylfaen"/>
          <w:sz w:val="24"/>
          <w:szCs w:val="24"/>
          <w:lang w:val="ka-GE"/>
        </w:rPr>
        <w:t>საბჭოს სხდომას იწვევს და მის დღის წესრიგს განსაზღვრავს დეკანი;</w:t>
      </w:r>
    </w:p>
    <w:p w14:paraId="1A02C545" w14:textId="77777777" w:rsidR="00C074BC" w:rsidRDefault="00382942" w:rsidP="00ED13BD">
      <w:pPr>
        <w:pStyle w:val="ListParagraph"/>
        <w:numPr>
          <w:ilvl w:val="1"/>
          <w:numId w:val="16"/>
        </w:numPr>
        <w:tabs>
          <w:tab w:val="left" w:pos="0"/>
          <w:tab w:val="left" w:pos="426"/>
          <w:tab w:val="left" w:pos="540"/>
          <w:tab w:val="left" w:pos="567"/>
          <w:tab w:val="left" w:pos="630"/>
        </w:tabs>
        <w:spacing w:after="0" w:line="240" w:lineRule="auto"/>
        <w:ind w:left="0" w:firstLine="0"/>
        <w:jc w:val="both"/>
        <w:rPr>
          <w:rFonts w:ascii="Sylfaen" w:hAnsi="Sylfaen"/>
          <w:sz w:val="24"/>
          <w:szCs w:val="24"/>
          <w:lang w:val="ka-GE"/>
        </w:rPr>
      </w:pPr>
      <w:r w:rsidRPr="00C074BC">
        <w:rPr>
          <w:rFonts w:ascii="Sylfaen" w:hAnsi="Sylfaen"/>
          <w:sz w:val="24"/>
          <w:szCs w:val="24"/>
          <w:lang w:val="ka-GE"/>
        </w:rPr>
        <w:t>საბჭოს სხდომა უფლებამოსილია, თუ მას ესწრება სკოლის საბჭოს წევრთა სრული შემადგენლობის ნახევარზე მეტი. სკოლის საბჭო გადაწყვეტილებას იღებს სხდომაზე დამსწრე წევრთა ხმათა უმრავლესობით ღია კენჭისყრის გზით. სკოლის საბჭოს თითოეული წევრი სარგებლობს ერთი ხმის უფლებით. ხმების თანაბრად გაყოფის შემთხვევაში გადამწყვეტია სხდომის თავმჯდომარის ხმა;</w:t>
      </w:r>
    </w:p>
    <w:p w14:paraId="01A195F7" w14:textId="4033B064" w:rsidR="00382942" w:rsidRPr="00C074BC" w:rsidRDefault="00382942" w:rsidP="00ED13BD">
      <w:pPr>
        <w:pStyle w:val="ListParagraph"/>
        <w:numPr>
          <w:ilvl w:val="1"/>
          <w:numId w:val="16"/>
        </w:numPr>
        <w:tabs>
          <w:tab w:val="left" w:pos="0"/>
          <w:tab w:val="left" w:pos="426"/>
          <w:tab w:val="left" w:pos="540"/>
          <w:tab w:val="left" w:pos="567"/>
          <w:tab w:val="left" w:pos="630"/>
        </w:tabs>
        <w:spacing w:after="0" w:line="240" w:lineRule="auto"/>
        <w:ind w:left="0" w:firstLine="0"/>
        <w:jc w:val="both"/>
        <w:rPr>
          <w:rFonts w:ascii="Sylfaen" w:hAnsi="Sylfaen"/>
          <w:sz w:val="24"/>
          <w:szCs w:val="24"/>
          <w:lang w:val="ka-GE"/>
        </w:rPr>
      </w:pPr>
      <w:r w:rsidRPr="00C074BC">
        <w:rPr>
          <w:rFonts w:ascii="Sylfaen" w:hAnsi="Sylfaen"/>
          <w:sz w:val="24"/>
          <w:szCs w:val="24"/>
          <w:lang w:val="ka-GE"/>
        </w:rPr>
        <w:t>საბჭოს წევრთა შემადგენლობის გარდა, სკოლის საბჭოს სხდომას შეიძლება ესწრებოდნენ განსახილველ საკითხთან დაკავშირებით მოწვეული განსაკუთრებული კომპეტენციის მქონე სპეციალისტები ან დასაბუთებული ინტერესის მქონე პირები. სკოლის საბჭოს სხდომაზე აღნიშნულ პირთა დასწრებისა და მონაწილეობის ფარგლებისა და ხანგრძლივობის საკითხს წყვეტს სხდომის თავმჯდომარე.</w:t>
      </w:r>
      <w:bookmarkStart w:id="17" w:name="_Toc153890108"/>
    </w:p>
    <w:p w14:paraId="2F02CBC5" w14:textId="77777777" w:rsidR="00382942" w:rsidRPr="006D5AEC" w:rsidRDefault="00382942" w:rsidP="00773FD3">
      <w:pPr>
        <w:tabs>
          <w:tab w:val="left" w:pos="426"/>
          <w:tab w:val="left" w:pos="540"/>
          <w:tab w:val="left" w:pos="567"/>
          <w:tab w:val="left" w:pos="630"/>
        </w:tabs>
        <w:spacing w:after="0" w:line="240" w:lineRule="auto"/>
        <w:jc w:val="both"/>
        <w:rPr>
          <w:rFonts w:ascii="Sylfaen" w:hAnsi="Sylfaen"/>
          <w:b/>
          <w:sz w:val="24"/>
          <w:szCs w:val="24"/>
          <w:lang w:val="ka-GE"/>
        </w:rPr>
      </w:pPr>
    </w:p>
    <w:p w14:paraId="19501066" w14:textId="5653DE89" w:rsidR="00382942" w:rsidRPr="006D5AEC" w:rsidRDefault="00382942" w:rsidP="00C074BC">
      <w:pPr>
        <w:keepNext/>
        <w:keepLines/>
        <w:tabs>
          <w:tab w:val="left" w:pos="426"/>
          <w:tab w:val="left" w:pos="540"/>
          <w:tab w:val="left" w:pos="567"/>
          <w:tab w:val="left" w:pos="630"/>
        </w:tabs>
        <w:spacing w:before="40" w:after="0" w:line="240" w:lineRule="auto"/>
        <w:outlineLvl w:val="1"/>
        <w:rPr>
          <w:rFonts w:ascii="Sylfaen" w:eastAsia="Sylfaen" w:hAnsi="Sylfaen" w:cstheme="majorBidi"/>
          <w:b/>
          <w:sz w:val="24"/>
          <w:szCs w:val="24"/>
          <w:lang w:val="ka-GE" w:eastAsia="ru-RU"/>
        </w:rPr>
      </w:pPr>
      <w:r w:rsidRPr="006D5AEC">
        <w:rPr>
          <w:rFonts w:ascii="Sylfaen" w:eastAsia="Sylfaen" w:hAnsi="Sylfaen" w:cstheme="majorBidi"/>
          <w:b/>
          <w:sz w:val="24"/>
          <w:szCs w:val="24"/>
          <w:lang w:val="ka-GE" w:eastAsia="ru-RU"/>
        </w:rPr>
        <w:t>მუხლი 1</w:t>
      </w:r>
      <w:r w:rsidR="00C074BC">
        <w:rPr>
          <w:rFonts w:ascii="Sylfaen" w:eastAsia="Sylfaen" w:hAnsi="Sylfaen" w:cstheme="majorBidi"/>
          <w:b/>
          <w:sz w:val="24"/>
          <w:szCs w:val="24"/>
          <w:lang w:val="ka-GE" w:eastAsia="ru-RU"/>
        </w:rPr>
        <w:t>4</w:t>
      </w:r>
      <w:r w:rsidRPr="006D5AEC">
        <w:rPr>
          <w:rFonts w:ascii="Sylfaen" w:eastAsia="Sylfaen" w:hAnsi="Sylfaen" w:cstheme="majorBidi"/>
          <w:b/>
          <w:sz w:val="24"/>
          <w:szCs w:val="24"/>
          <w:lang w:val="ka-GE" w:eastAsia="ru-RU"/>
        </w:rPr>
        <w:t>. სკოლის საბჭოს სხდომის ოქმი</w:t>
      </w:r>
      <w:bookmarkEnd w:id="17"/>
    </w:p>
    <w:p w14:paraId="054FF071" w14:textId="77777777" w:rsidR="00C074BC" w:rsidRDefault="006D5AEC" w:rsidP="00ED13BD">
      <w:pPr>
        <w:pStyle w:val="ListParagraph"/>
        <w:numPr>
          <w:ilvl w:val="1"/>
          <w:numId w:val="17"/>
        </w:numPr>
        <w:tabs>
          <w:tab w:val="left" w:pos="426"/>
          <w:tab w:val="left" w:pos="540"/>
          <w:tab w:val="left" w:pos="567"/>
          <w:tab w:val="left" w:pos="630"/>
        </w:tabs>
        <w:spacing w:after="0" w:line="240" w:lineRule="auto"/>
        <w:ind w:left="0" w:firstLine="0"/>
        <w:jc w:val="both"/>
        <w:rPr>
          <w:rFonts w:ascii="Sylfaen" w:hAnsi="Sylfaen"/>
          <w:sz w:val="24"/>
          <w:szCs w:val="24"/>
          <w:lang w:val="ka-GE"/>
        </w:rPr>
      </w:pPr>
      <w:bookmarkStart w:id="18" w:name="_Hlk163491551"/>
      <w:r>
        <w:rPr>
          <w:rFonts w:ascii="Sylfaen" w:hAnsi="Sylfaen"/>
          <w:sz w:val="24"/>
          <w:szCs w:val="24"/>
          <w:lang w:val="ka-GE"/>
        </w:rPr>
        <w:t xml:space="preserve"> </w:t>
      </w:r>
      <w:r w:rsidR="00382942" w:rsidRPr="006D5AEC">
        <w:rPr>
          <w:rFonts w:ascii="Sylfaen" w:hAnsi="Sylfaen"/>
          <w:sz w:val="24"/>
          <w:szCs w:val="24"/>
          <w:lang w:val="ka-GE"/>
        </w:rPr>
        <w:t xml:space="preserve">საბჭოს წევრთა შეკრებისა და სხდომის ჩატარების, აგრეთვე, გადაწყვეტილების მიღების ფაქტზე დგება სხდომის ოქმი, რომელსაც ხელს აწერს სკოლის დეკანი (სხდომის თავმჯდომარე) და მდივანი; </w:t>
      </w:r>
      <w:bookmarkEnd w:id="18"/>
    </w:p>
    <w:p w14:paraId="08111721" w14:textId="03022B9E" w:rsidR="00382942" w:rsidRPr="00C074BC" w:rsidRDefault="00382942" w:rsidP="00ED13BD">
      <w:pPr>
        <w:pStyle w:val="ListParagraph"/>
        <w:numPr>
          <w:ilvl w:val="1"/>
          <w:numId w:val="17"/>
        </w:numPr>
        <w:tabs>
          <w:tab w:val="left" w:pos="426"/>
          <w:tab w:val="left" w:pos="540"/>
          <w:tab w:val="left" w:pos="567"/>
          <w:tab w:val="left" w:pos="630"/>
        </w:tabs>
        <w:spacing w:after="0" w:line="240" w:lineRule="auto"/>
        <w:ind w:left="0" w:firstLine="0"/>
        <w:jc w:val="both"/>
        <w:rPr>
          <w:rFonts w:ascii="Sylfaen" w:hAnsi="Sylfaen"/>
          <w:sz w:val="24"/>
          <w:szCs w:val="24"/>
          <w:lang w:val="ka-GE"/>
        </w:rPr>
      </w:pPr>
      <w:r w:rsidRPr="00C074BC">
        <w:rPr>
          <w:rFonts w:ascii="Sylfaen" w:hAnsi="Sylfaen"/>
          <w:sz w:val="24"/>
          <w:szCs w:val="24"/>
          <w:lang w:val="ka-GE"/>
        </w:rPr>
        <w:t>სხდომების ოქმები ინახება საბჭოს მდივნის მიერ არანაკლებ 3 (სამი) წლის განმავლობაში, რის შემდეგაც გადაეცემა უნივერსიტეტის არქივს.</w:t>
      </w:r>
    </w:p>
    <w:p w14:paraId="6A71DD2B" w14:textId="77777777" w:rsidR="005C0005" w:rsidRPr="006D5AEC" w:rsidRDefault="005C0005" w:rsidP="005C0005">
      <w:pPr>
        <w:pStyle w:val="ListParagraph"/>
        <w:tabs>
          <w:tab w:val="left" w:pos="426"/>
          <w:tab w:val="left" w:pos="567"/>
          <w:tab w:val="left" w:pos="630"/>
        </w:tabs>
        <w:spacing w:after="0" w:line="240" w:lineRule="auto"/>
        <w:ind w:left="0"/>
        <w:jc w:val="both"/>
        <w:rPr>
          <w:rFonts w:ascii="Sylfaen" w:hAnsi="Sylfaen"/>
          <w:sz w:val="24"/>
          <w:szCs w:val="24"/>
          <w:lang w:val="ka-GE"/>
        </w:rPr>
      </w:pPr>
    </w:p>
    <w:p w14:paraId="0E6BC5DC" w14:textId="77777777" w:rsidR="00A360CD" w:rsidRPr="006D5AEC" w:rsidRDefault="00A360CD" w:rsidP="00773FD3">
      <w:pPr>
        <w:pStyle w:val="Heading1"/>
        <w:tabs>
          <w:tab w:val="left" w:pos="426"/>
          <w:tab w:val="left" w:pos="567"/>
        </w:tabs>
        <w:spacing w:before="0" w:line="240" w:lineRule="auto"/>
        <w:jc w:val="center"/>
        <w:rPr>
          <w:rFonts w:ascii="Sylfaen" w:eastAsiaTheme="minorEastAsia" w:hAnsi="Sylfaen"/>
          <w:b/>
          <w:color w:val="auto"/>
          <w:sz w:val="24"/>
          <w:szCs w:val="24"/>
          <w:lang w:val="de-DE" w:eastAsia="ru-RU"/>
        </w:rPr>
      </w:pPr>
      <w:bookmarkStart w:id="19" w:name="_Toc155800534"/>
      <w:r w:rsidRPr="006D5AEC">
        <w:rPr>
          <w:rFonts w:ascii="Sylfaen" w:eastAsiaTheme="minorEastAsia" w:hAnsi="Sylfaen" w:cs="Sylfaen"/>
          <w:b/>
          <w:color w:val="auto"/>
          <w:sz w:val="24"/>
          <w:szCs w:val="24"/>
          <w:lang w:val="ka-GE" w:eastAsia="ru-RU"/>
        </w:rPr>
        <w:t>თავი</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b/>
          <w:color w:val="auto"/>
          <w:sz w:val="24"/>
          <w:szCs w:val="24"/>
          <w:lang w:val="de-DE" w:eastAsia="ru-RU"/>
        </w:rPr>
        <w:t>III</w:t>
      </w:r>
      <w:bookmarkEnd w:id="19"/>
    </w:p>
    <w:p w14:paraId="53ABCFDF" w14:textId="77777777" w:rsidR="00EB75E3" w:rsidRPr="006D5AEC" w:rsidRDefault="00EB75E3" w:rsidP="00773FD3">
      <w:pPr>
        <w:pStyle w:val="Heading1"/>
        <w:tabs>
          <w:tab w:val="left" w:pos="426"/>
          <w:tab w:val="left" w:pos="567"/>
        </w:tabs>
        <w:spacing w:before="0" w:line="240" w:lineRule="auto"/>
        <w:jc w:val="center"/>
        <w:rPr>
          <w:rFonts w:ascii="Sylfaen" w:hAnsi="Sylfaen"/>
          <w:b/>
          <w:bCs/>
          <w:color w:val="000000" w:themeColor="text1"/>
          <w:sz w:val="24"/>
          <w:szCs w:val="24"/>
          <w:lang w:val="ka-GE"/>
        </w:rPr>
      </w:pPr>
      <w:r w:rsidRPr="006D5AEC">
        <w:rPr>
          <w:rFonts w:ascii="Sylfaen" w:hAnsi="Sylfaen"/>
          <w:b/>
          <w:bCs/>
          <w:color w:val="000000" w:themeColor="text1"/>
          <w:sz w:val="24"/>
          <w:szCs w:val="24"/>
          <w:lang w:val="ka-GE"/>
        </w:rPr>
        <w:t>სკოლის პერსონალი</w:t>
      </w:r>
    </w:p>
    <w:p w14:paraId="0152899D" w14:textId="43DE0072" w:rsidR="00EB75E3" w:rsidRPr="006D5AEC" w:rsidRDefault="00EB75E3" w:rsidP="00C074BC">
      <w:pPr>
        <w:keepNext/>
        <w:keepLines/>
        <w:tabs>
          <w:tab w:val="left" w:pos="426"/>
          <w:tab w:val="left" w:pos="567"/>
        </w:tabs>
        <w:spacing w:after="0" w:line="240" w:lineRule="auto"/>
        <w:outlineLvl w:val="1"/>
        <w:rPr>
          <w:rFonts w:ascii="Sylfaen" w:eastAsia="Merriweather" w:hAnsi="Sylfaen" w:cs="Merriweather"/>
          <w:b/>
          <w:color w:val="000000"/>
          <w:sz w:val="24"/>
          <w:szCs w:val="24"/>
        </w:rPr>
      </w:pPr>
      <w:r w:rsidRPr="006D5AEC">
        <w:rPr>
          <w:rFonts w:ascii="Sylfaen" w:eastAsia="Arial Unicode MS" w:hAnsi="Sylfaen" w:cs="Arial Unicode MS"/>
          <w:b/>
          <w:color w:val="000000"/>
          <w:sz w:val="24"/>
          <w:szCs w:val="24"/>
        </w:rPr>
        <w:t>მუხლი 1</w:t>
      </w:r>
      <w:r w:rsidR="00C074BC">
        <w:rPr>
          <w:rFonts w:ascii="Sylfaen" w:eastAsia="Arial Unicode MS" w:hAnsi="Sylfaen" w:cs="Arial Unicode MS"/>
          <w:b/>
          <w:color w:val="000000"/>
          <w:sz w:val="24"/>
          <w:szCs w:val="24"/>
          <w:lang w:val="ka-GE"/>
        </w:rPr>
        <w:t>5</w:t>
      </w:r>
      <w:r w:rsidRPr="006D5AEC">
        <w:rPr>
          <w:rFonts w:ascii="Sylfaen" w:eastAsia="Arial Unicode MS" w:hAnsi="Sylfaen" w:cs="Arial Unicode MS"/>
          <w:b/>
          <w:color w:val="000000"/>
          <w:sz w:val="24"/>
          <w:szCs w:val="24"/>
        </w:rPr>
        <w:t>. სკოლის პერსონალი</w:t>
      </w:r>
    </w:p>
    <w:p w14:paraId="5675F937" w14:textId="1A5DF014" w:rsidR="00EB75E3" w:rsidRPr="00C074BC" w:rsidRDefault="00EB75E3" w:rsidP="00ED13BD">
      <w:pPr>
        <w:pStyle w:val="ListParagraph"/>
        <w:numPr>
          <w:ilvl w:val="1"/>
          <w:numId w:val="18"/>
        </w:numPr>
        <w:tabs>
          <w:tab w:val="left" w:pos="426"/>
          <w:tab w:val="left" w:pos="567"/>
        </w:tabs>
        <w:spacing w:after="0" w:line="240" w:lineRule="auto"/>
        <w:ind w:left="0" w:firstLine="0"/>
        <w:jc w:val="both"/>
        <w:rPr>
          <w:rFonts w:ascii="Sylfaen" w:eastAsia="Arial Unicode MS" w:hAnsi="Sylfaen" w:cs="Arial Unicode MS"/>
          <w:sz w:val="24"/>
          <w:szCs w:val="24"/>
        </w:rPr>
      </w:pPr>
      <w:r w:rsidRPr="00C074BC">
        <w:rPr>
          <w:rFonts w:ascii="Sylfaen" w:hAnsi="Sylfaen"/>
          <w:sz w:val="24"/>
          <w:szCs w:val="24"/>
        </w:rPr>
        <w:t xml:space="preserve"> </w:t>
      </w:r>
      <w:r w:rsidRPr="00C074BC">
        <w:rPr>
          <w:rFonts w:ascii="Sylfaen" w:eastAsia="Arial Unicode MS" w:hAnsi="Sylfaen" w:cs="Arial Unicode MS"/>
          <w:sz w:val="24"/>
          <w:szCs w:val="24"/>
        </w:rPr>
        <w:t>სკოლის პერსონალი შედგება: აკადემიური</w:t>
      </w:r>
      <w:r w:rsidRPr="00C074BC">
        <w:rPr>
          <w:rFonts w:ascii="Sylfaen" w:eastAsia="Arial Unicode MS" w:hAnsi="Sylfaen" w:cs="Arial Unicode MS"/>
          <w:sz w:val="24"/>
          <w:szCs w:val="24"/>
          <w:lang w:val="ka-GE"/>
        </w:rPr>
        <w:t>/</w:t>
      </w:r>
      <w:r w:rsidRPr="00C074BC">
        <w:rPr>
          <w:rFonts w:ascii="Sylfaen" w:eastAsia="Arial Unicode MS" w:hAnsi="Sylfaen" w:cs="Arial Unicode MS"/>
          <w:sz w:val="24"/>
          <w:szCs w:val="24"/>
        </w:rPr>
        <w:t>სამეცნიერო, ადმინისტრაციული და მოწვეული პერსონალისგან.</w:t>
      </w:r>
    </w:p>
    <w:p w14:paraId="732FB5DF" w14:textId="77777777" w:rsidR="006D5AEC" w:rsidRPr="006D5AEC" w:rsidRDefault="006D5AEC" w:rsidP="00773FD3">
      <w:pPr>
        <w:tabs>
          <w:tab w:val="left" w:pos="426"/>
          <w:tab w:val="left" w:pos="567"/>
        </w:tabs>
        <w:spacing w:after="0" w:line="240" w:lineRule="auto"/>
        <w:jc w:val="both"/>
        <w:rPr>
          <w:rFonts w:ascii="Sylfaen" w:eastAsia="Arial Unicode MS" w:hAnsi="Sylfaen" w:cs="Arial Unicode MS"/>
          <w:sz w:val="24"/>
          <w:szCs w:val="24"/>
        </w:rPr>
      </w:pPr>
    </w:p>
    <w:p w14:paraId="06E6A121" w14:textId="72571D46" w:rsidR="00EB75E3" w:rsidRPr="006D5AEC" w:rsidRDefault="00EB75E3" w:rsidP="0072072E">
      <w:pPr>
        <w:keepNext/>
        <w:keepLines/>
        <w:tabs>
          <w:tab w:val="left" w:pos="426"/>
          <w:tab w:val="left" w:pos="567"/>
        </w:tabs>
        <w:spacing w:after="0" w:line="240" w:lineRule="auto"/>
        <w:outlineLvl w:val="1"/>
        <w:rPr>
          <w:rFonts w:ascii="Sylfaen" w:eastAsia="Merriweather" w:hAnsi="Sylfaen" w:cs="Merriweather"/>
          <w:b/>
          <w:color w:val="000000"/>
          <w:sz w:val="24"/>
          <w:szCs w:val="24"/>
        </w:rPr>
      </w:pPr>
      <w:bookmarkStart w:id="20" w:name="_heading=h.ihv636" w:colFirst="0" w:colLast="0"/>
      <w:bookmarkEnd w:id="20"/>
      <w:r w:rsidRPr="006D5AEC">
        <w:rPr>
          <w:rFonts w:ascii="Sylfaen" w:eastAsia="Arial Unicode MS" w:hAnsi="Sylfaen" w:cs="Arial Unicode MS"/>
          <w:b/>
          <w:color w:val="000000"/>
          <w:sz w:val="24"/>
          <w:szCs w:val="24"/>
        </w:rPr>
        <w:t xml:space="preserve">მუხლი </w:t>
      </w:r>
      <w:r w:rsidRPr="006D5AEC">
        <w:rPr>
          <w:rFonts w:ascii="Sylfaen" w:eastAsia="Arial Unicode MS" w:hAnsi="Sylfaen" w:cs="Arial Unicode MS"/>
          <w:b/>
          <w:color w:val="000000"/>
          <w:sz w:val="24"/>
          <w:szCs w:val="24"/>
          <w:lang w:val="ka-GE"/>
        </w:rPr>
        <w:t>1</w:t>
      </w:r>
      <w:r w:rsidR="0072072E">
        <w:rPr>
          <w:rFonts w:ascii="Sylfaen" w:eastAsia="Arial Unicode MS" w:hAnsi="Sylfaen" w:cs="Arial Unicode MS"/>
          <w:b/>
          <w:color w:val="000000"/>
          <w:sz w:val="24"/>
          <w:szCs w:val="24"/>
          <w:lang w:val="ka-GE"/>
        </w:rPr>
        <w:t>6</w:t>
      </w:r>
      <w:r w:rsidRPr="006D5AEC">
        <w:rPr>
          <w:rFonts w:ascii="Sylfaen" w:eastAsia="Arial Unicode MS" w:hAnsi="Sylfaen" w:cs="Arial Unicode MS"/>
          <w:b/>
          <w:color w:val="000000"/>
          <w:sz w:val="24"/>
          <w:szCs w:val="24"/>
        </w:rPr>
        <w:t>. აკადემიური/სამეცნიერო პერსონალი</w:t>
      </w:r>
    </w:p>
    <w:p w14:paraId="63535A0C" w14:textId="77777777" w:rsidR="0072072E" w:rsidRDefault="00822747" w:rsidP="00ED13BD">
      <w:pPr>
        <w:pStyle w:val="ListParagraph"/>
        <w:numPr>
          <w:ilvl w:val="1"/>
          <w:numId w:val="19"/>
        </w:numPr>
        <w:pBdr>
          <w:top w:val="nil"/>
          <w:left w:val="nil"/>
          <w:bottom w:val="nil"/>
          <w:right w:val="nil"/>
          <w:between w:val="nil"/>
        </w:pBdr>
        <w:tabs>
          <w:tab w:val="left" w:pos="426"/>
          <w:tab w:val="left" w:pos="567"/>
        </w:tabs>
        <w:spacing w:after="0" w:line="240" w:lineRule="auto"/>
        <w:ind w:left="0" w:firstLine="0"/>
        <w:jc w:val="both"/>
        <w:rPr>
          <w:rFonts w:ascii="Sylfaen" w:eastAsia="Merriweather" w:hAnsi="Sylfaen" w:cs="Merriweather"/>
          <w:color w:val="000000"/>
          <w:sz w:val="24"/>
          <w:szCs w:val="24"/>
          <w:lang w:val="ka-GE"/>
        </w:rPr>
      </w:pPr>
      <w:r w:rsidRPr="0072072E">
        <w:rPr>
          <w:rFonts w:ascii="Sylfaen" w:eastAsia="Arial Unicode MS" w:hAnsi="Sylfaen" w:cs="Arial Unicode MS"/>
          <w:color w:val="000000"/>
          <w:sz w:val="24"/>
          <w:szCs w:val="24"/>
          <w:lang w:val="ka-GE"/>
        </w:rPr>
        <w:t xml:space="preserve"> </w:t>
      </w:r>
      <w:r w:rsidR="00EB75E3" w:rsidRPr="0072072E">
        <w:rPr>
          <w:rFonts w:ascii="Sylfaen" w:eastAsia="Arial Unicode MS" w:hAnsi="Sylfaen" w:cs="Arial Unicode MS"/>
          <w:color w:val="000000"/>
          <w:sz w:val="24"/>
          <w:szCs w:val="24"/>
        </w:rPr>
        <w:t>სკოლის აკადემიური პერსონალს მიეკუთვნება: პროფესორი, ასოცირებული პროფესორი, ასისტენტ-პროფესორი, ასისტენტი</w:t>
      </w:r>
      <w:r w:rsidR="00EB75E3" w:rsidRPr="0072072E">
        <w:rPr>
          <w:rFonts w:ascii="Sylfaen" w:eastAsia="Arial Unicode MS" w:hAnsi="Sylfaen" w:cs="Arial Unicode MS"/>
          <w:color w:val="000000"/>
          <w:sz w:val="24"/>
          <w:szCs w:val="24"/>
          <w:lang w:val="ka-GE"/>
        </w:rPr>
        <w:t>;</w:t>
      </w:r>
    </w:p>
    <w:p w14:paraId="1D7C279C" w14:textId="77777777" w:rsidR="0072072E" w:rsidRPr="0072072E" w:rsidRDefault="00822747" w:rsidP="00ED13BD">
      <w:pPr>
        <w:pStyle w:val="ListParagraph"/>
        <w:numPr>
          <w:ilvl w:val="1"/>
          <w:numId w:val="19"/>
        </w:numPr>
        <w:pBdr>
          <w:top w:val="nil"/>
          <w:left w:val="nil"/>
          <w:bottom w:val="nil"/>
          <w:right w:val="nil"/>
          <w:between w:val="nil"/>
        </w:pBdr>
        <w:tabs>
          <w:tab w:val="left" w:pos="426"/>
          <w:tab w:val="left" w:pos="567"/>
        </w:tabs>
        <w:spacing w:after="0" w:line="240" w:lineRule="auto"/>
        <w:ind w:left="0" w:firstLine="0"/>
        <w:jc w:val="both"/>
        <w:rPr>
          <w:rFonts w:ascii="Sylfaen" w:eastAsia="Merriweather" w:hAnsi="Sylfaen" w:cs="Merriweather"/>
          <w:color w:val="000000"/>
          <w:sz w:val="24"/>
          <w:szCs w:val="24"/>
          <w:lang w:val="ka-GE"/>
        </w:rPr>
      </w:pPr>
      <w:r w:rsidRPr="0072072E">
        <w:rPr>
          <w:rFonts w:ascii="Sylfaen" w:eastAsia="Merriweather" w:hAnsi="Sylfaen" w:cs="Merriweather"/>
          <w:color w:val="000000"/>
          <w:sz w:val="24"/>
          <w:szCs w:val="24"/>
          <w:lang w:val="ka-GE"/>
        </w:rPr>
        <w:t xml:space="preserve"> </w:t>
      </w:r>
      <w:r w:rsidR="00EB75E3" w:rsidRPr="0072072E">
        <w:rPr>
          <w:rFonts w:ascii="Sylfaen" w:eastAsia="Arial Unicode MS" w:hAnsi="Sylfaen" w:cs="Arial Unicode MS"/>
          <w:color w:val="000000"/>
          <w:sz w:val="24"/>
          <w:szCs w:val="24"/>
        </w:rPr>
        <w:t xml:space="preserve">აკადემიური პერსონალი მონაწილეობს ან/და წარმართავს სასწავლო პროცესსა და მეცნიერულ კვლევებს; </w:t>
      </w:r>
    </w:p>
    <w:p w14:paraId="5BDC4511" w14:textId="77777777" w:rsidR="0072072E" w:rsidRDefault="00822747" w:rsidP="00ED13BD">
      <w:pPr>
        <w:pStyle w:val="ListParagraph"/>
        <w:numPr>
          <w:ilvl w:val="1"/>
          <w:numId w:val="19"/>
        </w:numPr>
        <w:pBdr>
          <w:top w:val="nil"/>
          <w:left w:val="nil"/>
          <w:bottom w:val="nil"/>
          <w:right w:val="nil"/>
          <w:between w:val="nil"/>
        </w:pBdr>
        <w:tabs>
          <w:tab w:val="left" w:pos="426"/>
          <w:tab w:val="left" w:pos="567"/>
        </w:tabs>
        <w:spacing w:after="0" w:line="240" w:lineRule="auto"/>
        <w:ind w:left="0" w:firstLine="0"/>
        <w:jc w:val="both"/>
        <w:rPr>
          <w:rFonts w:ascii="Sylfaen" w:eastAsia="Merriweather" w:hAnsi="Sylfaen" w:cs="Merriweather"/>
          <w:color w:val="000000"/>
          <w:sz w:val="24"/>
          <w:szCs w:val="24"/>
          <w:lang w:val="ka-GE"/>
        </w:rPr>
      </w:pPr>
      <w:r w:rsidRPr="0072072E">
        <w:rPr>
          <w:rFonts w:ascii="Sylfaen" w:eastAsia="Merriweather" w:hAnsi="Sylfaen" w:cs="Merriweather"/>
          <w:color w:val="000000"/>
          <w:sz w:val="24"/>
          <w:szCs w:val="24"/>
          <w:lang w:val="ka-GE"/>
        </w:rPr>
        <w:t xml:space="preserve"> </w:t>
      </w:r>
      <w:r w:rsidR="00EB75E3" w:rsidRPr="0072072E">
        <w:rPr>
          <w:rFonts w:ascii="Sylfaen" w:eastAsia="Arial Unicode MS" w:hAnsi="Sylfaen" w:cs="Arial Unicode MS"/>
          <w:color w:val="000000"/>
          <w:sz w:val="24"/>
          <w:szCs w:val="24"/>
        </w:rPr>
        <w:t>სკოლის სამეცნიერო პერსონალი შეიძლება შედგებოდეს მეცნიერებისა და პოსტდოქტორანტებისაგან</w:t>
      </w:r>
      <w:r w:rsidR="00EB75E3" w:rsidRPr="0072072E">
        <w:rPr>
          <w:rFonts w:ascii="Sylfaen" w:eastAsia="Arial Unicode MS" w:hAnsi="Sylfaen" w:cs="Arial Unicode MS"/>
          <w:color w:val="000000"/>
          <w:sz w:val="24"/>
          <w:szCs w:val="24"/>
          <w:lang w:val="ka-GE"/>
        </w:rPr>
        <w:t>;</w:t>
      </w:r>
      <w:r w:rsidR="00EB75E3" w:rsidRPr="0072072E">
        <w:rPr>
          <w:rFonts w:ascii="Sylfaen" w:eastAsia="Arial Unicode MS" w:hAnsi="Sylfaen" w:cs="Arial Unicode MS"/>
          <w:color w:val="000000"/>
          <w:sz w:val="24"/>
          <w:szCs w:val="24"/>
        </w:rPr>
        <w:t xml:space="preserve"> </w:t>
      </w:r>
    </w:p>
    <w:p w14:paraId="1C26772B" w14:textId="77777777" w:rsidR="0072072E" w:rsidRPr="0072072E" w:rsidRDefault="00822747" w:rsidP="00ED13BD">
      <w:pPr>
        <w:pStyle w:val="ListParagraph"/>
        <w:numPr>
          <w:ilvl w:val="1"/>
          <w:numId w:val="19"/>
        </w:numPr>
        <w:pBdr>
          <w:top w:val="nil"/>
          <w:left w:val="nil"/>
          <w:bottom w:val="nil"/>
          <w:right w:val="nil"/>
          <w:between w:val="nil"/>
        </w:pBdr>
        <w:tabs>
          <w:tab w:val="left" w:pos="426"/>
          <w:tab w:val="left" w:pos="567"/>
        </w:tabs>
        <w:spacing w:after="0" w:line="240" w:lineRule="auto"/>
        <w:ind w:left="0" w:firstLine="0"/>
        <w:jc w:val="both"/>
        <w:rPr>
          <w:rFonts w:ascii="Sylfaen" w:eastAsia="Merriweather" w:hAnsi="Sylfaen" w:cs="Merriweather"/>
          <w:color w:val="000000"/>
          <w:sz w:val="24"/>
          <w:szCs w:val="24"/>
          <w:lang w:val="ka-GE"/>
        </w:rPr>
      </w:pPr>
      <w:r w:rsidRPr="0072072E">
        <w:rPr>
          <w:rFonts w:ascii="Sylfaen" w:eastAsia="Merriweather" w:hAnsi="Sylfaen" w:cs="Merriweather"/>
          <w:color w:val="000000"/>
          <w:sz w:val="24"/>
          <w:szCs w:val="24"/>
          <w:lang w:val="ka-GE"/>
        </w:rPr>
        <w:t xml:space="preserve"> </w:t>
      </w:r>
      <w:r w:rsidR="00EB75E3" w:rsidRPr="0072072E">
        <w:rPr>
          <w:rFonts w:ascii="Sylfaen" w:eastAsia="Arial Unicode MS" w:hAnsi="Sylfaen" w:cs="Arial Unicode MS"/>
          <w:color w:val="000000"/>
          <w:sz w:val="24"/>
          <w:szCs w:val="24"/>
        </w:rPr>
        <w:t>მეცნიერები არიან შემდეგი სამეცნიერო თანამდებობების მქონე პირები: მთავარი მეცნიერ-თანამშრომელი, უფროსი მეცნიერ-თანამშრომელი და მეცნიერ-თანამშრომელი</w:t>
      </w:r>
      <w:r w:rsidR="00EB75E3" w:rsidRPr="0072072E">
        <w:rPr>
          <w:rFonts w:ascii="Sylfaen" w:eastAsia="Arial Unicode MS" w:hAnsi="Sylfaen" w:cs="Arial Unicode MS"/>
          <w:color w:val="000000"/>
          <w:sz w:val="24"/>
          <w:szCs w:val="24"/>
          <w:lang w:val="ka-GE"/>
        </w:rPr>
        <w:t>;</w:t>
      </w:r>
      <w:r w:rsidR="00EB75E3" w:rsidRPr="0072072E">
        <w:rPr>
          <w:rFonts w:ascii="Sylfaen" w:eastAsia="Arial Unicode MS" w:hAnsi="Sylfaen" w:cs="Arial Unicode MS"/>
          <w:color w:val="000000"/>
          <w:sz w:val="24"/>
          <w:szCs w:val="24"/>
        </w:rPr>
        <w:t xml:space="preserve"> </w:t>
      </w:r>
    </w:p>
    <w:p w14:paraId="583AB917" w14:textId="77777777" w:rsidR="0072072E" w:rsidRPr="0072072E" w:rsidRDefault="00822747" w:rsidP="00ED13BD">
      <w:pPr>
        <w:pStyle w:val="ListParagraph"/>
        <w:numPr>
          <w:ilvl w:val="1"/>
          <w:numId w:val="19"/>
        </w:numPr>
        <w:pBdr>
          <w:top w:val="nil"/>
          <w:left w:val="nil"/>
          <w:bottom w:val="nil"/>
          <w:right w:val="nil"/>
          <w:between w:val="nil"/>
        </w:pBdr>
        <w:tabs>
          <w:tab w:val="left" w:pos="426"/>
          <w:tab w:val="left" w:pos="567"/>
        </w:tabs>
        <w:spacing w:after="0" w:line="240" w:lineRule="auto"/>
        <w:ind w:left="0" w:firstLine="0"/>
        <w:jc w:val="both"/>
        <w:rPr>
          <w:rFonts w:ascii="Sylfaen" w:eastAsia="Merriweather" w:hAnsi="Sylfaen" w:cs="Merriweather"/>
          <w:color w:val="000000"/>
          <w:sz w:val="24"/>
          <w:szCs w:val="24"/>
          <w:lang w:val="ka-GE"/>
        </w:rPr>
      </w:pPr>
      <w:r w:rsidRPr="0072072E">
        <w:rPr>
          <w:rFonts w:ascii="Sylfaen" w:eastAsia="Merriweather" w:hAnsi="Sylfaen" w:cs="Merriweather"/>
          <w:color w:val="000000"/>
          <w:sz w:val="24"/>
          <w:szCs w:val="24"/>
          <w:lang w:val="ka-GE"/>
        </w:rPr>
        <w:lastRenderedPageBreak/>
        <w:t xml:space="preserve"> </w:t>
      </w:r>
      <w:r w:rsidR="00EB75E3" w:rsidRPr="0072072E">
        <w:rPr>
          <w:rFonts w:ascii="Sylfaen" w:eastAsia="Arial Unicode MS" w:hAnsi="Sylfaen" w:cs="Arial Unicode MS"/>
          <w:color w:val="000000"/>
          <w:sz w:val="24"/>
          <w:szCs w:val="24"/>
        </w:rPr>
        <w:t>აკადემიურ/სამეცნიერო პერსონალთან შრომითი ხელშეკრულება იდება აკადემიური/სამეცნიერო პერსონალის სამსახურში მიღების ერთიანი წესით განსაზღვრული ვადით;</w:t>
      </w:r>
    </w:p>
    <w:p w14:paraId="3BF0CF4C" w14:textId="68D3E3EE" w:rsidR="00EB75E3" w:rsidRPr="0072072E" w:rsidRDefault="00822747" w:rsidP="00ED13BD">
      <w:pPr>
        <w:pStyle w:val="ListParagraph"/>
        <w:numPr>
          <w:ilvl w:val="1"/>
          <w:numId w:val="19"/>
        </w:numPr>
        <w:pBdr>
          <w:top w:val="nil"/>
          <w:left w:val="nil"/>
          <w:bottom w:val="nil"/>
          <w:right w:val="nil"/>
          <w:between w:val="nil"/>
        </w:pBdr>
        <w:tabs>
          <w:tab w:val="left" w:pos="426"/>
          <w:tab w:val="left" w:pos="567"/>
        </w:tabs>
        <w:spacing w:after="0" w:line="240" w:lineRule="auto"/>
        <w:ind w:left="0" w:firstLine="0"/>
        <w:jc w:val="both"/>
        <w:rPr>
          <w:rFonts w:ascii="Sylfaen" w:eastAsia="Merriweather" w:hAnsi="Sylfaen" w:cs="Merriweather"/>
          <w:color w:val="000000"/>
          <w:sz w:val="24"/>
          <w:szCs w:val="24"/>
          <w:lang w:val="ka-GE"/>
        </w:rPr>
      </w:pPr>
      <w:r w:rsidRPr="0072072E">
        <w:rPr>
          <w:rFonts w:ascii="Sylfaen" w:eastAsia="Merriweather" w:hAnsi="Sylfaen" w:cs="Merriweather"/>
          <w:color w:val="000000"/>
          <w:sz w:val="24"/>
          <w:szCs w:val="24"/>
          <w:lang w:val="ka-GE"/>
        </w:rPr>
        <w:t xml:space="preserve"> </w:t>
      </w:r>
      <w:r w:rsidR="00EB75E3" w:rsidRPr="0072072E">
        <w:rPr>
          <w:rFonts w:ascii="Sylfaen" w:eastAsia="Arial Unicode MS" w:hAnsi="Sylfaen" w:cs="Arial Unicode MS"/>
          <w:color w:val="000000"/>
          <w:sz w:val="24"/>
          <w:szCs w:val="24"/>
        </w:rPr>
        <w:t>აკადემიური/სამეცნიერო თანამდებობის დაკავების წესი და პირობები, თანამდებობიდან გათავისუფლების საფუძვლები, ასევე აკადემიური პერსონალის უფლება-მოვალეობები განისაზღვრება „უმაღლესი განათლების შესახებ</w:t>
      </w:r>
      <w:r w:rsidR="0072072E">
        <w:rPr>
          <w:rFonts w:ascii="Sylfaen" w:eastAsia="Arial Unicode MS" w:hAnsi="Sylfaen" w:cs="Arial Unicode MS"/>
          <w:color w:val="000000"/>
          <w:sz w:val="24"/>
          <w:szCs w:val="24"/>
          <w:lang w:val="ka-GE"/>
        </w:rPr>
        <w:t>“</w:t>
      </w:r>
      <w:r w:rsidR="00EB75E3" w:rsidRPr="0072072E">
        <w:rPr>
          <w:rFonts w:ascii="Sylfaen" w:eastAsia="Arial Unicode MS" w:hAnsi="Sylfaen" w:cs="Arial Unicode MS"/>
          <w:color w:val="000000"/>
          <w:sz w:val="24"/>
          <w:szCs w:val="24"/>
        </w:rPr>
        <w:t xml:space="preserve"> საქართველოს კანონით და უნივერსიტეტის მიერ დამტკიცებული სხვა აქტებით.</w:t>
      </w:r>
    </w:p>
    <w:p w14:paraId="204D6E6D" w14:textId="77777777" w:rsidR="00EB75E3" w:rsidRPr="006D5AEC" w:rsidRDefault="00EB75E3" w:rsidP="00773FD3">
      <w:pPr>
        <w:tabs>
          <w:tab w:val="left" w:pos="426"/>
          <w:tab w:val="left" w:pos="567"/>
        </w:tabs>
        <w:spacing w:after="0" w:line="240" w:lineRule="auto"/>
        <w:jc w:val="both"/>
        <w:rPr>
          <w:rFonts w:ascii="Sylfaen" w:eastAsia="Merriweather" w:hAnsi="Sylfaen" w:cs="Merriweather"/>
          <w:b/>
          <w:sz w:val="24"/>
          <w:szCs w:val="24"/>
        </w:rPr>
      </w:pPr>
    </w:p>
    <w:p w14:paraId="559220F1" w14:textId="4C274968" w:rsidR="00EB75E3" w:rsidRPr="006D5AEC" w:rsidRDefault="00EB75E3" w:rsidP="0072072E">
      <w:pPr>
        <w:keepNext/>
        <w:keepLines/>
        <w:tabs>
          <w:tab w:val="left" w:pos="426"/>
          <w:tab w:val="left" w:pos="567"/>
        </w:tabs>
        <w:spacing w:after="0" w:line="240" w:lineRule="auto"/>
        <w:outlineLvl w:val="1"/>
        <w:rPr>
          <w:rFonts w:ascii="Sylfaen" w:eastAsia="Merriweather" w:hAnsi="Sylfaen" w:cs="Merriweather"/>
          <w:b/>
          <w:color w:val="000000"/>
          <w:sz w:val="24"/>
          <w:szCs w:val="24"/>
        </w:rPr>
      </w:pPr>
      <w:bookmarkStart w:id="21" w:name="_heading=h.32hioqz" w:colFirst="0" w:colLast="0"/>
      <w:bookmarkEnd w:id="21"/>
      <w:r w:rsidRPr="006D5AEC">
        <w:rPr>
          <w:rFonts w:ascii="Sylfaen" w:eastAsia="Arial Unicode MS" w:hAnsi="Sylfaen" w:cs="Arial Unicode MS"/>
          <w:b/>
          <w:color w:val="000000"/>
          <w:sz w:val="24"/>
          <w:szCs w:val="24"/>
        </w:rPr>
        <w:t xml:space="preserve">მუხლი </w:t>
      </w:r>
      <w:r w:rsidRPr="006D5AEC">
        <w:rPr>
          <w:rFonts w:ascii="Sylfaen" w:eastAsia="Arial Unicode MS" w:hAnsi="Sylfaen" w:cs="Arial Unicode MS"/>
          <w:b/>
          <w:color w:val="000000"/>
          <w:sz w:val="24"/>
          <w:szCs w:val="24"/>
          <w:lang w:val="ka-GE"/>
        </w:rPr>
        <w:t>1</w:t>
      </w:r>
      <w:r w:rsidR="0072072E">
        <w:rPr>
          <w:rFonts w:ascii="Sylfaen" w:eastAsia="Arial Unicode MS" w:hAnsi="Sylfaen" w:cs="Arial Unicode MS"/>
          <w:b/>
          <w:color w:val="000000"/>
          <w:sz w:val="24"/>
          <w:szCs w:val="24"/>
          <w:lang w:val="ka-GE"/>
        </w:rPr>
        <w:t>7</w:t>
      </w:r>
      <w:r w:rsidRPr="006D5AEC">
        <w:rPr>
          <w:rFonts w:ascii="Sylfaen" w:eastAsia="Arial Unicode MS" w:hAnsi="Sylfaen" w:cs="Arial Unicode MS"/>
          <w:b/>
          <w:color w:val="000000"/>
          <w:sz w:val="24"/>
          <w:szCs w:val="24"/>
        </w:rPr>
        <w:t>. ადმინისტრაციული პერსონალი</w:t>
      </w:r>
    </w:p>
    <w:p w14:paraId="4AF4D86F" w14:textId="77777777" w:rsidR="0072072E" w:rsidRPr="0072072E" w:rsidRDefault="00EB75E3" w:rsidP="00ED13BD">
      <w:pPr>
        <w:pStyle w:val="ListParagraph"/>
        <w:numPr>
          <w:ilvl w:val="1"/>
          <w:numId w:val="20"/>
        </w:numPr>
        <w:pBdr>
          <w:top w:val="nil"/>
          <w:left w:val="nil"/>
          <w:bottom w:val="nil"/>
          <w:right w:val="nil"/>
          <w:between w:val="nil"/>
        </w:pBdr>
        <w:tabs>
          <w:tab w:val="left" w:pos="426"/>
          <w:tab w:val="left" w:pos="567"/>
          <w:tab w:val="left" w:pos="709"/>
        </w:tabs>
        <w:autoSpaceDE w:val="0"/>
        <w:autoSpaceDN w:val="0"/>
        <w:spacing w:after="0" w:line="240" w:lineRule="auto"/>
        <w:ind w:left="0" w:firstLine="0"/>
        <w:jc w:val="both"/>
        <w:rPr>
          <w:rFonts w:ascii="Sylfaen" w:eastAsia="Merriweather" w:hAnsi="Sylfaen" w:cs="Merriweather"/>
          <w:color w:val="000000"/>
          <w:sz w:val="24"/>
          <w:szCs w:val="24"/>
        </w:rPr>
      </w:pPr>
      <w:bookmarkStart w:id="22" w:name="_heading=h.3l18frh" w:colFirst="0" w:colLast="0"/>
      <w:bookmarkEnd w:id="22"/>
      <w:r w:rsidRPr="0072072E">
        <w:rPr>
          <w:rFonts w:ascii="Sylfaen" w:hAnsi="Sylfaen"/>
          <w:sz w:val="24"/>
          <w:szCs w:val="24"/>
        </w:rPr>
        <w:t xml:space="preserve"> </w:t>
      </w:r>
      <w:r w:rsidRPr="0072072E">
        <w:rPr>
          <w:rFonts w:ascii="Sylfaen" w:eastAsia="Arial Unicode MS" w:hAnsi="Sylfaen" w:cs="Arial Unicode MS"/>
          <w:color w:val="000000"/>
          <w:sz w:val="24"/>
          <w:szCs w:val="24"/>
        </w:rPr>
        <w:t>სკოლის ადმინისტრაციულ პერსონალს მიეკუთვნებიან: დეკანი, საბაკალავრო/</w:t>
      </w:r>
      <w:r w:rsidRPr="0072072E">
        <w:rPr>
          <w:rFonts w:ascii="Sylfaen" w:eastAsia="Arial Unicode MS" w:hAnsi="Sylfaen" w:cs="Arial Unicode MS"/>
          <w:color w:val="000000"/>
          <w:sz w:val="24"/>
          <w:szCs w:val="24"/>
          <w:lang w:val="ka-GE"/>
        </w:rPr>
        <w:t xml:space="preserve"> </w:t>
      </w:r>
      <w:r w:rsidRPr="0072072E">
        <w:rPr>
          <w:rFonts w:ascii="Sylfaen" w:eastAsia="Arial Unicode MS" w:hAnsi="Sylfaen" w:cs="Arial Unicode MS"/>
          <w:color w:val="000000"/>
          <w:sz w:val="24"/>
          <w:szCs w:val="24"/>
        </w:rPr>
        <w:t xml:space="preserve">სამაგისტრო საგანმანათლებლო პროგრამის ხელმძღვანელი/თანახელმძღვანელი, </w:t>
      </w:r>
      <w:r w:rsidR="00E612C7" w:rsidRPr="0072072E">
        <w:rPr>
          <w:rFonts w:ascii="Sylfaen" w:hAnsi="Sylfaen" w:cs="Sylfaen"/>
          <w:sz w:val="24"/>
          <w:szCs w:val="24"/>
          <w:lang w:val="ka-GE"/>
        </w:rPr>
        <w:t>საბაკალავრო/სამაგისტრო/</w:t>
      </w:r>
      <w:r w:rsidR="008B2E29" w:rsidRPr="0072072E">
        <w:rPr>
          <w:rFonts w:ascii="Sylfaen" w:hAnsi="Sylfaen" w:cs="Sylfaen"/>
          <w:sz w:val="24"/>
          <w:szCs w:val="24"/>
          <w:lang w:val="ka-GE"/>
        </w:rPr>
        <w:t xml:space="preserve"> </w:t>
      </w:r>
      <w:r w:rsidR="00E612C7" w:rsidRPr="0072072E">
        <w:rPr>
          <w:rFonts w:ascii="Sylfaen" w:hAnsi="Sylfaen" w:cs="Sylfaen"/>
          <w:sz w:val="24"/>
          <w:szCs w:val="24"/>
          <w:lang w:val="ka-GE"/>
        </w:rPr>
        <w:t xml:space="preserve">სადოქტორო </w:t>
      </w:r>
      <w:r w:rsidRPr="0072072E">
        <w:rPr>
          <w:rFonts w:ascii="Sylfaen" w:eastAsia="Arial Unicode MS" w:hAnsi="Sylfaen" w:cs="Arial Unicode MS"/>
          <w:color w:val="000000"/>
          <w:sz w:val="24"/>
          <w:szCs w:val="24"/>
        </w:rPr>
        <w:t>საგანმანათლებლო პროგრამის ადმინისტრაციული დირექტორი/დირექტორები, ადმინისტრაციულ საქმეთა მენეჯერი/მენეჯერები</w:t>
      </w:r>
      <w:r w:rsidRPr="0072072E">
        <w:rPr>
          <w:rFonts w:ascii="Sylfaen" w:eastAsia="Arial Unicode MS" w:hAnsi="Sylfaen" w:cs="Arial Unicode MS"/>
          <w:color w:val="000000"/>
          <w:sz w:val="24"/>
          <w:szCs w:val="24"/>
          <w:lang w:val="en-US"/>
        </w:rPr>
        <w:t xml:space="preserve">, </w:t>
      </w:r>
      <w:r w:rsidRPr="0072072E">
        <w:rPr>
          <w:rFonts w:ascii="Sylfaen" w:hAnsi="Sylfaen" w:cs="Sylfaen"/>
          <w:sz w:val="24"/>
          <w:szCs w:val="24"/>
          <w:lang w:val="ka-GE"/>
        </w:rPr>
        <w:t>კვლევითი ცენტრის ხელმძღვანელი, მედიაცენტრის მენეჯერი</w:t>
      </w:r>
      <w:r w:rsidRPr="0072072E">
        <w:rPr>
          <w:rFonts w:ascii="Sylfaen" w:hAnsi="Sylfaen" w:cs="Sylfaen"/>
          <w:sz w:val="24"/>
          <w:szCs w:val="24"/>
          <w:lang w:val="en-US"/>
        </w:rPr>
        <w:t xml:space="preserve"> </w:t>
      </w:r>
      <w:r w:rsidRPr="0072072E">
        <w:rPr>
          <w:rFonts w:ascii="Sylfaen" w:eastAsia="Arial Unicode MS" w:hAnsi="Sylfaen" w:cs="Arial Unicode MS"/>
          <w:color w:val="000000"/>
          <w:sz w:val="24"/>
          <w:szCs w:val="24"/>
        </w:rPr>
        <w:t>და საშტატო ნუსხით გათვალისწინებული სხვა პირები.</w:t>
      </w:r>
      <w:bookmarkStart w:id="23" w:name="_heading=h.206ipza" w:colFirst="0" w:colLast="0"/>
      <w:bookmarkEnd w:id="23"/>
    </w:p>
    <w:p w14:paraId="3146D05F" w14:textId="18F6B119" w:rsidR="00EB75E3" w:rsidRPr="0072072E" w:rsidRDefault="00EB75E3" w:rsidP="00ED13BD">
      <w:pPr>
        <w:pStyle w:val="ListParagraph"/>
        <w:numPr>
          <w:ilvl w:val="1"/>
          <w:numId w:val="20"/>
        </w:numPr>
        <w:pBdr>
          <w:top w:val="nil"/>
          <w:left w:val="nil"/>
          <w:bottom w:val="nil"/>
          <w:right w:val="nil"/>
          <w:between w:val="nil"/>
        </w:pBdr>
        <w:tabs>
          <w:tab w:val="left" w:pos="426"/>
          <w:tab w:val="left" w:pos="567"/>
          <w:tab w:val="left" w:pos="709"/>
        </w:tabs>
        <w:autoSpaceDE w:val="0"/>
        <w:autoSpaceDN w:val="0"/>
        <w:spacing w:after="0" w:line="240" w:lineRule="auto"/>
        <w:ind w:left="0" w:firstLine="0"/>
        <w:jc w:val="both"/>
        <w:rPr>
          <w:rFonts w:ascii="Sylfaen" w:eastAsia="Merriweather" w:hAnsi="Sylfaen" w:cs="Merriweather"/>
          <w:color w:val="000000"/>
          <w:sz w:val="24"/>
          <w:szCs w:val="24"/>
        </w:rPr>
      </w:pPr>
      <w:r w:rsidRPr="0072072E">
        <w:rPr>
          <w:rFonts w:ascii="Sylfaen" w:eastAsia="Arial Unicode MS" w:hAnsi="Sylfaen" w:cs="Arial Unicode MS"/>
          <w:color w:val="000000"/>
          <w:sz w:val="24"/>
          <w:szCs w:val="24"/>
        </w:rPr>
        <w:t>ადმინისტრაციული თანამდებობის დაკავების წესები და პირობები განისაზღვრება ამ დებულებით, უნივერსიტეტის დებულებით, უნივერსიტეტის მიერ გამოცემული სამართლებრივი აქტებით.</w:t>
      </w:r>
    </w:p>
    <w:p w14:paraId="5571D5C1" w14:textId="0B221F77" w:rsidR="008A7D92" w:rsidRPr="006D5AEC" w:rsidRDefault="008A7D92" w:rsidP="00773FD3">
      <w:pPr>
        <w:pBdr>
          <w:top w:val="nil"/>
          <w:left w:val="nil"/>
          <w:bottom w:val="nil"/>
          <w:right w:val="nil"/>
          <w:between w:val="nil"/>
        </w:pBdr>
        <w:tabs>
          <w:tab w:val="left" w:pos="426"/>
          <w:tab w:val="left" w:pos="567"/>
        </w:tabs>
        <w:spacing w:after="0" w:line="240" w:lineRule="auto"/>
        <w:jc w:val="both"/>
        <w:rPr>
          <w:rFonts w:ascii="Sylfaen" w:eastAsia="Arial Unicode MS" w:hAnsi="Sylfaen" w:cs="Arial Unicode MS"/>
          <w:color w:val="000000"/>
          <w:sz w:val="24"/>
          <w:szCs w:val="24"/>
        </w:rPr>
      </w:pPr>
    </w:p>
    <w:p w14:paraId="0AF1E964" w14:textId="28FD5343" w:rsidR="008A7D92" w:rsidRPr="006D5AEC" w:rsidRDefault="008A7D92" w:rsidP="0072072E">
      <w:pPr>
        <w:keepNext/>
        <w:keepLines/>
        <w:tabs>
          <w:tab w:val="left" w:pos="426"/>
          <w:tab w:val="left" w:pos="567"/>
        </w:tabs>
        <w:spacing w:after="0" w:line="240" w:lineRule="auto"/>
        <w:outlineLvl w:val="1"/>
        <w:rPr>
          <w:rFonts w:ascii="Sylfaen" w:eastAsia="Arial Unicode MS" w:hAnsi="Sylfaen" w:cs="Arial Unicode MS"/>
          <w:b/>
          <w:color w:val="000000"/>
          <w:sz w:val="24"/>
          <w:szCs w:val="24"/>
        </w:rPr>
      </w:pPr>
      <w:r w:rsidRPr="006D5AEC">
        <w:rPr>
          <w:rFonts w:ascii="Sylfaen" w:eastAsia="Arial Unicode MS" w:hAnsi="Sylfaen" w:cs="Arial Unicode MS"/>
          <w:b/>
          <w:color w:val="000000"/>
          <w:sz w:val="24"/>
          <w:szCs w:val="24"/>
        </w:rPr>
        <w:t>მუხლი 1</w:t>
      </w:r>
      <w:r w:rsidR="0072072E">
        <w:rPr>
          <w:rFonts w:ascii="Sylfaen" w:eastAsia="Arial Unicode MS" w:hAnsi="Sylfaen" w:cs="Arial Unicode MS"/>
          <w:b/>
          <w:color w:val="000000"/>
          <w:sz w:val="24"/>
          <w:szCs w:val="24"/>
          <w:lang w:val="ka-GE"/>
        </w:rPr>
        <w:t>8</w:t>
      </w:r>
      <w:r w:rsidRPr="006D5AEC">
        <w:rPr>
          <w:rFonts w:ascii="Sylfaen" w:eastAsia="Arial Unicode MS" w:hAnsi="Sylfaen" w:cs="Arial Unicode MS"/>
          <w:b/>
          <w:color w:val="000000"/>
          <w:sz w:val="24"/>
          <w:szCs w:val="24"/>
        </w:rPr>
        <w:t>. მოწვეული პერსონალი</w:t>
      </w:r>
    </w:p>
    <w:p w14:paraId="53175010" w14:textId="77777777" w:rsidR="0072072E" w:rsidRPr="0072072E" w:rsidRDefault="008A7D92" w:rsidP="00ED13BD">
      <w:pPr>
        <w:pStyle w:val="ListParagraph"/>
        <w:numPr>
          <w:ilvl w:val="1"/>
          <w:numId w:val="21"/>
        </w:numPr>
        <w:pBdr>
          <w:top w:val="nil"/>
          <w:left w:val="nil"/>
          <w:bottom w:val="nil"/>
          <w:right w:val="nil"/>
          <w:between w:val="nil"/>
        </w:pBdr>
        <w:tabs>
          <w:tab w:val="left" w:pos="426"/>
          <w:tab w:val="left" w:pos="567"/>
        </w:tabs>
        <w:spacing w:after="0" w:line="240" w:lineRule="auto"/>
        <w:ind w:left="0" w:firstLine="0"/>
        <w:jc w:val="both"/>
        <w:rPr>
          <w:rFonts w:ascii="Sylfaen" w:eastAsia="Arial Unicode MS" w:hAnsi="Sylfaen" w:cs="Arial Unicode MS"/>
          <w:color w:val="000000"/>
          <w:sz w:val="24"/>
          <w:szCs w:val="24"/>
          <w:lang w:val="en-US"/>
        </w:rPr>
      </w:pPr>
      <w:r w:rsidRPr="0072072E">
        <w:rPr>
          <w:rFonts w:ascii="Sylfaen" w:eastAsia="Arial Unicode MS" w:hAnsi="Sylfaen" w:cs="Arial Unicode MS"/>
          <w:color w:val="000000"/>
          <w:sz w:val="24"/>
          <w:szCs w:val="24"/>
          <w:lang w:val="ka-GE"/>
        </w:rPr>
        <w:t xml:space="preserve"> მოწვეულ პერსონალს მიეკუთვნება: </w:t>
      </w:r>
      <w:r w:rsidRPr="0072072E">
        <w:rPr>
          <w:rFonts w:ascii="Sylfaen" w:hAnsi="Sylfaen"/>
          <w:sz w:val="24"/>
          <w:szCs w:val="24"/>
        </w:rPr>
        <w:t>აკადემიური თანამდებობის დაკავების გარეშე მოწვეული შესაბამისი კვალიფიკაციის მქონე სპეციალისტი, რომელიც ახორციელებს აკადემიურ და საკონსულტაციო/ადმინისტრაციულ სამუშაოებს ძირითად საგანმანათლებლო ერთეულში მიმდინარე სასწავლო პროცესის ფარგლებშ</w:t>
      </w:r>
      <w:r w:rsidRPr="0072072E">
        <w:rPr>
          <w:rFonts w:ascii="Sylfaen" w:hAnsi="Sylfaen" w:cs="Sylfaen"/>
          <w:sz w:val="24"/>
          <w:szCs w:val="24"/>
        </w:rPr>
        <w:t>ი</w:t>
      </w:r>
      <w:r w:rsidRPr="0072072E">
        <w:rPr>
          <w:rFonts w:ascii="Sylfaen" w:hAnsi="Sylfaen" w:cs="Sylfaen"/>
          <w:sz w:val="24"/>
          <w:szCs w:val="24"/>
          <w:lang w:val="en-US"/>
        </w:rPr>
        <w:t>;</w:t>
      </w:r>
    </w:p>
    <w:p w14:paraId="168E2701" w14:textId="110DA248" w:rsidR="008A7D92" w:rsidRPr="0072072E" w:rsidRDefault="008A7D92" w:rsidP="00ED13BD">
      <w:pPr>
        <w:pStyle w:val="ListParagraph"/>
        <w:numPr>
          <w:ilvl w:val="1"/>
          <w:numId w:val="21"/>
        </w:numPr>
        <w:pBdr>
          <w:top w:val="nil"/>
          <w:left w:val="nil"/>
          <w:bottom w:val="nil"/>
          <w:right w:val="nil"/>
          <w:between w:val="nil"/>
        </w:pBdr>
        <w:tabs>
          <w:tab w:val="left" w:pos="426"/>
          <w:tab w:val="left" w:pos="567"/>
        </w:tabs>
        <w:spacing w:after="0" w:line="240" w:lineRule="auto"/>
        <w:ind w:left="0" w:firstLine="0"/>
        <w:jc w:val="both"/>
        <w:rPr>
          <w:rFonts w:ascii="Sylfaen" w:eastAsia="Arial Unicode MS" w:hAnsi="Sylfaen" w:cs="Arial Unicode MS"/>
          <w:color w:val="000000"/>
          <w:sz w:val="24"/>
          <w:szCs w:val="24"/>
          <w:lang w:val="en-US"/>
        </w:rPr>
      </w:pPr>
      <w:r w:rsidRPr="0072072E">
        <w:rPr>
          <w:rFonts w:ascii="Sylfaen" w:eastAsia="Arial Unicode MS" w:hAnsi="Sylfaen" w:cs="Arial Unicode MS"/>
          <w:color w:val="000000"/>
          <w:sz w:val="24"/>
          <w:szCs w:val="24"/>
          <w:lang w:val="ka-GE"/>
        </w:rPr>
        <w:t>მოწვეულ</w:t>
      </w:r>
      <w:r w:rsidR="001E732B" w:rsidRPr="0072072E">
        <w:rPr>
          <w:rFonts w:ascii="Sylfaen" w:eastAsia="Arial Unicode MS" w:hAnsi="Sylfaen" w:cs="Arial Unicode MS"/>
          <w:color w:val="000000"/>
          <w:sz w:val="24"/>
          <w:szCs w:val="24"/>
          <w:lang w:val="ka-GE"/>
        </w:rPr>
        <w:t>ი</w:t>
      </w:r>
      <w:r w:rsidRPr="0072072E">
        <w:rPr>
          <w:rFonts w:ascii="Sylfaen" w:eastAsia="Arial Unicode MS" w:hAnsi="Sylfaen" w:cs="Arial Unicode MS"/>
          <w:color w:val="000000"/>
          <w:sz w:val="24"/>
          <w:szCs w:val="24"/>
          <w:lang w:val="ka-GE"/>
        </w:rPr>
        <w:t xml:space="preserve"> პერსონალის საქმიანობის წესი, უფლება-მოვალეობები განისაზღვრება უნივერსიტეტსა და მოწვეულ პერსონალთან დადებული შრომითი ხელშეკრულების საფუძველზე.</w:t>
      </w:r>
    </w:p>
    <w:p w14:paraId="667B1253" w14:textId="77777777" w:rsidR="008A7D92" w:rsidRPr="006D5AEC" w:rsidRDefault="008A7D92" w:rsidP="00773FD3">
      <w:pPr>
        <w:pBdr>
          <w:top w:val="nil"/>
          <w:left w:val="nil"/>
          <w:bottom w:val="nil"/>
          <w:right w:val="nil"/>
          <w:between w:val="nil"/>
        </w:pBdr>
        <w:tabs>
          <w:tab w:val="left" w:pos="426"/>
          <w:tab w:val="left" w:pos="567"/>
        </w:tabs>
        <w:spacing w:after="0" w:line="240" w:lineRule="auto"/>
        <w:jc w:val="both"/>
        <w:rPr>
          <w:rFonts w:ascii="Sylfaen" w:hAnsi="Sylfaen"/>
          <w:b/>
          <w:bCs/>
          <w:sz w:val="24"/>
          <w:szCs w:val="24"/>
          <w:lang w:val="ka-GE"/>
        </w:rPr>
      </w:pPr>
    </w:p>
    <w:p w14:paraId="1A7AE680" w14:textId="0A98CE72" w:rsidR="008A7D92" w:rsidRPr="006D5AEC" w:rsidRDefault="008A7D92" w:rsidP="00E717CD">
      <w:pPr>
        <w:keepNext/>
        <w:keepLines/>
        <w:tabs>
          <w:tab w:val="left" w:pos="426"/>
          <w:tab w:val="left" w:pos="567"/>
        </w:tabs>
        <w:spacing w:after="0" w:line="240" w:lineRule="auto"/>
        <w:outlineLvl w:val="1"/>
        <w:rPr>
          <w:rFonts w:ascii="Sylfaen" w:eastAsia="Arial Unicode MS" w:hAnsi="Sylfaen" w:cs="Arial Unicode MS"/>
          <w:b/>
          <w:color w:val="000000"/>
          <w:sz w:val="24"/>
          <w:szCs w:val="24"/>
        </w:rPr>
      </w:pPr>
      <w:r w:rsidRPr="006D5AEC">
        <w:rPr>
          <w:rFonts w:ascii="Sylfaen" w:eastAsia="Arial Unicode MS" w:hAnsi="Sylfaen" w:cs="Arial Unicode MS"/>
          <w:b/>
          <w:color w:val="000000"/>
          <w:sz w:val="24"/>
          <w:szCs w:val="24"/>
        </w:rPr>
        <w:t>მუხლი 1</w:t>
      </w:r>
      <w:r w:rsidR="0072072E">
        <w:rPr>
          <w:rFonts w:ascii="Sylfaen" w:eastAsia="Arial Unicode MS" w:hAnsi="Sylfaen" w:cs="Arial Unicode MS"/>
          <w:b/>
          <w:color w:val="000000"/>
          <w:sz w:val="24"/>
          <w:szCs w:val="24"/>
          <w:lang w:val="ka-GE"/>
        </w:rPr>
        <w:t>9</w:t>
      </w:r>
      <w:r w:rsidRPr="006D5AEC">
        <w:rPr>
          <w:rFonts w:ascii="Sylfaen" w:eastAsia="Arial Unicode MS" w:hAnsi="Sylfaen" w:cs="Arial Unicode MS"/>
          <w:b/>
          <w:color w:val="000000"/>
          <w:sz w:val="24"/>
          <w:szCs w:val="24"/>
        </w:rPr>
        <w:t>. აკადემიური პროგრამის ხელმძღვანელი/თანახელმძღვანელი</w:t>
      </w:r>
    </w:p>
    <w:p w14:paraId="087744EE" w14:textId="77777777" w:rsidR="0072072E" w:rsidRDefault="008A7D92" w:rsidP="00ED13BD">
      <w:pPr>
        <w:pStyle w:val="ListParagraph"/>
        <w:numPr>
          <w:ilvl w:val="1"/>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sz w:val="24"/>
          <w:szCs w:val="24"/>
        </w:rPr>
        <w:tab/>
      </w:r>
      <w:r w:rsidRPr="0072072E">
        <w:rPr>
          <w:rFonts w:ascii="Sylfaen" w:hAnsi="Sylfaen" w:cs="Sylfaen"/>
          <w:sz w:val="24"/>
          <w:szCs w:val="24"/>
        </w:rPr>
        <w:t>აკადემიური</w:t>
      </w:r>
      <w:r w:rsidRPr="0072072E">
        <w:rPr>
          <w:rFonts w:ascii="Sylfaen" w:hAnsi="Sylfaen"/>
          <w:sz w:val="24"/>
          <w:szCs w:val="24"/>
        </w:rPr>
        <w:t xml:space="preserve"> </w:t>
      </w: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ხელმძღვანელი</w:t>
      </w:r>
      <w:r w:rsidRPr="0072072E">
        <w:rPr>
          <w:rFonts w:ascii="Sylfaen" w:hAnsi="Sylfaen"/>
          <w:sz w:val="24"/>
          <w:szCs w:val="24"/>
        </w:rPr>
        <w:t>/</w:t>
      </w:r>
      <w:r w:rsidRPr="0072072E">
        <w:rPr>
          <w:rFonts w:ascii="Sylfaen" w:hAnsi="Sylfaen" w:cs="Sylfaen"/>
          <w:sz w:val="24"/>
          <w:szCs w:val="24"/>
        </w:rPr>
        <w:t>თანახელმძღვანელი</w:t>
      </w:r>
      <w:r w:rsidRPr="0072072E">
        <w:rPr>
          <w:rFonts w:ascii="Sylfaen" w:hAnsi="Sylfaen"/>
          <w:sz w:val="24"/>
          <w:szCs w:val="24"/>
        </w:rPr>
        <w:t xml:space="preserve"> </w:t>
      </w:r>
      <w:r w:rsidRPr="0072072E">
        <w:rPr>
          <w:rFonts w:ascii="Sylfaen" w:hAnsi="Sylfaen" w:cs="Sylfaen"/>
          <w:sz w:val="24"/>
          <w:szCs w:val="24"/>
        </w:rPr>
        <w:t>უზრუნველყოფს</w:t>
      </w:r>
      <w:r w:rsidRPr="0072072E">
        <w:rPr>
          <w:rFonts w:ascii="Sylfaen" w:hAnsi="Sylfaen"/>
          <w:sz w:val="24"/>
          <w:szCs w:val="24"/>
        </w:rPr>
        <w:t xml:space="preserve"> </w:t>
      </w:r>
      <w:r w:rsidRPr="0072072E">
        <w:rPr>
          <w:rFonts w:ascii="Sylfaen" w:hAnsi="Sylfaen" w:cs="Sylfaen"/>
          <w:sz w:val="24"/>
          <w:szCs w:val="24"/>
        </w:rPr>
        <w:t>საგანმანათლებლო</w:t>
      </w:r>
      <w:r w:rsidRPr="0072072E">
        <w:rPr>
          <w:rFonts w:ascii="Sylfaen" w:hAnsi="Sylfaen"/>
          <w:sz w:val="24"/>
          <w:szCs w:val="24"/>
        </w:rPr>
        <w:t xml:space="preserve"> </w:t>
      </w:r>
      <w:r w:rsidRPr="0072072E">
        <w:rPr>
          <w:rFonts w:ascii="Sylfaen" w:hAnsi="Sylfaen" w:cs="Sylfaen"/>
          <w:sz w:val="24"/>
          <w:szCs w:val="24"/>
        </w:rPr>
        <w:t>პროგრამების</w:t>
      </w:r>
      <w:r w:rsidRPr="0072072E">
        <w:rPr>
          <w:rFonts w:ascii="Sylfaen" w:hAnsi="Sylfaen"/>
          <w:sz w:val="24"/>
          <w:szCs w:val="24"/>
        </w:rPr>
        <w:t xml:space="preserve"> </w:t>
      </w:r>
      <w:r w:rsidRPr="0072072E">
        <w:rPr>
          <w:rFonts w:ascii="Sylfaen" w:hAnsi="Sylfaen" w:cs="Sylfaen"/>
          <w:sz w:val="24"/>
          <w:szCs w:val="24"/>
        </w:rPr>
        <w:t>შექმნას</w:t>
      </w:r>
      <w:r w:rsidRPr="0072072E">
        <w:rPr>
          <w:rFonts w:ascii="Sylfaen" w:hAnsi="Sylfaen"/>
          <w:sz w:val="24"/>
          <w:szCs w:val="24"/>
        </w:rPr>
        <w:t xml:space="preserve">, </w:t>
      </w:r>
      <w:r w:rsidRPr="0072072E">
        <w:rPr>
          <w:rFonts w:ascii="Sylfaen" w:hAnsi="Sylfaen" w:cs="Sylfaen"/>
          <w:sz w:val="24"/>
          <w:szCs w:val="24"/>
        </w:rPr>
        <w:t>დამუშავებას</w:t>
      </w:r>
      <w:r w:rsidRPr="0072072E">
        <w:rPr>
          <w:rFonts w:ascii="Sylfaen" w:hAnsi="Sylfaen"/>
          <w:sz w:val="24"/>
          <w:szCs w:val="24"/>
        </w:rPr>
        <w:t xml:space="preserve">, </w:t>
      </w:r>
      <w:r w:rsidRPr="0072072E">
        <w:rPr>
          <w:rFonts w:ascii="Sylfaen" w:hAnsi="Sylfaen" w:cs="Sylfaen"/>
          <w:sz w:val="24"/>
          <w:szCs w:val="24"/>
        </w:rPr>
        <w:t>მოდიფიცირებას</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განვითარებას</w:t>
      </w:r>
      <w:r w:rsidRPr="0072072E">
        <w:rPr>
          <w:rFonts w:ascii="Sylfaen" w:hAnsi="Sylfaen"/>
          <w:sz w:val="24"/>
          <w:szCs w:val="24"/>
        </w:rPr>
        <w:t xml:space="preserve">, </w:t>
      </w:r>
      <w:r w:rsidRPr="0072072E">
        <w:rPr>
          <w:rFonts w:ascii="Sylfaen" w:hAnsi="Sylfaen" w:cs="Sylfaen"/>
          <w:sz w:val="24"/>
          <w:szCs w:val="24"/>
        </w:rPr>
        <w:t>საგანმანათლებლო</w:t>
      </w:r>
      <w:r w:rsidRPr="0072072E">
        <w:rPr>
          <w:rFonts w:ascii="Sylfaen" w:hAnsi="Sylfaen"/>
          <w:sz w:val="24"/>
          <w:szCs w:val="24"/>
        </w:rPr>
        <w:t xml:space="preserve"> </w:t>
      </w:r>
      <w:r w:rsidRPr="0072072E">
        <w:rPr>
          <w:rFonts w:ascii="Sylfaen" w:hAnsi="Sylfaen" w:cs="Sylfaen"/>
          <w:sz w:val="24"/>
          <w:szCs w:val="24"/>
        </w:rPr>
        <w:t>სივრცეში</w:t>
      </w:r>
      <w:r w:rsidRPr="0072072E">
        <w:rPr>
          <w:rFonts w:ascii="Sylfaen" w:hAnsi="Sylfaen"/>
          <w:sz w:val="24"/>
          <w:szCs w:val="24"/>
        </w:rPr>
        <w:t xml:space="preserve"> </w:t>
      </w:r>
      <w:r w:rsidRPr="0072072E">
        <w:rPr>
          <w:rFonts w:ascii="Sylfaen" w:hAnsi="Sylfaen" w:cs="Sylfaen"/>
          <w:sz w:val="24"/>
          <w:szCs w:val="24"/>
        </w:rPr>
        <w:t>დამკვიდრებულ</w:t>
      </w:r>
      <w:r w:rsidRPr="0072072E">
        <w:rPr>
          <w:rFonts w:ascii="Sylfaen" w:hAnsi="Sylfaen"/>
          <w:sz w:val="24"/>
          <w:szCs w:val="24"/>
        </w:rPr>
        <w:t xml:space="preserve"> </w:t>
      </w:r>
      <w:r w:rsidRPr="0072072E">
        <w:rPr>
          <w:rFonts w:ascii="Sylfaen" w:hAnsi="Sylfaen" w:cs="Sylfaen"/>
          <w:sz w:val="24"/>
          <w:szCs w:val="24"/>
        </w:rPr>
        <w:t>პრაქტიკასთან</w:t>
      </w:r>
      <w:r w:rsidRPr="0072072E">
        <w:rPr>
          <w:rFonts w:ascii="Sylfaen" w:hAnsi="Sylfaen"/>
          <w:sz w:val="24"/>
          <w:szCs w:val="24"/>
        </w:rPr>
        <w:t>/</w:t>
      </w:r>
      <w:r w:rsidRPr="0072072E">
        <w:rPr>
          <w:rFonts w:ascii="Sylfaen" w:hAnsi="Sylfaen" w:cs="Sylfaen"/>
          <w:sz w:val="24"/>
          <w:szCs w:val="24"/>
        </w:rPr>
        <w:t>მოთხოვნებთან</w:t>
      </w:r>
      <w:r w:rsidRPr="0072072E">
        <w:rPr>
          <w:rFonts w:ascii="Sylfaen" w:hAnsi="Sylfaen"/>
          <w:sz w:val="24"/>
          <w:szCs w:val="24"/>
        </w:rPr>
        <w:t xml:space="preserve"> </w:t>
      </w:r>
      <w:r w:rsidRPr="0072072E">
        <w:rPr>
          <w:rFonts w:ascii="Sylfaen" w:hAnsi="Sylfaen" w:cs="Sylfaen"/>
          <w:sz w:val="24"/>
          <w:szCs w:val="24"/>
        </w:rPr>
        <w:t>შესაბამისობაში</w:t>
      </w:r>
      <w:r w:rsidRPr="0072072E">
        <w:rPr>
          <w:rFonts w:ascii="Sylfaen" w:hAnsi="Sylfaen"/>
          <w:sz w:val="24"/>
          <w:szCs w:val="24"/>
        </w:rPr>
        <w:t xml:space="preserve"> </w:t>
      </w:r>
      <w:r w:rsidRPr="0072072E">
        <w:rPr>
          <w:rFonts w:ascii="Sylfaen" w:hAnsi="Sylfaen" w:cs="Sylfaen"/>
          <w:sz w:val="24"/>
          <w:szCs w:val="24"/>
        </w:rPr>
        <w:t>მოყვანას</w:t>
      </w:r>
      <w:r w:rsidRPr="0072072E">
        <w:rPr>
          <w:rFonts w:ascii="Sylfaen" w:hAnsi="Sylfaen"/>
          <w:sz w:val="24"/>
          <w:szCs w:val="24"/>
        </w:rPr>
        <w:t>;</w:t>
      </w:r>
    </w:p>
    <w:p w14:paraId="78B93770" w14:textId="77777777" w:rsidR="0072072E" w:rsidRDefault="008A7D92" w:rsidP="00ED13BD">
      <w:pPr>
        <w:pStyle w:val="ListParagraph"/>
        <w:numPr>
          <w:ilvl w:val="1"/>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საბაკალავრო</w:t>
      </w:r>
      <w:r w:rsidRPr="0072072E">
        <w:rPr>
          <w:rFonts w:ascii="Sylfaen" w:hAnsi="Sylfaen"/>
          <w:sz w:val="24"/>
          <w:szCs w:val="24"/>
          <w:lang w:val="ka-GE"/>
        </w:rPr>
        <w:t xml:space="preserve"> და </w:t>
      </w:r>
      <w:r w:rsidRPr="0072072E">
        <w:rPr>
          <w:rFonts w:ascii="Sylfaen" w:hAnsi="Sylfaen" w:cs="Sylfaen"/>
          <w:sz w:val="24"/>
          <w:szCs w:val="24"/>
        </w:rPr>
        <w:t>სამაგისტრო</w:t>
      </w:r>
      <w:r w:rsidRPr="0072072E">
        <w:rPr>
          <w:rFonts w:ascii="Sylfaen" w:hAnsi="Sylfaen"/>
          <w:sz w:val="24"/>
          <w:szCs w:val="24"/>
        </w:rPr>
        <w:t xml:space="preserve"> </w:t>
      </w:r>
      <w:r w:rsidRPr="0072072E">
        <w:rPr>
          <w:rFonts w:ascii="Sylfaen" w:hAnsi="Sylfaen" w:cs="Sylfaen"/>
          <w:sz w:val="24"/>
          <w:szCs w:val="24"/>
        </w:rPr>
        <w:t>საგანმანათლებლო</w:t>
      </w:r>
      <w:r w:rsidRPr="0072072E">
        <w:rPr>
          <w:rFonts w:ascii="Sylfaen" w:hAnsi="Sylfaen"/>
          <w:sz w:val="24"/>
          <w:szCs w:val="24"/>
        </w:rPr>
        <w:t xml:space="preserve"> </w:t>
      </w:r>
      <w:r w:rsidRPr="0072072E">
        <w:rPr>
          <w:rFonts w:ascii="Sylfaen" w:hAnsi="Sylfaen" w:cs="Sylfaen"/>
          <w:sz w:val="24"/>
          <w:szCs w:val="24"/>
        </w:rPr>
        <w:t>პროგრამას</w:t>
      </w:r>
      <w:r w:rsidRPr="0072072E">
        <w:rPr>
          <w:rFonts w:ascii="Sylfaen" w:hAnsi="Sylfaen"/>
          <w:sz w:val="24"/>
          <w:szCs w:val="24"/>
        </w:rPr>
        <w:t xml:space="preserve"> </w:t>
      </w:r>
      <w:r w:rsidRPr="0072072E">
        <w:rPr>
          <w:rFonts w:ascii="Sylfaen" w:hAnsi="Sylfaen" w:cs="Sylfaen"/>
          <w:sz w:val="24"/>
          <w:szCs w:val="24"/>
        </w:rPr>
        <w:t>შეიძლება</w:t>
      </w:r>
      <w:r w:rsidRPr="0072072E">
        <w:rPr>
          <w:rFonts w:ascii="Sylfaen" w:hAnsi="Sylfaen"/>
          <w:sz w:val="24"/>
          <w:szCs w:val="24"/>
        </w:rPr>
        <w:t xml:space="preserve"> </w:t>
      </w:r>
      <w:r w:rsidRPr="0072072E">
        <w:rPr>
          <w:rFonts w:ascii="Sylfaen" w:hAnsi="Sylfaen" w:cs="Sylfaen"/>
          <w:sz w:val="24"/>
          <w:szCs w:val="24"/>
        </w:rPr>
        <w:t>ჰყავდეს</w:t>
      </w:r>
      <w:r w:rsidRPr="0072072E">
        <w:rPr>
          <w:rFonts w:ascii="Sylfaen" w:hAnsi="Sylfaen"/>
          <w:sz w:val="24"/>
          <w:szCs w:val="24"/>
        </w:rPr>
        <w:t xml:space="preserve"> </w:t>
      </w:r>
      <w:r w:rsidRPr="0072072E">
        <w:rPr>
          <w:rFonts w:ascii="Sylfaen" w:hAnsi="Sylfaen" w:cs="Sylfaen"/>
          <w:sz w:val="24"/>
          <w:szCs w:val="24"/>
        </w:rPr>
        <w:t>ერთი</w:t>
      </w:r>
      <w:r w:rsidRPr="0072072E">
        <w:rPr>
          <w:rFonts w:ascii="Sylfaen" w:hAnsi="Sylfaen"/>
          <w:sz w:val="24"/>
          <w:szCs w:val="24"/>
        </w:rPr>
        <w:t xml:space="preserve"> </w:t>
      </w:r>
      <w:r w:rsidRPr="0072072E">
        <w:rPr>
          <w:rFonts w:ascii="Sylfaen" w:hAnsi="Sylfaen" w:cs="Sylfaen"/>
          <w:sz w:val="24"/>
          <w:szCs w:val="24"/>
        </w:rPr>
        <w:t>ან</w:t>
      </w:r>
      <w:r w:rsidRPr="0072072E">
        <w:rPr>
          <w:rFonts w:ascii="Sylfaen" w:hAnsi="Sylfaen"/>
          <w:sz w:val="24"/>
          <w:szCs w:val="24"/>
        </w:rPr>
        <w:t xml:space="preserve"> </w:t>
      </w:r>
      <w:r w:rsidRPr="0072072E">
        <w:rPr>
          <w:rFonts w:ascii="Sylfaen" w:hAnsi="Sylfaen" w:cs="Sylfaen"/>
          <w:sz w:val="24"/>
          <w:szCs w:val="24"/>
        </w:rPr>
        <w:t>რამდენიმე</w:t>
      </w:r>
      <w:r w:rsidRPr="0072072E">
        <w:rPr>
          <w:rFonts w:ascii="Sylfaen" w:hAnsi="Sylfaen"/>
          <w:sz w:val="24"/>
          <w:szCs w:val="24"/>
        </w:rPr>
        <w:t xml:space="preserve"> </w:t>
      </w:r>
      <w:r w:rsidRPr="0072072E">
        <w:rPr>
          <w:rFonts w:ascii="Sylfaen" w:hAnsi="Sylfaen" w:cs="Sylfaen"/>
          <w:sz w:val="24"/>
          <w:szCs w:val="24"/>
        </w:rPr>
        <w:t>ხელმძღვანელი</w:t>
      </w:r>
      <w:r w:rsidRPr="0072072E">
        <w:rPr>
          <w:rFonts w:ascii="Sylfaen" w:hAnsi="Sylfaen"/>
          <w:sz w:val="24"/>
          <w:szCs w:val="24"/>
        </w:rPr>
        <w:t>/</w:t>
      </w:r>
      <w:r w:rsidRPr="0072072E">
        <w:rPr>
          <w:rFonts w:ascii="Sylfaen" w:hAnsi="Sylfaen" w:cs="Sylfaen"/>
          <w:sz w:val="24"/>
          <w:szCs w:val="24"/>
        </w:rPr>
        <w:t>თანახელმძღვანელი</w:t>
      </w:r>
      <w:r w:rsidRPr="0072072E">
        <w:rPr>
          <w:rFonts w:ascii="Sylfaen" w:hAnsi="Sylfaen"/>
          <w:sz w:val="24"/>
          <w:szCs w:val="24"/>
        </w:rPr>
        <w:t>;</w:t>
      </w:r>
    </w:p>
    <w:p w14:paraId="7C95CD3E" w14:textId="77777777" w:rsidR="0072072E" w:rsidRDefault="008A7D92" w:rsidP="00ED13BD">
      <w:pPr>
        <w:pStyle w:val="ListParagraph"/>
        <w:numPr>
          <w:ilvl w:val="1"/>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sz w:val="24"/>
          <w:szCs w:val="24"/>
        </w:rPr>
        <w:tab/>
      </w: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ხელმძღვანელებს</w:t>
      </w:r>
      <w:r w:rsidRPr="0072072E">
        <w:rPr>
          <w:rFonts w:ascii="Sylfaen" w:hAnsi="Sylfaen"/>
          <w:sz w:val="24"/>
          <w:szCs w:val="24"/>
        </w:rPr>
        <w:t>/</w:t>
      </w:r>
      <w:r w:rsidRPr="0072072E">
        <w:rPr>
          <w:rFonts w:ascii="Sylfaen" w:hAnsi="Sylfaen" w:cs="Sylfaen"/>
          <w:sz w:val="24"/>
          <w:szCs w:val="24"/>
        </w:rPr>
        <w:t>თანახელმძღვანელებს</w:t>
      </w:r>
      <w:r w:rsidRPr="0072072E">
        <w:rPr>
          <w:rFonts w:ascii="Sylfaen" w:hAnsi="Sylfaen"/>
          <w:sz w:val="24"/>
          <w:szCs w:val="24"/>
        </w:rPr>
        <w:t xml:space="preserve">, </w:t>
      </w:r>
      <w:r w:rsidRPr="0072072E">
        <w:rPr>
          <w:rFonts w:ascii="Sylfaen" w:hAnsi="Sylfaen" w:cs="Sylfaen"/>
          <w:sz w:val="24"/>
          <w:szCs w:val="24"/>
        </w:rPr>
        <w:t>სკოლის</w:t>
      </w:r>
      <w:r w:rsidRPr="0072072E">
        <w:rPr>
          <w:rFonts w:ascii="Sylfaen" w:hAnsi="Sylfaen"/>
          <w:sz w:val="24"/>
          <w:szCs w:val="24"/>
        </w:rPr>
        <w:t xml:space="preserve"> </w:t>
      </w:r>
      <w:r w:rsidRPr="0072072E">
        <w:rPr>
          <w:rFonts w:ascii="Sylfaen" w:hAnsi="Sylfaen" w:cs="Sylfaen"/>
          <w:sz w:val="24"/>
          <w:szCs w:val="24"/>
        </w:rPr>
        <w:t>დეკანის</w:t>
      </w:r>
      <w:r w:rsidRPr="0072072E">
        <w:rPr>
          <w:rFonts w:ascii="Sylfaen" w:hAnsi="Sylfaen"/>
          <w:sz w:val="24"/>
          <w:szCs w:val="24"/>
        </w:rPr>
        <w:t xml:space="preserve"> </w:t>
      </w:r>
      <w:r w:rsidRPr="0072072E">
        <w:rPr>
          <w:rFonts w:ascii="Sylfaen" w:hAnsi="Sylfaen" w:cs="Sylfaen"/>
          <w:sz w:val="24"/>
          <w:szCs w:val="24"/>
        </w:rPr>
        <w:t>წარდგინებით</w:t>
      </w:r>
      <w:r w:rsidRPr="0072072E">
        <w:rPr>
          <w:rFonts w:ascii="Sylfaen" w:hAnsi="Sylfaen"/>
          <w:sz w:val="24"/>
          <w:szCs w:val="24"/>
        </w:rPr>
        <w:t xml:space="preserve"> </w:t>
      </w:r>
      <w:r w:rsidRPr="0072072E">
        <w:rPr>
          <w:rFonts w:ascii="Sylfaen" w:hAnsi="Sylfaen" w:cs="Sylfaen"/>
          <w:sz w:val="24"/>
          <w:szCs w:val="24"/>
        </w:rPr>
        <w:t>ადმინისტრაციულ</w:t>
      </w:r>
      <w:r w:rsidRPr="0072072E">
        <w:rPr>
          <w:rFonts w:ascii="Sylfaen" w:hAnsi="Sylfaen"/>
          <w:sz w:val="24"/>
          <w:szCs w:val="24"/>
        </w:rPr>
        <w:t xml:space="preserve"> </w:t>
      </w:r>
      <w:r w:rsidRPr="0072072E">
        <w:rPr>
          <w:rFonts w:ascii="Sylfaen" w:hAnsi="Sylfaen" w:cs="Sylfaen"/>
          <w:sz w:val="24"/>
          <w:szCs w:val="24"/>
        </w:rPr>
        <w:t>პოზიციაზე</w:t>
      </w:r>
      <w:r w:rsidRPr="0072072E">
        <w:rPr>
          <w:rFonts w:ascii="Sylfaen" w:hAnsi="Sylfaen"/>
          <w:sz w:val="24"/>
          <w:szCs w:val="24"/>
        </w:rPr>
        <w:t xml:space="preserve"> </w:t>
      </w:r>
      <w:r w:rsidRPr="0072072E">
        <w:rPr>
          <w:rFonts w:ascii="Sylfaen" w:hAnsi="Sylfaen" w:cs="Sylfaen"/>
          <w:sz w:val="24"/>
          <w:szCs w:val="24"/>
        </w:rPr>
        <w:t>ნიშნავს</w:t>
      </w:r>
      <w:r w:rsidRPr="0072072E">
        <w:rPr>
          <w:rFonts w:ascii="Sylfaen" w:hAnsi="Sylfaen"/>
          <w:sz w:val="24"/>
          <w:szCs w:val="24"/>
        </w:rPr>
        <w:t xml:space="preserve"> </w:t>
      </w:r>
      <w:r w:rsidRPr="0072072E">
        <w:rPr>
          <w:rFonts w:ascii="Sylfaen" w:hAnsi="Sylfaen" w:cs="Sylfaen"/>
          <w:sz w:val="24"/>
          <w:szCs w:val="24"/>
        </w:rPr>
        <w:t>რექტორი</w:t>
      </w:r>
      <w:r w:rsidRPr="0072072E">
        <w:rPr>
          <w:rFonts w:ascii="Sylfaen" w:hAnsi="Sylfaen"/>
          <w:sz w:val="24"/>
          <w:szCs w:val="24"/>
        </w:rPr>
        <w:t>;</w:t>
      </w:r>
    </w:p>
    <w:p w14:paraId="779013DB" w14:textId="77777777" w:rsidR="0072072E" w:rsidRDefault="008A7D92" w:rsidP="00ED13BD">
      <w:pPr>
        <w:pStyle w:val="ListParagraph"/>
        <w:numPr>
          <w:ilvl w:val="1"/>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sz w:val="24"/>
          <w:szCs w:val="24"/>
        </w:rPr>
        <w:tab/>
      </w:r>
      <w:r w:rsidRPr="0072072E">
        <w:rPr>
          <w:rFonts w:ascii="Sylfaen" w:hAnsi="Sylfaen" w:cs="Sylfaen"/>
          <w:sz w:val="24"/>
          <w:szCs w:val="24"/>
        </w:rPr>
        <w:t>აკადემიური</w:t>
      </w:r>
      <w:r w:rsidRPr="0072072E">
        <w:rPr>
          <w:rFonts w:ascii="Sylfaen" w:hAnsi="Sylfaen"/>
          <w:sz w:val="24"/>
          <w:szCs w:val="24"/>
        </w:rPr>
        <w:t xml:space="preserve"> </w:t>
      </w: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ხელმძღვანელების</w:t>
      </w:r>
      <w:r w:rsidRPr="0072072E">
        <w:rPr>
          <w:rFonts w:ascii="Sylfaen" w:hAnsi="Sylfaen"/>
          <w:sz w:val="24"/>
          <w:szCs w:val="24"/>
        </w:rPr>
        <w:t>/</w:t>
      </w:r>
      <w:r w:rsidRPr="0072072E">
        <w:rPr>
          <w:rFonts w:ascii="Sylfaen" w:hAnsi="Sylfaen" w:cs="Sylfaen"/>
          <w:sz w:val="24"/>
          <w:szCs w:val="24"/>
        </w:rPr>
        <w:t>თანახელმძღვანელების</w:t>
      </w:r>
      <w:r w:rsidRPr="0072072E">
        <w:rPr>
          <w:rFonts w:ascii="Sylfaen" w:hAnsi="Sylfaen"/>
          <w:sz w:val="24"/>
          <w:szCs w:val="24"/>
        </w:rPr>
        <w:t xml:space="preserve"> </w:t>
      </w:r>
      <w:r w:rsidRPr="0072072E">
        <w:rPr>
          <w:rFonts w:ascii="Sylfaen" w:hAnsi="Sylfaen" w:cs="Sylfaen"/>
          <w:sz w:val="24"/>
          <w:szCs w:val="24"/>
        </w:rPr>
        <w:t>საქმიანობაზე</w:t>
      </w:r>
      <w:r w:rsidRPr="0072072E">
        <w:rPr>
          <w:rFonts w:ascii="Sylfaen" w:hAnsi="Sylfaen"/>
          <w:sz w:val="24"/>
          <w:szCs w:val="24"/>
        </w:rPr>
        <w:t xml:space="preserve"> </w:t>
      </w:r>
      <w:r w:rsidRPr="0072072E">
        <w:rPr>
          <w:rFonts w:ascii="Sylfaen" w:hAnsi="Sylfaen" w:cs="Sylfaen"/>
          <w:sz w:val="24"/>
          <w:szCs w:val="24"/>
        </w:rPr>
        <w:t>კონტროლს</w:t>
      </w:r>
      <w:r w:rsidRPr="0072072E">
        <w:rPr>
          <w:rFonts w:ascii="Sylfaen" w:hAnsi="Sylfaen"/>
          <w:sz w:val="24"/>
          <w:szCs w:val="24"/>
        </w:rPr>
        <w:t xml:space="preserve"> </w:t>
      </w:r>
      <w:r w:rsidRPr="0072072E">
        <w:rPr>
          <w:rFonts w:ascii="Sylfaen" w:hAnsi="Sylfaen" w:cs="Sylfaen"/>
          <w:sz w:val="24"/>
          <w:szCs w:val="24"/>
        </w:rPr>
        <w:t>ახორციელებს</w:t>
      </w:r>
      <w:r w:rsidRPr="0072072E">
        <w:rPr>
          <w:rFonts w:ascii="Sylfaen" w:hAnsi="Sylfaen"/>
          <w:sz w:val="24"/>
          <w:szCs w:val="24"/>
        </w:rPr>
        <w:t xml:space="preserve"> </w:t>
      </w:r>
      <w:r w:rsidRPr="0072072E">
        <w:rPr>
          <w:rFonts w:ascii="Sylfaen" w:hAnsi="Sylfaen" w:cs="Sylfaen"/>
          <w:sz w:val="24"/>
          <w:szCs w:val="24"/>
        </w:rPr>
        <w:t>სკოლის</w:t>
      </w:r>
      <w:r w:rsidRPr="0072072E">
        <w:rPr>
          <w:rFonts w:ascii="Sylfaen" w:hAnsi="Sylfaen"/>
          <w:sz w:val="24"/>
          <w:szCs w:val="24"/>
        </w:rPr>
        <w:t xml:space="preserve"> </w:t>
      </w:r>
      <w:r w:rsidRPr="0072072E">
        <w:rPr>
          <w:rFonts w:ascii="Sylfaen" w:hAnsi="Sylfaen" w:cs="Sylfaen"/>
          <w:sz w:val="24"/>
          <w:szCs w:val="24"/>
        </w:rPr>
        <w:t>დეკანი</w:t>
      </w:r>
      <w:r w:rsidRPr="0072072E">
        <w:rPr>
          <w:rFonts w:ascii="Sylfaen" w:hAnsi="Sylfaen"/>
          <w:sz w:val="24"/>
          <w:szCs w:val="24"/>
        </w:rPr>
        <w:t>.</w:t>
      </w:r>
    </w:p>
    <w:p w14:paraId="2B1FD96D" w14:textId="77777777" w:rsidR="0072072E" w:rsidRPr="0072072E" w:rsidRDefault="008A7D92" w:rsidP="00ED13BD">
      <w:pPr>
        <w:pStyle w:val="ListParagraph"/>
        <w:numPr>
          <w:ilvl w:val="1"/>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sz w:val="24"/>
          <w:szCs w:val="24"/>
        </w:rPr>
        <w:tab/>
      </w:r>
      <w:r w:rsidRPr="0072072E">
        <w:rPr>
          <w:rFonts w:ascii="Sylfaen" w:hAnsi="Sylfaen" w:cs="Sylfaen"/>
          <w:sz w:val="24"/>
          <w:szCs w:val="24"/>
        </w:rPr>
        <w:t>აკადემიური</w:t>
      </w:r>
      <w:r w:rsidRPr="0072072E">
        <w:rPr>
          <w:rFonts w:ascii="Sylfaen" w:hAnsi="Sylfaen"/>
          <w:sz w:val="24"/>
          <w:szCs w:val="24"/>
        </w:rPr>
        <w:t xml:space="preserve"> </w:t>
      </w: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ხელმძღვანელი</w:t>
      </w:r>
      <w:r w:rsidRPr="0072072E">
        <w:rPr>
          <w:rFonts w:ascii="Sylfaen" w:hAnsi="Sylfaen"/>
          <w:sz w:val="24"/>
          <w:szCs w:val="24"/>
        </w:rPr>
        <w:t>/</w:t>
      </w:r>
      <w:r w:rsidRPr="0072072E">
        <w:rPr>
          <w:rFonts w:ascii="Sylfaen" w:hAnsi="Sylfaen" w:cs="Sylfaen"/>
          <w:sz w:val="24"/>
          <w:szCs w:val="24"/>
        </w:rPr>
        <w:t>თანახელმძღვანელი</w:t>
      </w:r>
      <w:r w:rsidRPr="0072072E">
        <w:rPr>
          <w:rFonts w:ascii="Sylfaen" w:hAnsi="Sylfaen" w:cs="Sylfaen"/>
          <w:sz w:val="24"/>
          <w:szCs w:val="24"/>
          <w:lang w:val="en-US"/>
        </w:rPr>
        <w:t xml:space="preserve"> </w:t>
      </w:r>
      <w:r w:rsidRPr="0072072E">
        <w:rPr>
          <w:rFonts w:ascii="Sylfaen" w:hAnsi="Sylfaen" w:cs="Sylfaen"/>
          <w:sz w:val="24"/>
          <w:szCs w:val="24"/>
          <w:lang w:val="ka-GE"/>
        </w:rPr>
        <w:t>საგანმანათლებლო პროგრამის ეფექტურად განხორციელების მიზნით, თავისი კომპეტენციის ფარგლებში:</w:t>
      </w:r>
    </w:p>
    <w:p w14:paraId="60328867"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lastRenderedPageBreak/>
        <w:t>ამზადებს</w:t>
      </w:r>
      <w:r w:rsidRPr="0072072E">
        <w:rPr>
          <w:rFonts w:ascii="Sylfaen" w:hAnsi="Sylfaen"/>
          <w:sz w:val="24"/>
          <w:szCs w:val="24"/>
        </w:rPr>
        <w:t>/</w:t>
      </w:r>
      <w:r w:rsidRPr="0072072E">
        <w:rPr>
          <w:rFonts w:ascii="Sylfaen" w:hAnsi="Sylfaen" w:cs="Sylfaen"/>
          <w:sz w:val="24"/>
          <w:szCs w:val="24"/>
        </w:rPr>
        <w:t>ავითარებს</w:t>
      </w:r>
      <w:r w:rsidRPr="0072072E">
        <w:rPr>
          <w:rFonts w:ascii="Sylfaen" w:hAnsi="Sylfaen"/>
          <w:sz w:val="24"/>
          <w:szCs w:val="24"/>
        </w:rPr>
        <w:t xml:space="preserve"> </w:t>
      </w:r>
      <w:r w:rsidRPr="0072072E">
        <w:rPr>
          <w:rFonts w:ascii="Sylfaen" w:hAnsi="Sylfaen" w:cs="Sylfaen"/>
          <w:sz w:val="24"/>
          <w:szCs w:val="24"/>
        </w:rPr>
        <w:t>უმაღლესი</w:t>
      </w:r>
      <w:r w:rsidRPr="0072072E">
        <w:rPr>
          <w:rFonts w:ascii="Sylfaen" w:hAnsi="Sylfaen"/>
          <w:sz w:val="24"/>
          <w:szCs w:val="24"/>
        </w:rPr>
        <w:t xml:space="preserve"> </w:t>
      </w:r>
      <w:r w:rsidRPr="0072072E">
        <w:rPr>
          <w:rFonts w:ascii="Sylfaen" w:hAnsi="Sylfaen" w:cs="Sylfaen"/>
          <w:sz w:val="24"/>
          <w:szCs w:val="24"/>
        </w:rPr>
        <w:t>საგანმანათლებლო</w:t>
      </w:r>
      <w:r w:rsidRPr="0072072E">
        <w:rPr>
          <w:rFonts w:ascii="Sylfaen" w:hAnsi="Sylfaen"/>
          <w:sz w:val="24"/>
          <w:szCs w:val="24"/>
        </w:rPr>
        <w:t xml:space="preserve"> </w:t>
      </w:r>
      <w:r w:rsidRPr="0072072E">
        <w:rPr>
          <w:rFonts w:ascii="Sylfaen" w:hAnsi="Sylfaen" w:cs="Sylfaen"/>
          <w:sz w:val="24"/>
          <w:szCs w:val="24"/>
        </w:rPr>
        <w:t>დაწესებულების</w:t>
      </w:r>
      <w:r w:rsidRPr="0072072E">
        <w:rPr>
          <w:rFonts w:ascii="Sylfaen" w:hAnsi="Sylfaen"/>
          <w:sz w:val="24"/>
          <w:szCs w:val="24"/>
        </w:rPr>
        <w:t xml:space="preserve"> </w:t>
      </w:r>
      <w:r w:rsidRPr="0072072E">
        <w:rPr>
          <w:rFonts w:ascii="Sylfaen" w:hAnsi="Sylfaen" w:cs="Sylfaen"/>
          <w:sz w:val="24"/>
          <w:szCs w:val="24"/>
        </w:rPr>
        <w:t>საგანმანათლებლო</w:t>
      </w:r>
      <w:r w:rsidRPr="0072072E">
        <w:rPr>
          <w:rFonts w:ascii="Sylfaen" w:hAnsi="Sylfaen"/>
          <w:sz w:val="24"/>
          <w:szCs w:val="24"/>
        </w:rPr>
        <w:t xml:space="preserve"> </w:t>
      </w: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პაკეტს</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კომპეტენციის</w:t>
      </w:r>
      <w:r w:rsidRPr="0072072E">
        <w:rPr>
          <w:rFonts w:ascii="Sylfaen" w:hAnsi="Sylfaen"/>
          <w:sz w:val="24"/>
          <w:szCs w:val="24"/>
        </w:rPr>
        <w:t xml:space="preserve"> </w:t>
      </w:r>
      <w:r w:rsidRPr="0072072E">
        <w:rPr>
          <w:rFonts w:ascii="Sylfaen" w:hAnsi="Sylfaen" w:cs="Sylfaen"/>
          <w:sz w:val="24"/>
          <w:szCs w:val="24"/>
        </w:rPr>
        <w:t>ფარგლებში</w:t>
      </w:r>
      <w:r w:rsidRPr="0072072E">
        <w:rPr>
          <w:rFonts w:ascii="Sylfaen" w:hAnsi="Sylfaen"/>
          <w:sz w:val="24"/>
          <w:szCs w:val="24"/>
        </w:rPr>
        <w:t xml:space="preserve">, </w:t>
      </w:r>
      <w:r w:rsidRPr="0072072E">
        <w:rPr>
          <w:rFonts w:ascii="Sylfaen" w:hAnsi="Sylfaen" w:cs="Sylfaen"/>
          <w:sz w:val="24"/>
          <w:szCs w:val="24"/>
        </w:rPr>
        <w:t>მასთან</w:t>
      </w:r>
      <w:r w:rsidRPr="0072072E">
        <w:rPr>
          <w:rFonts w:ascii="Sylfaen" w:hAnsi="Sylfaen"/>
          <w:sz w:val="24"/>
          <w:szCs w:val="24"/>
        </w:rPr>
        <w:t xml:space="preserve"> </w:t>
      </w:r>
      <w:r w:rsidRPr="0072072E">
        <w:rPr>
          <w:rFonts w:ascii="Sylfaen" w:hAnsi="Sylfaen" w:cs="Sylfaen"/>
          <w:sz w:val="24"/>
          <w:szCs w:val="24"/>
        </w:rPr>
        <w:t>თანდართულ</w:t>
      </w:r>
      <w:r w:rsidRPr="0072072E">
        <w:rPr>
          <w:rFonts w:ascii="Sylfaen" w:hAnsi="Sylfaen"/>
          <w:sz w:val="24"/>
          <w:szCs w:val="24"/>
        </w:rPr>
        <w:t xml:space="preserve"> </w:t>
      </w:r>
      <w:r w:rsidRPr="0072072E">
        <w:rPr>
          <w:rFonts w:ascii="Sylfaen" w:hAnsi="Sylfaen" w:cs="Sylfaen"/>
          <w:sz w:val="24"/>
          <w:szCs w:val="24"/>
        </w:rPr>
        <w:t>დოკუმენტაციას</w:t>
      </w:r>
      <w:r w:rsidRPr="0072072E">
        <w:rPr>
          <w:rFonts w:ascii="Sylfaen" w:hAnsi="Sylfaen"/>
          <w:sz w:val="24"/>
          <w:szCs w:val="24"/>
        </w:rPr>
        <w:t xml:space="preserve"> </w:t>
      </w:r>
      <w:r w:rsidRPr="0072072E">
        <w:rPr>
          <w:rFonts w:ascii="Sylfaen" w:hAnsi="Sylfaen" w:cs="Sylfaen"/>
          <w:sz w:val="24"/>
          <w:szCs w:val="24"/>
        </w:rPr>
        <w:t>საქართველოს</w:t>
      </w:r>
      <w:r w:rsidRPr="0072072E">
        <w:rPr>
          <w:rFonts w:ascii="Sylfaen" w:hAnsi="Sylfaen"/>
          <w:sz w:val="24"/>
          <w:szCs w:val="24"/>
        </w:rPr>
        <w:t xml:space="preserve"> </w:t>
      </w:r>
      <w:r w:rsidRPr="0072072E">
        <w:rPr>
          <w:rFonts w:ascii="Sylfaen" w:hAnsi="Sylfaen" w:cs="Sylfaen"/>
          <w:sz w:val="24"/>
          <w:szCs w:val="24"/>
        </w:rPr>
        <w:t>კანონმდებლობით</w:t>
      </w:r>
      <w:r w:rsidRPr="0072072E">
        <w:rPr>
          <w:rFonts w:ascii="Sylfaen" w:hAnsi="Sylfaen"/>
          <w:sz w:val="24"/>
          <w:szCs w:val="24"/>
        </w:rPr>
        <w:t xml:space="preserve"> </w:t>
      </w:r>
      <w:r w:rsidRPr="0072072E">
        <w:rPr>
          <w:rFonts w:ascii="Sylfaen" w:hAnsi="Sylfaen" w:cs="Sylfaen"/>
          <w:sz w:val="24"/>
          <w:szCs w:val="24"/>
        </w:rPr>
        <w:t>დადგენილი</w:t>
      </w:r>
      <w:r w:rsidRPr="0072072E">
        <w:rPr>
          <w:rFonts w:ascii="Sylfaen" w:hAnsi="Sylfaen"/>
          <w:sz w:val="24"/>
          <w:szCs w:val="24"/>
        </w:rPr>
        <w:t xml:space="preserve"> </w:t>
      </w:r>
      <w:r w:rsidRPr="0072072E">
        <w:rPr>
          <w:rFonts w:ascii="Sylfaen" w:hAnsi="Sylfaen" w:cs="Sylfaen"/>
          <w:sz w:val="24"/>
          <w:szCs w:val="24"/>
        </w:rPr>
        <w:t>სტანდარტების</w:t>
      </w:r>
      <w:r w:rsidRPr="0072072E">
        <w:rPr>
          <w:rFonts w:ascii="Sylfaen" w:hAnsi="Sylfaen"/>
          <w:sz w:val="24"/>
          <w:szCs w:val="24"/>
        </w:rPr>
        <w:t xml:space="preserve"> </w:t>
      </w:r>
      <w:r w:rsidRPr="0072072E">
        <w:rPr>
          <w:rFonts w:ascii="Sylfaen" w:hAnsi="Sylfaen" w:cs="Sylfaen"/>
          <w:sz w:val="24"/>
          <w:szCs w:val="24"/>
        </w:rPr>
        <w:t>შესაბამისად</w:t>
      </w:r>
      <w:r w:rsidRPr="0072072E">
        <w:rPr>
          <w:rFonts w:ascii="Sylfaen" w:hAnsi="Sylfaen"/>
          <w:sz w:val="24"/>
          <w:szCs w:val="24"/>
        </w:rPr>
        <w:t>;</w:t>
      </w:r>
    </w:p>
    <w:p w14:paraId="1BFA063E"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ამზადებს</w:t>
      </w:r>
      <w:r w:rsidRPr="0072072E">
        <w:rPr>
          <w:rFonts w:ascii="Sylfaen" w:hAnsi="Sylfaen"/>
          <w:sz w:val="24"/>
          <w:szCs w:val="24"/>
        </w:rPr>
        <w:t xml:space="preserve"> </w:t>
      </w:r>
      <w:r w:rsidRPr="0072072E">
        <w:rPr>
          <w:rFonts w:ascii="Sylfaen" w:hAnsi="Sylfaen" w:cs="Sylfaen"/>
          <w:sz w:val="24"/>
          <w:szCs w:val="24"/>
        </w:rPr>
        <w:t>აკრედიტაციის</w:t>
      </w:r>
      <w:r w:rsidRPr="0072072E">
        <w:rPr>
          <w:rFonts w:ascii="Sylfaen" w:hAnsi="Sylfaen"/>
          <w:sz w:val="24"/>
          <w:szCs w:val="24"/>
        </w:rPr>
        <w:t xml:space="preserve"> </w:t>
      </w:r>
      <w:r w:rsidRPr="0072072E">
        <w:rPr>
          <w:rFonts w:ascii="Sylfaen" w:hAnsi="Sylfaen" w:cs="Sylfaen"/>
          <w:sz w:val="24"/>
          <w:szCs w:val="24"/>
        </w:rPr>
        <w:t>ექსპერტების</w:t>
      </w:r>
      <w:r w:rsidRPr="0072072E">
        <w:rPr>
          <w:rFonts w:ascii="Sylfaen" w:hAnsi="Sylfaen"/>
          <w:sz w:val="24"/>
          <w:szCs w:val="24"/>
        </w:rPr>
        <w:t xml:space="preserve"> </w:t>
      </w:r>
      <w:r w:rsidRPr="0072072E">
        <w:rPr>
          <w:rFonts w:ascii="Sylfaen" w:hAnsi="Sylfaen" w:cs="Sylfaen"/>
          <w:sz w:val="24"/>
          <w:szCs w:val="24"/>
        </w:rPr>
        <w:t>ზეპირ</w:t>
      </w:r>
      <w:r w:rsidRPr="0072072E">
        <w:rPr>
          <w:rFonts w:ascii="Sylfaen" w:hAnsi="Sylfaen"/>
          <w:sz w:val="24"/>
          <w:szCs w:val="24"/>
        </w:rPr>
        <w:t>/</w:t>
      </w:r>
      <w:r w:rsidRPr="0072072E">
        <w:rPr>
          <w:rFonts w:ascii="Sylfaen" w:hAnsi="Sylfaen" w:cs="Sylfaen"/>
          <w:sz w:val="24"/>
          <w:szCs w:val="24"/>
        </w:rPr>
        <w:t>წერილობით</w:t>
      </w:r>
      <w:r w:rsidRPr="0072072E">
        <w:rPr>
          <w:rFonts w:ascii="Sylfaen" w:hAnsi="Sylfaen"/>
          <w:sz w:val="24"/>
          <w:szCs w:val="24"/>
        </w:rPr>
        <w:t xml:space="preserve"> </w:t>
      </w:r>
      <w:r w:rsidRPr="0072072E">
        <w:rPr>
          <w:rFonts w:ascii="Sylfaen" w:hAnsi="Sylfaen" w:cs="Sylfaen"/>
          <w:sz w:val="24"/>
          <w:szCs w:val="24"/>
        </w:rPr>
        <w:t>კითხვებზე</w:t>
      </w:r>
      <w:r w:rsidRPr="0072072E">
        <w:rPr>
          <w:rFonts w:ascii="Sylfaen" w:hAnsi="Sylfaen"/>
          <w:sz w:val="24"/>
          <w:szCs w:val="24"/>
        </w:rPr>
        <w:t xml:space="preserve"> </w:t>
      </w:r>
      <w:r w:rsidRPr="0072072E">
        <w:rPr>
          <w:rFonts w:ascii="Sylfaen" w:hAnsi="Sylfaen" w:cs="Sylfaen"/>
          <w:sz w:val="24"/>
          <w:szCs w:val="24"/>
        </w:rPr>
        <w:t>დასაბუთებულ</w:t>
      </w:r>
      <w:r w:rsidRPr="0072072E">
        <w:rPr>
          <w:rFonts w:ascii="Sylfaen" w:hAnsi="Sylfaen"/>
          <w:sz w:val="24"/>
          <w:szCs w:val="24"/>
        </w:rPr>
        <w:t xml:space="preserve"> </w:t>
      </w:r>
      <w:r w:rsidRPr="0072072E">
        <w:rPr>
          <w:rFonts w:ascii="Sylfaen" w:hAnsi="Sylfaen" w:cs="Sylfaen"/>
          <w:sz w:val="24"/>
          <w:szCs w:val="24"/>
        </w:rPr>
        <w:t>პასუხებს</w:t>
      </w:r>
      <w:r w:rsidRPr="0072072E">
        <w:rPr>
          <w:rFonts w:ascii="Sylfaen" w:hAnsi="Sylfaen"/>
          <w:sz w:val="24"/>
          <w:szCs w:val="24"/>
        </w:rPr>
        <w:t>;</w:t>
      </w:r>
    </w:p>
    <w:p w14:paraId="5E879679"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უფლებამოსილია</w:t>
      </w:r>
      <w:r w:rsidRPr="0072072E">
        <w:rPr>
          <w:rFonts w:ascii="Sylfaen" w:hAnsi="Sylfaen"/>
          <w:sz w:val="24"/>
          <w:szCs w:val="24"/>
        </w:rPr>
        <w:t xml:space="preserve"> </w:t>
      </w:r>
      <w:r w:rsidRPr="0072072E">
        <w:rPr>
          <w:rFonts w:ascii="Sylfaen" w:hAnsi="Sylfaen" w:cs="Sylfaen"/>
          <w:sz w:val="24"/>
          <w:szCs w:val="24"/>
        </w:rPr>
        <w:t>სწავლის</w:t>
      </w:r>
      <w:r w:rsidRPr="0072072E">
        <w:rPr>
          <w:rFonts w:ascii="Sylfaen" w:hAnsi="Sylfaen"/>
          <w:sz w:val="24"/>
          <w:szCs w:val="24"/>
        </w:rPr>
        <w:t xml:space="preserve"> </w:t>
      </w:r>
      <w:r w:rsidRPr="0072072E">
        <w:rPr>
          <w:rFonts w:ascii="Sylfaen" w:hAnsi="Sylfaen" w:cs="Sylfaen"/>
          <w:sz w:val="24"/>
          <w:szCs w:val="24"/>
        </w:rPr>
        <w:t>ხარისხის</w:t>
      </w:r>
      <w:r w:rsidRPr="0072072E">
        <w:rPr>
          <w:rFonts w:ascii="Sylfaen" w:hAnsi="Sylfaen"/>
          <w:sz w:val="24"/>
          <w:szCs w:val="24"/>
        </w:rPr>
        <w:t xml:space="preserve"> </w:t>
      </w:r>
      <w:r w:rsidRPr="0072072E">
        <w:rPr>
          <w:rFonts w:ascii="Sylfaen" w:hAnsi="Sylfaen" w:cs="Sylfaen"/>
          <w:sz w:val="24"/>
          <w:szCs w:val="24"/>
        </w:rPr>
        <w:t>გაუმჯობესების</w:t>
      </w:r>
      <w:r w:rsidRPr="0072072E">
        <w:rPr>
          <w:rFonts w:ascii="Sylfaen" w:hAnsi="Sylfaen"/>
          <w:sz w:val="24"/>
          <w:szCs w:val="24"/>
        </w:rPr>
        <w:t xml:space="preserve"> </w:t>
      </w:r>
      <w:r w:rsidRPr="0072072E">
        <w:rPr>
          <w:rFonts w:ascii="Sylfaen" w:hAnsi="Sylfaen" w:cs="Sylfaen"/>
          <w:sz w:val="24"/>
          <w:szCs w:val="24"/>
        </w:rPr>
        <w:t>მიზნით</w:t>
      </w:r>
      <w:r w:rsidRPr="0072072E">
        <w:rPr>
          <w:rFonts w:ascii="Sylfaen" w:hAnsi="Sylfaen"/>
          <w:sz w:val="24"/>
          <w:szCs w:val="24"/>
        </w:rPr>
        <w:t xml:space="preserve"> </w:t>
      </w:r>
      <w:r w:rsidRPr="0072072E">
        <w:rPr>
          <w:rFonts w:ascii="Sylfaen" w:hAnsi="Sylfaen" w:cs="Sylfaen"/>
          <w:sz w:val="24"/>
          <w:szCs w:val="24"/>
        </w:rPr>
        <w:t>დაესწროს</w:t>
      </w:r>
      <w:r w:rsidRPr="0072072E">
        <w:rPr>
          <w:rFonts w:ascii="Sylfaen" w:hAnsi="Sylfaen"/>
          <w:sz w:val="24"/>
          <w:szCs w:val="24"/>
        </w:rPr>
        <w:t xml:space="preserve"> </w:t>
      </w:r>
      <w:r w:rsidRPr="0072072E">
        <w:rPr>
          <w:rFonts w:ascii="Sylfaen" w:hAnsi="Sylfaen" w:cs="Sylfaen"/>
          <w:sz w:val="24"/>
          <w:szCs w:val="24"/>
        </w:rPr>
        <w:t>ლექციებს</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შეაფასოს</w:t>
      </w:r>
      <w:r w:rsidRPr="0072072E">
        <w:rPr>
          <w:rFonts w:ascii="Sylfaen" w:hAnsi="Sylfaen"/>
          <w:sz w:val="24"/>
          <w:szCs w:val="24"/>
        </w:rPr>
        <w:t xml:space="preserve"> </w:t>
      </w:r>
      <w:r w:rsidRPr="0072072E">
        <w:rPr>
          <w:rFonts w:ascii="Sylfaen" w:hAnsi="Sylfaen" w:cs="Sylfaen"/>
          <w:sz w:val="24"/>
          <w:szCs w:val="24"/>
        </w:rPr>
        <w:t>ლექტორთა</w:t>
      </w:r>
      <w:r w:rsidRPr="0072072E">
        <w:rPr>
          <w:rFonts w:ascii="Sylfaen" w:hAnsi="Sylfaen"/>
          <w:sz w:val="24"/>
          <w:szCs w:val="24"/>
        </w:rPr>
        <w:t xml:space="preserve"> </w:t>
      </w:r>
      <w:r w:rsidRPr="0072072E">
        <w:rPr>
          <w:rFonts w:ascii="Sylfaen" w:hAnsi="Sylfaen" w:cs="Sylfaen"/>
          <w:sz w:val="24"/>
          <w:szCs w:val="24"/>
        </w:rPr>
        <w:t>მუშაობა</w:t>
      </w:r>
      <w:r w:rsidRPr="0072072E">
        <w:rPr>
          <w:rFonts w:ascii="Sylfaen" w:hAnsi="Sylfaen"/>
          <w:sz w:val="24"/>
          <w:szCs w:val="24"/>
        </w:rPr>
        <w:t xml:space="preserve">, </w:t>
      </w:r>
      <w:r w:rsidRPr="0072072E">
        <w:rPr>
          <w:rFonts w:ascii="Sylfaen" w:hAnsi="Sylfaen" w:cs="Sylfaen"/>
          <w:sz w:val="24"/>
          <w:szCs w:val="24"/>
        </w:rPr>
        <w:t>შიდა</w:t>
      </w:r>
      <w:r w:rsidRPr="0072072E">
        <w:rPr>
          <w:rFonts w:ascii="Sylfaen" w:hAnsi="Sylfaen"/>
          <w:sz w:val="24"/>
          <w:szCs w:val="24"/>
        </w:rPr>
        <w:t xml:space="preserve"> </w:t>
      </w:r>
      <w:r w:rsidRPr="0072072E">
        <w:rPr>
          <w:rFonts w:ascii="Sylfaen" w:hAnsi="Sylfaen" w:cs="Sylfaen"/>
          <w:sz w:val="24"/>
          <w:szCs w:val="24"/>
        </w:rPr>
        <w:t>ხარისხის</w:t>
      </w:r>
      <w:r w:rsidRPr="0072072E">
        <w:rPr>
          <w:rFonts w:ascii="Sylfaen" w:hAnsi="Sylfaen"/>
          <w:sz w:val="24"/>
          <w:szCs w:val="24"/>
        </w:rPr>
        <w:t xml:space="preserve"> </w:t>
      </w:r>
      <w:r w:rsidRPr="0072072E">
        <w:rPr>
          <w:rFonts w:ascii="Sylfaen" w:hAnsi="Sylfaen" w:cs="Sylfaen"/>
          <w:sz w:val="24"/>
          <w:szCs w:val="24"/>
        </w:rPr>
        <w:t>უზრუნველყოფის</w:t>
      </w:r>
      <w:r w:rsidRPr="0072072E">
        <w:rPr>
          <w:rFonts w:ascii="Sylfaen" w:hAnsi="Sylfaen"/>
          <w:sz w:val="24"/>
          <w:szCs w:val="24"/>
        </w:rPr>
        <w:t xml:space="preserve"> </w:t>
      </w:r>
      <w:r w:rsidRPr="0072072E">
        <w:rPr>
          <w:rFonts w:ascii="Sylfaen" w:hAnsi="Sylfaen" w:cs="Sylfaen"/>
          <w:sz w:val="24"/>
          <w:szCs w:val="24"/>
        </w:rPr>
        <w:t>სამსახურთან</w:t>
      </w:r>
      <w:r w:rsidRPr="0072072E">
        <w:rPr>
          <w:rFonts w:ascii="Sylfaen" w:hAnsi="Sylfaen"/>
          <w:sz w:val="24"/>
          <w:szCs w:val="24"/>
        </w:rPr>
        <w:t xml:space="preserve"> </w:t>
      </w:r>
      <w:r w:rsidRPr="0072072E">
        <w:rPr>
          <w:rFonts w:ascii="Sylfaen" w:hAnsi="Sylfaen" w:cs="Sylfaen"/>
          <w:sz w:val="24"/>
          <w:szCs w:val="24"/>
        </w:rPr>
        <w:t>კოორდინირებით</w:t>
      </w:r>
      <w:r w:rsidRPr="0072072E">
        <w:rPr>
          <w:rFonts w:ascii="Sylfaen" w:hAnsi="Sylfaen"/>
          <w:sz w:val="24"/>
          <w:szCs w:val="24"/>
        </w:rPr>
        <w:t>;</w:t>
      </w:r>
    </w:p>
    <w:p w14:paraId="6963F99D"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შეიმუშავებს</w:t>
      </w:r>
      <w:r w:rsidRPr="0072072E">
        <w:rPr>
          <w:rFonts w:ascii="Sylfaen" w:hAnsi="Sylfaen"/>
          <w:sz w:val="24"/>
          <w:szCs w:val="24"/>
        </w:rPr>
        <w:t xml:space="preserve"> </w:t>
      </w:r>
      <w:r w:rsidRPr="0072072E">
        <w:rPr>
          <w:rFonts w:ascii="Sylfaen" w:hAnsi="Sylfaen" w:cs="Sylfaen"/>
          <w:sz w:val="24"/>
          <w:szCs w:val="24"/>
        </w:rPr>
        <w:t>რეკომენდაციებს</w:t>
      </w:r>
      <w:r w:rsidRPr="0072072E">
        <w:rPr>
          <w:rFonts w:ascii="Sylfaen" w:hAnsi="Sylfaen"/>
          <w:sz w:val="24"/>
          <w:szCs w:val="24"/>
        </w:rPr>
        <w:t xml:space="preserve"> </w:t>
      </w: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სასწავლო</w:t>
      </w:r>
      <w:r w:rsidRPr="0072072E">
        <w:rPr>
          <w:rFonts w:ascii="Sylfaen" w:hAnsi="Sylfaen"/>
          <w:sz w:val="24"/>
          <w:szCs w:val="24"/>
        </w:rPr>
        <w:t xml:space="preserve"> </w:t>
      </w:r>
      <w:r w:rsidRPr="0072072E">
        <w:rPr>
          <w:rFonts w:ascii="Sylfaen" w:hAnsi="Sylfaen" w:cs="Sylfaen"/>
          <w:sz w:val="24"/>
          <w:szCs w:val="24"/>
        </w:rPr>
        <w:t>გეგმების</w:t>
      </w:r>
      <w:r w:rsidRPr="0072072E">
        <w:rPr>
          <w:rFonts w:ascii="Sylfaen" w:hAnsi="Sylfaen"/>
          <w:sz w:val="24"/>
          <w:szCs w:val="24"/>
        </w:rPr>
        <w:t xml:space="preserve"> (</w:t>
      </w:r>
      <w:r w:rsidRPr="0072072E">
        <w:rPr>
          <w:rFonts w:ascii="Sylfaen" w:hAnsi="Sylfaen" w:cs="Sylfaen"/>
          <w:sz w:val="24"/>
          <w:szCs w:val="24"/>
        </w:rPr>
        <w:t>კურიკულუმის</w:t>
      </w:r>
      <w:r w:rsidRPr="0072072E">
        <w:rPr>
          <w:rFonts w:ascii="Sylfaen" w:hAnsi="Sylfaen"/>
          <w:sz w:val="24"/>
          <w:szCs w:val="24"/>
        </w:rPr>
        <w:t xml:space="preserve">) </w:t>
      </w:r>
      <w:r w:rsidRPr="0072072E">
        <w:rPr>
          <w:rFonts w:ascii="Sylfaen" w:hAnsi="Sylfaen" w:cs="Sylfaen"/>
          <w:sz w:val="24"/>
          <w:szCs w:val="24"/>
        </w:rPr>
        <w:t>დახვეწის</w:t>
      </w:r>
      <w:r w:rsidRPr="0072072E">
        <w:rPr>
          <w:rFonts w:ascii="Sylfaen" w:hAnsi="Sylfaen"/>
          <w:sz w:val="24"/>
          <w:szCs w:val="24"/>
        </w:rPr>
        <w:t xml:space="preserve"> </w:t>
      </w:r>
      <w:r w:rsidRPr="0072072E">
        <w:rPr>
          <w:rFonts w:ascii="Sylfaen" w:hAnsi="Sylfaen" w:cs="Sylfaen"/>
          <w:sz w:val="24"/>
          <w:szCs w:val="24"/>
        </w:rPr>
        <w:t>მიზნით</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ატარებს</w:t>
      </w:r>
      <w:r w:rsidRPr="0072072E">
        <w:rPr>
          <w:rFonts w:ascii="Sylfaen" w:hAnsi="Sylfaen"/>
          <w:sz w:val="24"/>
          <w:szCs w:val="24"/>
        </w:rPr>
        <w:t xml:space="preserve"> </w:t>
      </w:r>
      <w:r w:rsidRPr="0072072E">
        <w:rPr>
          <w:rFonts w:ascii="Sylfaen" w:hAnsi="Sylfaen" w:cs="Sylfaen"/>
          <w:sz w:val="24"/>
          <w:szCs w:val="24"/>
        </w:rPr>
        <w:t>შესაბამის</w:t>
      </w:r>
      <w:r w:rsidRPr="0072072E">
        <w:rPr>
          <w:rFonts w:ascii="Sylfaen" w:hAnsi="Sylfaen"/>
          <w:sz w:val="24"/>
          <w:szCs w:val="24"/>
        </w:rPr>
        <w:t xml:space="preserve"> </w:t>
      </w:r>
      <w:r w:rsidRPr="0072072E">
        <w:rPr>
          <w:rFonts w:ascii="Sylfaen" w:hAnsi="Sylfaen" w:cs="Sylfaen"/>
          <w:sz w:val="24"/>
          <w:szCs w:val="24"/>
        </w:rPr>
        <w:t>სამუშოებს</w:t>
      </w:r>
      <w:r w:rsidRPr="0072072E">
        <w:rPr>
          <w:rFonts w:ascii="Sylfaen" w:hAnsi="Sylfaen"/>
          <w:sz w:val="24"/>
          <w:szCs w:val="24"/>
        </w:rPr>
        <w:t>;</w:t>
      </w:r>
    </w:p>
    <w:p w14:paraId="6DB53B3A"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ზრუნავს</w:t>
      </w:r>
      <w:r w:rsidRPr="0072072E">
        <w:rPr>
          <w:rFonts w:ascii="Sylfaen" w:hAnsi="Sylfaen"/>
          <w:sz w:val="24"/>
          <w:szCs w:val="24"/>
        </w:rPr>
        <w:t xml:space="preserve"> </w:t>
      </w:r>
      <w:r w:rsidRPr="0072072E">
        <w:rPr>
          <w:rFonts w:ascii="Sylfaen" w:hAnsi="Sylfaen" w:cs="Sylfaen"/>
          <w:sz w:val="24"/>
          <w:szCs w:val="24"/>
        </w:rPr>
        <w:t>აკადემიური</w:t>
      </w:r>
      <w:r w:rsidRPr="0072072E">
        <w:rPr>
          <w:rFonts w:ascii="Sylfaen" w:hAnsi="Sylfaen"/>
          <w:sz w:val="24"/>
          <w:szCs w:val="24"/>
        </w:rPr>
        <w:t xml:space="preserve"> </w:t>
      </w:r>
      <w:r w:rsidRPr="0072072E">
        <w:rPr>
          <w:rFonts w:ascii="Sylfaen" w:hAnsi="Sylfaen" w:cs="Sylfaen"/>
          <w:sz w:val="24"/>
          <w:szCs w:val="24"/>
        </w:rPr>
        <w:t>პროგრამების</w:t>
      </w:r>
      <w:r w:rsidRPr="0072072E">
        <w:rPr>
          <w:rFonts w:ascii="Sylfaen" w:hAnsi="Sylfaen"/>
          <w:sz w:val="24"/>
          <w:szCs w:val="24"/>
        </w:rPr>
        <w:t xml:space="preserve"> </w:t>
      </w:r>
      <w:r w:rsidRPr="0072072E">
        <w:rPr>
          <w:rFonts w:ascii="Sylfaen" w:hAnsi="Sylfaen" w:cs="Sylfaen"/>
          <w:sz w:val="24"/>
          <w:szCs w:val="24"/>
        </w:rPr>
        <w:t>განვითარებაზე</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საკანონმდებლო</w:t>
      </w:r>
      <w:r w:rsidRPr="0072072E">
        <w:rPr>
          <w:rFonts w:ascii="Sylfaen" w:hAnsi="Sylfaen"/>
          <w:sz w:val="24"/>
          <w:szCs w:val="24"/>
        </w:rPr>
        <w:t xml:space="preserve"> </w:t>
      </w:r>
      <w:r w:rsidRPr="0072072E">
        <w:rPr>
          <w:rFonts w:ascii="Sylfaen" w:hAnsi="Sylfaen" w:cs="Sylfaen"/>
          <w:sz w:val="24"/>
          <w:szCs w:val="24"/>
        </w:rPr>
        <w:t>ცვლილებებთან</w:t>
      </w:r>
      <w:r w:rsidRPr="0072072E">
        <w:rPr>
          <w:rFonts w:ascii="Sylfaen" w:hAnsi="Sylfaen"/>
          <w:sz w:val="24"/>
          <w:szCs w:val="24"/>
        </w:rPr>
        <w:t xml:space="preserve"> </w:t>
      </w:r>
      <w:r w:rsidRPr="0072072E">
        <w:rPr>
          <w:rFonts w:ascii="Sylfaen" w:hAnsi="Sylfaen" w:cs="Sylfaen"/>
          <w:sz w:val="24"/>
          <w:szCs w:val="24"/>
        </w:rPr>
        <w:t>შესაბამისობაში</w:t>
      </w:r>
      <w:r w:rsidRPr="0072072E">
        <w:rPr>
          <w:rFonts w:ascii="Sylfaen" w:hAnsi="Sylfaen"/>
          <w:sz w:val="24"/>
          <w:szCs w:val="24"/>
        </w:rPr>
        <w:t xml:space="preserve"> </w:t>
      </w:r>
      <w:r w:rsidRPr="0072072E">
        <w:rPr>
          <w:rFonts w:ascii="Sylfaen" w:hAnsi="Sylfaen" w:cs="Sylfaen"/>
          <w:sz w:val="24"/>
          <w:szCs w:val="24"/>
        </w:rPr>
        <w:t>მოყვანაზე</w:t>
      </w:r>
      <w:r w:rsidRPr="0072072E">
        <w:rPr>
          <w:rFonts w:ascii="Sylfaen" w:hAnsi="Sylfaen"/>
          <w:sz w:val="24"/>
          <w:szCs w:val="24"/>
        </w:rPr>
        <w:t>;</w:t>
      </w:r>
    </w:p>
    <w:p w14:paraId="636501B3"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ამოწმებს</w:t>
      </w:r>
      <w:r w:rsidRPr="0072072E">
        <w:rPr>
          <w:rFonts w:ascii="Sylfaen" w:hAnsi="Sylfaen"/>
          <w:sz w:val="24"/>
          <w:szCs w:val="24"/>
        </w:rPr>
        <w:t xml:space="preserve"> </w:t>
      </w:r>
      <w:r w:rsidRPr="0072072E">
        <w:rPr>
          <w:rFonts w:ascii="Sylfaen" w:hAnsi="Sylfaen" w:cs="Sylfaen"/>
          <w:sz w:val="24"/>
          <w:szCs w:val="24"/>
        </w:rPr>
        <w:t>სასწავლო</w:t>
      </w:r>
      <w:r w:rsidRPr="0072072E">
        <w:rPr>
          <w:rFonts w:ascii="Sylfaen" w:hAnsi="Sylfaen"/>
          <w:sz w:val="24"/>
          <w:szCs w:val="24"/>
        </w:rPr>
        <w:t xml:space="preserve"> </w:t>
      </w:r>
      <w:r w:rsidRPr="0072072E">
        <w:rPr>
          <w:rFonts w:ascii="Sylfaen" w:hAnsi="Sylfaen" w:cs="Sylfaen"/>
          <w:sz w:val="24"/>
          <w:szCs w:val="24"/>
        </w:rPr>
        <w:t>კურსის</w:t>
      </w:r>
      <w:r w:rsidRPr="0072072E">
        <w:rPr>
          <w:rFonts w:ascii="Sylfaen" w:hAnsi="Sylfaen"/>
          <w:sz w:val="24"/>
          <w:szCs w:val="24"/>
        </w:rPr>
        <w:t xml:space="preserve"> </w:t>
      </w:r>
      <w:r w:rsidRPr="0072072E">
        <w:rPr>
          <w:rFonts w:ascii="Sylfaen" w:hAnsi="Sylfaen" w:cs="Sylfaen"/>
          <w:sz w:val="24"/>
          <w:szCs w:val="24"/>
        </w:rPr>
        <w:t>შინაარსობრივ</w:t>
      </w:r>
      <w:r w:rsidRPr="0072072E">
        <w:rPr>
          <w:rFonts w:ascii="Sylfaen" w:hAnsi="Sylfaen"/>
          <w:sz w:val="24"/>
          <w:szCs w:val="24"/>
        </w:rPr>
        <w:t xml:space="preserve"> </w:t>
      </w:r>
      <w:r w:rsidRPr="0072072E">
        <w:rPr>
          <w:rFonts w:ascii="Sylfaen" w:hAnsi="Sylfaen" w:cs="Sylfaen"/>
          <w:sz w:val="24"/>
          <w:szCs w:val="24"/>
        </w:rPr>
        <w:t>მხარეს</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ამზადებს</w:t>
      </w:r>
      <w:r w:rsidRPr="0072072E">
        <w:rPr>
          <w:rFonts w:ascii="Sylfaen" w:hAnsi="Sylfaen"/>
          <w:sz w:val="24"/>
          <w:szCs w:val="24"/>
        </w:rPr>
        <w:t xml:space="preserve"> </w:t>
      </w:r>
      <w:r w:rsidRPr="0072072E">
        <w:rPr>
          <w:rFonts w:ascii="Sylfaen" w:hAnsi="Sylfaen" w:cs="Sylfaen"/>
          <w:sz w:val="24"/>
          <w:szCs w:val="24"/>
        </w:rPr>
        <w:t>შესაბამის</w:t>
      </w:r>
      <w:r w:rsidRPr="0072072E">
        <w:rPr>
          <w:rFonts w:ascii="Sylfaen" w:hAnsi="Sylfaen"/>
          <w:sz w:val="24"/>
          <w:szCs w:val="24"/>
        </w:rPr>
        <w:t xml:space="preserve"> </w:t>
      </w:r>
      <w:r w:rsidRPr="0072072E">
        <w:rPr>
          <w:rFonts w:ascii="Sylfaen" w:hAnsi="Sylfaen" w:cs="Sylfaen"/>
          <w:sz w:val="24"/>
          <w:szCs w:val="24"/>
        </w:rPr>
        <w:t>რეკომენდაციებს</w:t>
      </w:r>
      <w:r w:rsidRPr="0072072E">
        <w:rPr>
          <w:rFonts w:ascii="Sylfaen" w:hAnsi="Sylfaen"/>
          <w:sz w:val="24"/>
          <w:szCs w:val="24"/>
        </w:rPr>
        <w:t xml:space="preserve"> </w:t>
      </w:r>
      <w:r w:rsidRPr="0072072E">
        <w:rPr>
          <w:rFonts w:ascii="Sylfaen" w:hAnsi="Sylfaen" w:cs="Sylfaen"/>
          <w:sz w:val="24"/>
          <w:szCs w:val="24"/>
        </w:rPr>
        <w:t>სტუდენტის</w:t>
      </w:r>
      <w:r w:rsidRPr="0072072E">
        <w:rPr>
          <w:rFonts w:ascii="Sylfaen" w:hAnsi="Sylfaen"/>
          <w:sz w:val="24"/>
          <w:szCs w:val="24"/>
        </w:rPr>
        <w:t xml:space="preserve"> </w:t>
      </w:r>
      <w:r w:rsidRPr="0072072E">
        <w:rPr>
          <w:rFonts w:ascii="Sylfaen" w:hAnsi="Sylfaen" w:cs="Sylfaen"/>
          <w:sz w:val="24"/>
          <w:szCs w:val="24"/>
        </w:rPr>
        <w:t>მიერ</w:t>
      </w:r>
      <w:r w:rsidRPr="0072072E">
        <w:rPr>
          <w:rFonts w:ascii="Sylfaen" w:hAnsi="Sylfaen"/>
          <w:sz w:val="24"/>
          <w:szCs w:val="24"/>
        </w:rPr>
        <w:t xml:space="preserve"> </w:t>
      </w:r>
      <w:r w:rsidRPr="0072072E">
        <w:rPr>
          <w:rFonts w:ascii="Sylfaen" w:hAnsi="Sylfaen" w:cs="Sylfaen"/>
          <w:sz w:val="24"/>
          <w:szCs w:val="24"/>
        </w:rPr>
        <w:t>მიღებული</w:t>
      </w:r>
      <w:r w:rsidRPr="0072072E">
        <w:rPr>
          <w:rFonts w:ascii="Sylfaen" w:hAnsi="Sylfaen"/>
          <w:sz w:val="24"/>
          <w:szCs w:val="24"/>
        </w:rPr>
        <w:t xml:space="preserve"> </w:t>
      </w:r>
      <w:r w:rsidRPr="0072072E">
        <w:rPr>
          <w:rFonts w:ascii="Sylfaen" w:hAnsi="Sylfaen" w:cs="Sylfaen"/>
          <w:sz w:val="24"/>
          <w:szCs w:val="24"/>
        </w:rPr>
        <w:t>კრედიტების</w:t>
      </w:r>
      <w:r w:rsidRPr="0072072E">
        <w:rPr>
          <w:rFonts w:ascii="Sylfaen" w:hAnsi="Sylfaen"/>
          <w:sz w:val="24"/>
          <w:szCs w:val="24"/>
        </w:rPr>
        <w:t xml:space="preserve"> </w:t>
      </w:r>
      <w:r w:rsidRPr="0072072E">
        <w:rPr>
          <w:rFonts w:ascii="Sylfaen" w:hAnsi="Sylfaen" w:cs="Sylfaen"/>
          <w:sz w:val="24"/>
          <w:szCs w:val="24"/>
        </w:rPr>
        <w:t>აღიარების</w:t>
      </w:r>
      <w:r w:rsidRPr="0072072E">
        <w:rPr>
          <w:rFonts w:ascii="Sylfaen" w:hAnsi="Sylfaen"/>
          <w:sz w:val="24"/>
          <w:szCs w:val="24"/>
        </w:rPr>
        <w:t xml:space="preserve"> </w:t>
      </w:r>
      <w:r w:rsidRPr="0072072E">
        <w:rPr>
          <w:rFonts w:ascii="Sylfaen" w:hAnsi="Sylfaen" w:cs="Sylfaen"/>
          <w:sz w:val="24"/>
          <w:szCs w:val="24"/>
        </w:rPr>
        <w:t>მიზნებისთვის</w:t>
      </w:r>
      <w:r w:rsidRPr="0072072E">
        <w:rPr>
          <w:rFonts w:ascii="Sylfaen" w:hAnsi="Sylfaen"/>
          <w:sz w:val="24"/>
          <w:szCs w:val="24"/>
        </w:rPr>
        <w:t xml:space="preserve"> </w:t>
      </w:r>
      <w:r w:rsidRPr="0072072E">
        <w:rPr>
          <w:rFonts w:ascii="Sylfaen" w:hAnsi="Sylfaen" w:cs="Sylfaen"/>
          <w:sz w:val="24"/>
          <w:szCs w:val="24"/>
        </w:rPr>
        <w:t>მობილობის</w:t>
      </w:r>
      <w:r w:rsidRPr="0072072E">
        <w:rPr>
          <w:rFonts w:ascii="Sylfaen" w:hAnsi="Sylfaen"/>
          <w:sz w:val="24"/>
          <w:szCs w:val="24"/>
        </w:rPr>
        <w:t xml:space="preserve"> </w:t>
      </w:r>
      <w:r w:rsidRPr="0072072E">
        <w:rPr>
          <w:rFonts w:ascii="Sylfaen" w:hAnsi="Sylfaen" w:cs="Sylfaen"/>
          <w:sz w:val="24"/>
          <w:szCs w:val="24"/>
        </w:rPr>
        <w:t>ან</w:t>
      </w:r>
      <w:r w:rsidRPr="0072072E">
        <w:rPr>
          <w:rFonts w:ascii="Sylfaen" w:hAnsi="Sylfaen"/>
          <w:sz w:val="24"/>
          <w:szCs w:val="24"/>
        </w:rPr>
        <w:t>/</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სტატუსის</w:t>
      </w:r>
      <w:r w:rsidRPr="0072072E">
        <w:rPr>
          <w:rFonts w:ascii="Sylfaen" w:hAnsi="Sylfaen"/>
          <w:sz w:val="24"/>
          <w:szCs w:val="24"/>
        </w:rPr>
        <w:t xml:space="preserve"> </w:t>
      </w:r>
      <w:r w:rsidRPr="0072072E">
        <w:rPr>
          <w:rFonts w:ascii="Sylfaen" w:hAnsi="Sylfaen" w:cs="Sylfaen"/>
          <w:sz w:val="24"/>
          <w:szCs w:val="24"/>
        </w:rPr>
        <w:t>აღდგენის</w:t>
      </w:r>
      <w:r w:rsidRPr="0072072E">
        <w:rPr>
          <w:rFonts w:ascii="Sylfaen" w:hAnsi="Sylfaen"/>
          <w:sz w:val="24"/>
          <w:szCs w:val="24"/>
        </w:rPr>
        <w:t xml:space="preserve"> </w:t>
      </w:r>
      <w:r w:rsidRPr="0072072E">
        <w:rPr>
          <w:rFonts w:ascii="Sylfaen" w:hAnsi="Sylfaen" w:cs="Sylfaen"/>
          <w:sz w:val="24"/>
          <w:szCs w:val="24"/>
        </w:rPr>
        <w:t>დროს</w:t>
      </w:r>
      <w:r w:rsidRPr="0072072E">
        <w:rPr>
          <w:rFonts w:ascii="Sylfaen" w:hAnsi="Sylfaen"/>
          <w:sz w:val="24"/>
          <w:szCs w:val="24"/>
        </w:rPr>
        <w:t xml:space="preserve">; </w:t>
      </w:r>
    </w:p>
    <w:p w14:paraId="3B1B07C2" w14:textId="77777777" w:rsidR="0072072E" w:rsidRDefault="005230B6"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ადმინისტრაციულ</w:t>
      </w:r>
      <w:r w:rsidRPr="0072072E">
        <w:rPr>
          <w:rFonts w:ascii="Sylfaen" w:hAnsi="Sylfaen"/>
          <w:sz w:val="24"/>
          <w:szCs w:val="24"/>
        </w:rPr>
        <w:t xml:space="preserve"> </w:t>
      </w:r>
      <w:r w:rsidRPr="0072072E">
        <w:rPr>
          <w:rFonts w:ascii="Sylfaen" w:hAnsi="Sylfaen" w:cs="Sylfaen"/>
          <w:sz w:val="24"/>
          <w:szCs w:val="24"/>
        </w:rPr>
        <w:t>დირექტორთან</w:t>
      </w:r>
      <w:r w:rsidRPr="0072072E">
        <w:rPr>
          <w:rFonts w:ascii="Sylfaen" w:hAnsi="Sylfaen"/>
          <w:sz w:val="24"/>
          <w:szCs w:val="24"/>
        </w:rPr>
        <w:t xml:space="preserve"> </w:t>
      </w:r>
      <w:r w:rsidRPr="0072072E">
        <w:rPr>
          <w:rFonts w:ascii="Sylfaen" w:hAnsi="Sylfaen" w:cs="Sylfaen"/>
          <w:sz w:val="24"/>
          <w:szCs w:val="24"/>
        </w:rPr>
        <w:t>ერთად</w:t>
      </w:r>
      <w:r w:rsidRPr="0072072E">
        <w:rPr>
          <w:rFonts w:ascii="Sylfaen" w:hAnsi="Sylfaen"/>
          <w:sz w:val="24"/>
          <w:szCs w:val="24"/>
        </w:rPr>
        <w:t xml:space="preserve"> </w:t>
      </w:r>
      <w:r w:rsidRPr="0072072E">
        <w:rPr>
          <w:rFonts w:ascii="Sylfaen" w:hAnsi="Sylfaen" w:cs="Sylfaen"/>
          <w:sz w:val="24"/>
          <w:szCs w:val="24"/>
        </w:rPr>
        <w:t>ადგენს</w:t>
      </w:r>
      <w:r w:rsidRPr="0072072E">
        <w:rPr>
          <w:rFonts w:ascii="Sylfaen" w:hAnsi="Sylfaen"/>
          <w:sz w:val="24"/>
          <w:szCs w:val="24"/>
        </w:rPr>
        <w:t xml:space="preserve"> </w:t>
      </w:r>
      <w:r w:rsidRPr="0072072E">
        <w:rPr>
          <w:rFonts w:ascii="Sylfaen" w:hAnsi="Sylfaen" w:cs="Sylfaen"/>
          <w:sz w:val="24"/>
          <w:szCs w:val="24"/>
        </w:rPr>
        <w:t>გაცვლით</w:t>
      </w:r>
      <w:r w:rsidRPr="0072072E">
        <w:rPr>
          <w:rFonts w:ascii="Sylfaen" w:hAnsi="Sylfaen"/>
          <w:sz w:val="24"/>
          <w:szCs w:val="24"/>
        </w:rPr>
        <w:t xml:space="preserve"> </w:t>
      </w:r>
      <w:r w:rsidRPr="0072072E">
        <w:rPr>
          <w:rFonts w:ascii="Sylfaen" w:hAnsi="Sylfaen" w:cs="Sylfaen"/>
          <w:sz w:val="24"/>
          <w:szCs w:val="24"/>
        </w:rPr>
        <w:t>პროგრამაში</w:t>
      </w:r>
      <w:r w:rsidRPr="0072072E">
        <w:rPr>
          <w:rFonts w:ascii="Sylfaen" w:hAnsi="Sylfaen"/>
          <w:sz w:val="24"/>
          <w:szCs w:val="24"/>
        </w:rPr>
        <w:t xml:space="preserve"> </w:t>
      </w:r>
      <w:r w:rsidRPr="0072072E">
        <w:rPr>
          <w:rFonts w:ascii="Sylfaen" w:hAnsi="Sylfaen" w:cs="Sylfaen"/>
          <w:sz w:val="24"/>
          <w:szCs w:val="24"/>
        </w:rPr>
        <w:t>მონაწილე</w:t>
      </w:r>
      <w:r w:rsidRPr="0072072E">
        <w:rPr>
          <w:rFonts w:ascii="Sylfaen" w:hAnsi="Sylfaen"/>
          <w:sz w:val="24"/>
          <w:szCs w:val="24"/>
        </w:rPr>
        <w:t xml:space="preserve"> </w:t>
      </w:r>
      <w:r w:rsidRPr="0072072E">
        <w:rPr>
          <w:rFonts w:ascii="Sylfaen" w:hAnsi="Sylfaen" w:cs="Sylfaen"/>
          <w:sz w:val="24"/>
          <w:szCs w:val="24"/>
        </w:rPr>
        <w:t>სტუდენტების</w:t>
      </w:r>
      <w:r w:rsidRPr="0072072E">
        <w:rPr>
          <w:rFonts w:ascii="Sylfaen" w:hAnsi="Sylfaen"/>
          <w:sz w:val="24"/>
          <w:szCs w:val="24"/>
        </w:rPr>
        <w:t xml:space="preserve"> </w:t>
      </w:r>
      <w:r w:rsidRPr="0072072E">
        <w:rPr>
          <w:rFonts w:ascii="Sylfaen" w:hAnsi="Sylfaen" w:cs="Sylfaen"/>
          <w:sz w:val="24"/>
          <w:szCs w:val="24"/>
        </w:rPr>
        <w:t>მიერ</w:t>
      </w:r>
      <w:r w:rsidRPr="0072072E">
        <w:rPr>
          <w:rFonts w:ascii="Sylfaen" w:hAnsi="Sylfaen"/>
          <w:sz w:val="24"/>
          <w:szCs w:val="24"/>
        </w:rPr>
        <w:t xml:space="preserve"> </w:t>
      </w:r>
      <w:r w:rsidRPr="0072072E">
        <w:rPr>
          <w:rFonts w:ascii="Sylfaen" w:hAnsi="Sylfaen" w:cs="Sylfaen"/>
          <w:sz w:val="24"/>
          <w:szCs w:val="24"/>
        </w:rPr>
        <w:t>პარტნიორ</w:t>
      </w:r>
      <w:r w:rsidRPr="0072072E">
        <w:rPr>
          <w:rFonts w:ascii="Sylfaen" w:hAnsi="Sylfaen"/>
          <w:sz w:val="24"/>
          <w:szCs w:val="24"/>
        </w:rPr>
        <w:t xml:space="preserve"> </w:t>
      </w:r>
      <w:r w:rsidRPr="0072072E">
        <w:rPr>
          <w:rFonts w:ascii="Sylfaen" w:hAnsi="Sylfaen" w:cs="Sylfaen"/>
          <w:sz w:val="24"/>
          <w:szCs w:val="24"/>
        </w:rPr>
        <w:t>უნივერსიტეტში</w:t>
      </w:r>
      <w:r w:rsidRPr="0072072E">
        <w:rPr>
          <w:rFonts w:ascii="Sylfaen" w:hAnsi="Sylfaen"/>
          <w:sz w:val="24"/>
          <w:szCs w:val="24"/>
        </w:rPr>
        <w:t xml:space="preserve"> </w:t>
      </w:r>
      <w:r w:rsidRPr="0072072E">
        <w:rPr>
          <w:rFonts w:ascii="Sylfaen" w:hAnsi="Sylfaen" w:cs="Sylfaen"/>
          <w:sz w:val="24"/>
          <w:szCs w:val="24"/>
        </w:rPr>
        <w:t>გასავლელი</w:t>
      </w:r>
      <w:r w:rsidRPr="0072072E">
        <w:rPr>
          <w:rFonts w:ascii="Sylfaen" w:hAnsi="Sylfaen"/>
          <w:sz w:val="24"/>
          <w:szCs w:val="24"/>
        </w:rPr>
        <w:t xml:space="preserve"> </w:t>
      </w:r>
      <w:r w:rsidRPr="0072072E">
        <w:rPr>
          <w:rFonts w:ascii="Sylfaen" w:hAnsi="Sylfaen" w:cs="Sylfaen"/>
          <w:sz w:val="24"/>
          <w:szCs w:val="24"/>
        </w:rPr>
        <w:t>სასწავლო</w:t>
      </w:r>
      <w:r w:rsidRPr="0072072E">
        <w:rPr>
          <w:rFonts w:ascii="Sylfaen" w:hAnsi="Sylfaen"/>
          <w:sz w:val="24"/>
          <w:szCs w:val="24"/>
        </w:rPr>
        <w:t xml:space="preserve"> </w:t>
      </w:r>
      <w:r w:rsidRPr="0072072E">
        <w:rPr>
          <w:rFonts w:ascii="Sylfaen" w:hAnsi="Sylfaen" w:cs="Sylfaen"/>
          <w:sz w:val="24"/>
          <w:szCs w:val="24"/>
        </w:rPr>
        <w:t>კურსების</w:t>
      </w:r>
      <w:r w:rsidRPr="0072072E">
        <w:rPr>
          <w:rFonts w:ascii="Sylfaen" w:hAnsi="Sylfaen"/>
          <w:sz w:val="24"/>
          <w:szCs w:val="24"/>
        </w:rPr>
        <w:t xml:space="preserve"> </w:t>
      </w:r>
      <w:r w:rsidRPr="0072072E">
        <w:rPr>
          <w:rFonts w:ascii="Sylfaen" w:hAnsi="Sylfaen" w:cs="Sylfaen"/>
          <w:sz w:val="24"/>
          <w:szCs w:val="24"/>
        </w:rPr>
        <w:t>შინაარსობრივ</w:t>
      </w:r>
      <w:r w:rsidRPr="0072072E">
        <w:rPr>
          <w:rFonts w:ascii="Sylfaen" w:hAnsi="Sylfaen"/>
          <w:sz w:val="24"/>
          <w:szCs w:val="24"/>
        </w:rPr>
        <w:t xml:space="preserve"> </w:t>
      </w:r>
      <w:r w:rsidRPr="0072072E">
        <w:rPr>
          <w:rFonts w:ascii="Sylfaen" w:hAnsi="Sylfaen" w:cs="Sylfaen"/>
          <w:sz w:val="24"/>
          <w:szCs w:val="24"/>
        </w:rPr>
        <w:t>შესაბამისობას</w:t>
      </w:r>
      <w:r w:rsidRPr="0072072E">
        <w:rPr>
          <w:rFonts w:ascii="Sylfaen" w:hAnsi="Sylfaen" w:cs="Sylfaen"/>
          <w:sz w:val="24"/>
          <w:szCs w:val="24"/>
          <w:lang w:val="ka-GE"/>
        </w:rPr>
        <w:t xml:space="preserve"> შავი ზღვის საერთაშორისო უნივერსიტეტის შესაბამისი პროგრამით გათვალისწინებულ კურსებთან</w:t>
      </w:r>
      <w:r w:rsidRPr="0072072E">
        <w:rPr>
          <w:rFonts w:ascii="Sylfaen" w:hAnsi="Sylfaen"/>
          <w:sz w:val="24"/>
          <w:szCs w:val="24"/>
        </w:rPr>
        <w:t>;</w:t>
      </w:r>
    </w:p>
    <w:p w14:paraId="6C9EDD39"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მონაწილეობას</w:t>
      </w:r>
      <w:r w:rsidRPr="0072072E">
        <w:rPr>
          <w:rFonts w:ascii="Sylfaen" w:hAnsi="Sylfaen"/>
          <w:sz w:val="24"/>
          <w:szCs w:val="24"/>
        </w:rPr>
        <w:t xml:space="preserve"> </w:t>
      </w:r>
      <w:r w:rsidRPr="0072072E">
        <w:rPr>
          <w:rFonts w:ascii="Sylfaen" w:hAnsi="Sylfaen" w:cs="Sylfaen"/>
          <w:sz w:val="24"/>
          <w:szCs w:val="24"/>
        </w:rPr>
        <w:t>იღებს</w:t>
      </w:r>
      <w:r w:rsidRPr="0072072E">
        <w:rPr>
          <w:rFonts w:ascii="Sylfaen" w:hAnsi="Sylfaen"/>
          <w:sz w:val="24"/>
          <w:szCs w:val="24"/>
        </w:rPr>
        <w:t xml:space="preserve"> </w:t>
      </w:r>
      <w:r w:rsidRPr="0072072E">
        <w:rPr>
          <w:rFonts w:ascii="Sylfaen" w:hAnsi="Sylfaen" w:cs="Sylfaen"/>
          <w:sz w:val="24"/>
          <w:szCs w:val="24"/>
        </w:rPr>
        <w:t>აბიტურიენტებისათვის</w:t>
      </w:r>
      <w:r w:rsidRPr="0072072E">
        <w:rPr>
          <w:rFonts w:ascii="Sylfaen" w:hAnsi="Sylfaen"/>
          <w:sz w:val="24"/>
          <w:szCs w:val="24"/>
        </w:rPr>
        <w:t xml:space="preserve"> </w:t>
      </w:r>
      <w:r w:rsidRPr="0072072E">
        <w:rPr>
          <w:rFonts w:ascii="Sylfaen" w:hAnsi="Sylfaen" w:cs="Sylfaen"/>
          <w:sz w:val="24"/>
          <w:szCs w:val="24"/>
        </w:rPr>
        <w:t>დაგეგმილ</w:t>
      </w:r>
      <w:r w:rsidRPr="0072072E">
        <w:rPr>
          <w:rFonts w:ascii="Sylfaen" w:hAnsi="Sylfaen"/>
          <w:sz w:val="24"/>
          <w:szCs w:val="24"/>
        </w:rPr>
        <w:t xml:space="preserve"> </w:t>
      </w:r>
      <w:r w:rsidRPr="0072072E">
        <w:rPr>
          <w:rFonts w:ascii="Sylfaen" w:hAnsi="Sylfaen" w:cs="Sylfaen"/>
          <w:sz w:val="24"/>
          <w:szCs w:val="24"/>
        </w:rPr>
        <w:t>აქტივობებში</w:t>
      </w:r>
      <w:r w:rsidRPr="0072072E">
        <w:rPr>
          <w:rFonts w:ascii="Sylfaen" w:hAnsi="Sylfaen"/>
          <w:sz w:val="24"/>
          <w:szCs w:val="24"/>
        </w:rPr>
        <w:t>;</w:t>
      </w:r>
    </w:p>
    <w:p w14:paraId="426F0860"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მონაწილეობას</w:t>
      </w:r>
      <w:r w:rsidRPr="0072072E">
        <w:rPr>
          <w:rFonts w:ascii="Sylfaen" w:hAnsi="Sylfaen"/>
          <w:sz w:val="24"/>
          <w:szCs w:val="24"/>
        </w:rPr>
        <w:t xml:space="preserve"> </w:t>
      </w:r>
      <w:r w:rsidRPr="0072072E">
        <w:rPr>
          <w:rFonts w:ascii="Sylfaen" w:hAnsi="Sylfaen" w:cs="Sylfaen"/>
          <w:sz w:val="24"/>
          <w:szCs w:val="24"/>
        </w:rPr>
        <w:t>იღებს</w:t>
      </w:r>
      <w:r w:rsidRPr="0072072E">
        <w:rPr>
          <w:rFonts w:ascii="Sylfaen" w:hAnsi="Sylfaen"/>
          <w:sz w:val="24"/>
          <w:szCs w:val="24"/>
        </w:rPr>
        <w:t xml:space="preserve"> </w:t>
      </w:r>
      <w:r w:rsidRPr="0072072E">
        <w:rPr>
          <w:rFonts w:ascii="Sylfaen" w:hAnsi="Sylfaen" w:cs="Sylfaen"/>
          <w:sz w:val="24"/>
          <w:szCs w:val="24"/>
        </w:rPr>
        <w:t>სკოლისთვის</w:t>
      </w:r>
      <w:r w:rsidRPr="0072072E">
        <w:rPr>
          <w:rFonts w:ascii="Sylfaen" w:hAnsi="Sylfaen"/>
          <w:sz w:val="24"/>
          <w:szCs w:val="24"/>
        </w:rPr>
        <w:t xml:space="preserve"> </w:t>
      </w:r>
      <w:r w:rsidRPr="0072072E">
        <w:rPr>
          <w:rFonts w:ascii="Sylfaen" w:hAnsi="Sylfaen" w:cs="Sylfaen"/>
          <w:sz w:val="24"/>
          <w:szCs w:val="24"/>
        </w:rPr>
        <w:t>საჭირო</w:t>
      </w:r>
      <w:r w:rsidRPr="0072072E">
        <w:rPr>
          <w:rFonts w:ascii="Sylfaen" w:hAnsi="Sylfaen"/>
          <w:sz w:val="24"/>
          <w:szCs w:val="24"/>
        </w:rPr>
        <w:t xml:space="preserve"> </w:t>
      </w:r>
      <w:r w:rsidRPr="0072072E">
        <w:rPr>
          <w:rFonts w:ascii="Sylfaen" w:hAnsi="Sylfaen" w:cs="Sylfaen"/>
          <w:sz w:val="24"/>
          <w:szCs w:val="24"/>
        </w:rPr>
        <w:t>პარტნიორი</w:t>
      </w:r>
      <w:r w:rsidRPr="0072072E">
        <w:rPr>
          <w:rFonts w:ascii="Sylfaen" w:hAnsi="Sylfaen"/>
          <w:sz w:val="24"/>
          <w:szCs w:val="24"/>
        </w:rPr>
        <w:t xml:space="preserve"> </w:t>
      </w:r>
      <w:r w:rsidRPr="0072072E">
        <w:rPr>
          <w:rFonts w:ascii="Sylfaen" w:hAnsi="Sylfaen" w:cs="Sylfaen"/>
          <w:sz w:val="24"/>
          <w:szCs w:val="24"/>
        </w:rPr>
        <w:t>ორგანიზაციების</w:t>
      </w:r>
      <w:r w:rsidRPr="0072072E">
        <w:rPr>
          <w:rFonts w:ascii="Sylfaen" w:hAnsi="Sylfaen"/>
          <w:sz w:val="24"/>
          <w:szCs w:val="24"/>
        </w:rPr>
        <w:t xml:space="preserve"> </w:t>
      </w:r>
      <w:r w:rsidRPr="0072072E">
        <w:rPr>
          <w:rFonts w:ascii="Sylfaen" w:hAnsi="Sylfaen" w:cs="Sylfaen"/>
          <w:sz w:val="24"/>
          <w:szCs w:val="24"/>
        </w:rPr>
        <w:t>მოძიების</w:t>
      </w:r>
      <w:r w:rsidRPr="0072072E">
        <w:rPr>
          <w:rFonts w:ascii="Sylfaen" w:hAnsi="Sylfaen"/>
          <w:sz w:val="24"/>
          <w:szCs w:val="24"/>
        </w:rPr>
        <w:t xml:space="preserve"> </w:t>
      </w:r>
      <w:r w:rsidRPr="0072072E">
        <w:rPr>
          <w:rFonts w:ascii="Sylfaen" w:hAnsi="Sylfaen" w:cs="Sylfaen"/>
          <w:sz w:val="24"/>
          <w:szCs w:val="24"/>
        </w:rPr>
        <w:t>პროცესში</w:t>
      </w:r>
      <w:r w:rsidRPr="0072072E">
        <w:rPr>
          <w:rFonts w:ascii="Sylfaen" w:hAnsi="Sylfaen"/>
          <w:sz w:val="24"/>
          <w:szCs w:val="24"/>
        </w:rPr>
        <w:t>;</w:t>
      </w:r>
    </w:p>
    <w:p w14:paraId="4410EBB0"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ადმინისტრაციულ</w:t>
      </w:r>
      <w:r w:rsidRPr="0072072E">
        <w:rPr>
          <w:rFonts w:ascii="Sylfaen" w:hAnsi="Sylfaen"/>
          <w:sz w:val="24"/>
          <w:szCs w:val="24"/>
        </w:rPr>
        <w:t xml:space="preserve"> </w:t>
      </w:r>
      <w:r w:rsidRPr="0072072E">
        <w:rPr>
          <w:rFonts w:ascii="Sylfaen" w:hAnsi="Sylfaen" w:cs="Sylfaen"/>
          <w:sz w:val="24"/>
          <w:szCs w:val="24"/>
        </w:rPr>
        <w:t>დირექტორთან</w:t>
      </w:r>
      <w:r w:rsidRPr="0072072E">
        <w:rPr>
          <w:rFonts w:ascii="Sylfaen" w:hAnsi="Sylfaen"/>
          <w:sz w:val="24"/>
          <w:szCs w:val="24"/>
        </w:rPr>
        <w:t xml:space="preserve"> </w:t>
      </w:r>
      <w:r w:rsidRPr="0072072E">
        <w:rPr>
          <w:rFonts w:ascii="Sylfaen" w:hAnsi="Sylfaen" w:cs="Sylfaen"/>
          <w:sz w:val="24"/>
          <w:szCs w:val="24"/>
        </w:rPr>
        <w:t>ერთად</w:t>
      </w:r>
      <w:r w:rsidRPr="0072072E">
        <w:rPr>
          <w:rFonts w:ascii="Sylfaen" w:hAnsi="Sylfaen"/>
          <w:sz w:val="24"/>
          <w:szCs w:val="24"/>
        </w:rPr>
        <w:t xml:space="preserve"> </w:t>
      </w:r>
      <w:r w:rsidRPr="0072072E">
        <w:rPr>
          <w:rFonts w:ascii="Sylfaen" w:hAnsi="Sylfaen" w:cs="Sylfaen"/>
          <w:sz w:val="24"/>
          <w:szCs w:val="24"/>
        </w:rPr>
        <w:t>ახდენს</w:t>
      </w:r>
      <w:r w:rsidRPr="0072072E">
        <w:rPr>
          <w:rFonts w:ascii="Sylfaen" w:hAnsi="Sylfaen"/>
          <w:sz w:val="24"/>
          <w:szCs w:val="24"/>
        </w:rPr>
        <w:t xml:space="preserve"> </w:t>
      </w:r>
      <w:r w:rsidRPr="0072072E">
        <w:rPr>
          <w:rFonts w:ascii="Sylfaen" w:hAnsi="Sylfaen" w:cs="Sylfaen"/>
          <w:sz w:val="24"/>
          <w:szCs w:val="24"/>
        </w:rPr>
        <w:t>სტუდენტთა</w:t>
      </w:r>
      <w:r w:rsidRPr="0072072E">
        <w:rPr>
          <w:rFonts w:ascii="Sylfaen" w:hAnsi="Sylfaen"/>
          <w:sz w:val="24"/>
          <w:szCs w:val="24"/>
        </w:rPr>
        <w:t xml:space="preserve"> </w:t>
      </w:r>
      <w:r w:rsidRPr="0072072E">
        <w:rPr>
          <w:rFonts w:ascii="Sylfaen" w:hAnsi="Sylfaen" w:cs="Sylfaen"/>
          <w:sz w:val="24"/>
          <w:szCs w:val="24"/>
        </w:rPr>
        <w:t>მიერ</w:t>
      </w:r>
      <w:r w:rsidRPr="0072072E">
        <w:rPr>
          <w:rFonts w:ascii="Sylfaen" w:hAnsi="Sylfaen"/>
          <w:sz w:val="24"/>
          <w:szCs w:val="24"/>
        </w:rPr>
        <w:t xml:space="preserve"> </w:t>
      </w:r>
      <w:r w:rsidRPr="0072072E">
        <w:rPr>
          <w:rFonts w:ascii="Sylfaen" w:hAnsi="Sylfaen" w:cs="Sylfaen"/>
          <w:sz w:val="24"/>
          <w:szCs w:val="24"/>
        </w:rPr>
        <w:t>ლექტორების</w:t>
      </w:r>
      <w:r w:rsidRPr="0072072E">
        <w:rPr>
          <w:rFonts w:ascii="Sylfaen" w:hAnsi="Sylfaen"/>
          <w:sz w:val="24"/>
          <w:szCs w:val="24"/>
        </w:rPr>
        <w:t xml:space="preserve"> </w:t>
      </w:r>
      <w:r w:rsidRPr="0072072E">
        <w:rPr>
          <w:rFonts w:ascii="Sylfaen" w:hAnsi="Sylfaen" w:cs="Sylfaen"/>
          <w:sz w:val="24"/>
          <w:szCs w:val="24"/>
        </w:rPr>
        <w:t>სემესტრული</w:t>
      </w:r>
      <w:r w:rsidRPr="0072072E">
        <w:rPr>
          <w:rFonts w:ascii="Sylfaen" w:hAnsi="Sylfaen"/>
          <w:sz w:val="24"/>
          <w:szCs w:val="24"/>
        </w:rPr>
        <w:t xml:space="preserve"> </w:t>
      </w:r>
      <w:r w:rsidRPr="0072072E">
        <w:rPr>
          <w:rFonts w:ascii="Sylfaen" w:hAnsi="Sylfaen" w:cs="Sylfaen"/>
          <w:sz w:val="24"/>
          <w:szCs w:val="24"/>
        </w:rPr>
        <w:t>შეფასების</w:t>
      </w:r>
      <w:r w:rsidRPr="0072072E">
        <w:rPr>
          <w:rFonts w:ascii="Sylfaen" w:hAnsi="Sylfaen"/>
          <w:sz w:val="24"/>
          <w:szCs w:val="24"/>
        </w:rPr>
        <w:t xml:space="preserve"> </w:t>
      </w:r>
      <w:r w:rsidRPr="0072072E">
        <w:rPr>
          <w:rFonts w:ascii="Sylfaen" w:hAnsi="Sylfaen" w:cs="Sylfaen"/>
          <w:sz w:val="24"/>
          <w:szCs w:val="24"/>
        </w:rPr>
        <w:t>დროს</w:t>
      </w:r>
      <w:r w:rsidRPr="0072072E">
        <w:rPr>
          <w:rFonts w:ascii="Sylfaen" w:hAnsi="Sylfaen"/>
          <w:sz w:val="24"/>
          <w:szCs w:val="24"/>
        </w:rPr>
        <w:t xml:space="preserve"> </w:t>
      </w:r>
      <w:r w:rsidRPr="0072072E">
        <w:rPr>
          <w:rFonts w:ascii="Sylfaen" w:hAnsi="Sylfaen" w:cs="Sylfaen"/>
          <w:sz w:val="24"/>
          <w:szCs w:val="24"/>
        </w:rPr>
        <w:t>ჩატარებული</w:t>
      </w:r>
      <w:r w:rsidRPr="0072072E">
        <w:rPr>
          <w:rFonts w:ascii="Sylfaen" w:hAnsi="Sylfaen"/>
          <w:sz w:val="24"/>
          <w:szCs w:val="24"/>
        </w:rPr>
        <w:t xml:space="preserve"> </w:t>
      </w:r>
      <w:r w:rsidRPr="0072072E">
        <w:rPr>
          <w:rFonts w:ascii="Sylfaen" w:hAnsi="Sylfaen" w:cs="Sylfaen"/>
          <w:sz w:val="24"/>
          <w:szCs w:val="24"/>
        </w:rPr>
        <w:t>გამოკითხვების</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კმაყოფილების</w:t>
      </w:r>
      <w:r w:rsidRPr="0072072E">
        <w:rPr>
          <w:rFonts w:ascii="Sylfaen" w:hAnsi="Sylfaen"/>
          <w:sz w:val="24"/>
          <w:szCs w:val="24"/>
        </w:rPr>
        <w:t xml:space="preserve"> </w:t>
      </w:r>
      <w:r w:rsidRPr="0072072E">
        <w:rPr>
          <w:rFonts w:ascii="Sylfaen" w:hAnsi="Sylfaen" w:cs="Sylfaen"/>
          <w:sz w:val="24"/>
          <w:szCs w:val="24"/>
        </w:rPr>
        <w:t>კვლევის</w:t>
      </w:r>
      <w:r w:rsidRPr="0072072E">
        <w:rPr>
          <w:rFonts w:ascii="Sylfaen" w:hAnsi="Sylfaen"/>
          <w:sz w:val="24"/>
          <w:szCs w:val="24"/>
        </w:rPr>
        <w:t xml:space="preserve"> </w:t>
      </w:r>
      <w:r w:rsidRPr="0072072E">
        <w:rPr>
          <w:rFonts w:ascii="Sylfaen" w:hAnsi="Sylfaen" w:cs="Sylfaen"/>
          <w:sz w:val="24"/>
          <w:szCs w:val="24"/>
        </w:rPr>
        <w:t>ანალიზის</w:t>
      </w:r>
      <w:r w:rsidRPr="0072072E">
        <w:rPr>
          <w:rFonts w:ascii="Sylfaen" w:hAnsi="Sylfaen"/>
          <w:sz w:val="24"/>
          <w:szCs w:val="24"/>
        </w:rPr>
        <w:t xml:space="preserve"> </w:t>
      </w:r>
      <w:r w:rsidRPr="0072072E">
        <w:rPr>
          <w:rFonts w:ascii="Sylfaen" w:hAnsi="Sylfaen" w:cs="Sylfaen"/>
          <w:sz w:val="24"/>
          <w:szCs w:val="24"/>
        </w:rPr>
        <w:t>წლიურ</w:t>
      </w:r>
      <w:r w:rsidRPr="0072072E">
        <w:rPr>
          <w:rFonts w:ascii="Sylfaen" w:hAnsi="Sylfaen"/>
          <w:sz w:val="24"/>
          <w:szCs w:val="24"/>
        </w:rPr>
        <w:t xml:space="preserve"> </w:t>
      </w:r>
      <w:r w:rsidRPr="0072072E">
        <w:rPr>
          <w:rFonts w:ascii="Sylfaen" w:hAnsi="Sylfaen" w:cs="Sylfaen"/>
          <w:sz w:val="24"/>
          <w:szCs w:val="24"/>
        </w:rPr>
        <w:t>ანგარიშების</w:t>
      </w:r>
      <w:r w:rsidRPr="0072072E">
        <w:rPr>
          <w:rFonts w:ascii="Sylfaen" w:hAnsi="Sylfaen"/>
          <w:sz w:val="24"/>
          <w:szCs w:val="24"/>
        </w:rPr>
        <w:t xml:space="preserve"> </w:t>
      </w:r>
      <w:r w:rsidRPr="0072072E">
        <w:rPr>
          <w:rFonts w:ascii="Sylfaen" w:hAnsi="Sylfaen" w:cs="Sylfaen"/>
          <w:sz w:val="24"/>
          <w:szCs w:val="24"/>
        </w:rPr>
        <w:t>განხილვას</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საჭიროების</w:t>
      </w:r>
      <w:r w:rsidRPr="0072072E">
        <w:rPr>
          <w:rFonts w:ascii="Sylfaen" w:hAnsi="Sylfaen"/>
          <w:sz w:val="24"/>
          <w:szCs w:val="24"/>
        </w:rPr>
        <w:t xml:space="preserve"> </w:t>
      </w:r>
      <w:r w:rsidRPr="0072072E">
        <w:rPr>
          <w:rFonts w:ascii="Sylfaen" w:hAnsi="Sylfaen" w:cs="Sylfaen"/>
          <w:sz w:val="24"/>
          <w:szCs w:val="24"/>
        </w:rPr>
        <w:t>შესაბამისად</w:t>
      </w:r>
      <w:r w:rsidRPr="0072072E">
        <w:rPr>
          <w:rFonts w:ascii="Sylfaen" w:hAnsi="Sylfaen"/>
          <w:sz w:val="24"/>
          <w:szCs w:val="24"/>
        </w:rPr>
        <w:t xml:space="preserve">, </w:t>
      </w:r>
      <w:r w:rsidRPr="0072072E">
        <w:rPr>
          <w:rFonts w:ascii="Sylfaen" w:hAnsi="Sylfaen" w:cs="Sylfaen"/>
          <w:sz w:val="24"/>
          <w:szCs w:val="24"/>
        </w:rPr>
        <w:t>იღებს</w:t>
      </w:r>
      <w:r w:rsidRPr="0072072E">
        <w:rPr>
          <w:rFonts w:ascii="Sylfaen" w:hAnsi="Sylfaen"/>
          <w:sz w:val="24"/>
          <w:szCs w:val="24"/>
        </w:rPr>
        <w:t xml:space="preserve"> </w:t>
      </w:r>
      <w:r w:rsidRPr="0072072E">
        <w:rPr>
          <w:rFonts w:ascii="Sylfaen" w:hAnsi="Sylfaen" w:cs="Sylfaen"/>
          <w:sz w:val="24"/>
          <w:szCs w:val="24"/>
        </w:rPr>
        <w:t>ზომებს</w:t>
      </w:r>
      <w:r w:rsidRPr="0072072E">
        <w:rPr>
          <w:rFonts w:ascii="Sylfaen" w:hAnsi="Sylfaen"/>
          <w:sz w:val="24"/>
          <w:szCs w:val="24"/>
        </w:rPr>
        <w:t xml:space="preserve"> </w:t>
      </w:r>
      <w:r w:rsidRPr="0072072E">
        <w:rPr>
          <w:rFonts w:ascii="Sylfaen" w:hAnsi="Sylfaen" w:cs="Sylfaen"/>
          <w:sz w:val="24"/>
          <w:szCs w:val="24"/>
        </w:rPr>
        <w:t>სკოლის</w:t>
      </w:r>
      <w:r w:rsidRPr="0072072E">
        <w:rPr>
          <w:rFonts w:ascii="Sylfaen" w:hAnsi="Sylfaen"/>
          <w:sz w:val="24"/>
          <w:szCs w:val="24"/>
        </w:rPr>
        <w:t xml:space="preserve"> </w:t>
      </w:r>
      <w:r w:rsidRPr="0072072E">
        <w:rPr>
          <w:rFonts w:ascii="Sylfaen" w:hAnsi="Sylfaen" w:cs="Sylfaen"/>
          <w:sz w:val="24"/>
          <w:szCs w:val="24"/>
        </w:rPr>
        <w:t>დეკანთან</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შიდა</w:t>
      </w:r>
      <w:r w:rsidRPr="0072072E">
        <w:rPr>
          <w:rFonts w:ascii="Sylfaen" w:hAnsi="Sylfaen"/>
          <w:sz w:val="24"/>
          <w:szCs w:val="24"/>
        </w:rPr>
        <w:t xml:space="preserve"> </w:t>
      </w:r>
      <w:r w:rsidRPr="0072072E">
        <w:rPr>
          <w:rFonts w:ascii="Sylfaen" w:hAnsi="Sylfaen" w:cs="Sylfaen"/>
          <w:sz w:val="24"/>
          <w:szCs w:val="24"/>
        </w:rPr>
        <w:t>ხარისხის</w:t>
      </w:r>
      <w:r w:rsidRPr="0072072E">
        <w:rPr>
          <w:rFonts w:ascii="Sylfaen" w:hAnsi="Sylfaen"/>
          <w:sz w:val="24"/>
          <w:szCs w:val="24"/>
        </w:rPr>
        <w:t xml:space="preserve"> </w:t>
      </w:r>
      <w:r w:rsidRPr="0072072E">
        <w:rPr>
          <w:rFonts w:ascii="Sylfaen" w:hAnsi="Sylfaen" w:cs="Sylfaen"/>
          <w:sz w:val="24"/>
          <w:szCs w:val="24"/>
        </w:rPr>
        <w:t>უზრუნველყოფის</w:t>
      </w:r>
      <w:r w:rsidRPr="0072072E">
        <w:rPr>
          <w:rFonts w:ascii="Sylfaen" w:hAnsi="Sylfaen"/>
          <w:sz w:val="24"/>
          <w:szCs w:val="24"/>
        </w:rPr>
        <w:t xml:space="preserve"> </w:t>
      </w:r>
      <w:r w:rsidRPr="0072072E">
        <w:rPr>
          <w:rFonts w:ascii="Sylfaen" w:hAnsi="Sylfaen" w:cs="Sylfaen"/>
          <w:sz w:val="24"/>
          <w:szCs w:val="24"/>
        </w:rPr>
        <w:t>სამსახურთან</w:t>
      </w:r>
      <w:r w:rsidRPr="0072072E">
        <w:rPr>
          <w:rFonts w:ascii="Sylfaen" w:hAnsi="Sylfaen"/>
          <w:sz w:val="24"/>
          <w:szCs w:val="24"/>
        </w:rPr>
        <w:t xml:space="preserve"> </w:t>
      </w:r>
      <w:r w:rsidRPr="0072072E">
        <w:rPr>
          <w:rFonts w:ascii="Sylfaen" w:hAnsi="Sylfaen" w:cs="Sylfaen"/>
          <w:sz w:val="24"/>
          <w:szCs w:val="24"/>
        </w:rPr>
        <w:t>შეთანხმებით</w:t>
      </w:r>
      <w:r w:rsidRPr="0072072E">
        <w:rPr>
          <w:rFonts w:ascii="Sylfaen" w:hAnsi="Sylfaen"/>
          <w:sz w:val="24"/>
          <w:szCs w:val="24"/>
        </w:rPr>
        <w:t>;</w:t>
      </w:r>
    </w:p>
    <w:p w14:paraId="5D8CF0A8"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აწარმოებს</w:t>
      </w:r>
      <w:r w:rsidRPr="0072072E">
        <w:rPr>
          <w:rFonts w:ascii="Sylfaen" w:hAnsi="Sylfaen"/>
          <w:sz w:val="24"/>
          <w:szCs w:val="24"/>
        </w:rPr>
        <w:t xml:space="preserve"> </w:t>
      </w:r>
      <w:r w:rsidRPr="0072072E">
        <w:rPr>
          <w:rFonts w:ascii="Sylfaen" w:hAnsi="Sylfaen" w:cs="Sylfaen"/>
          <w:sz w:val="24"/>
          <w:szCs w:val="24"/>
        </w:rPr>
        <w:t>სტუდენტის</w:t>
      </w:r>
      <w:r w:rsidRPr="0072072E">
        <w:rPr>
          <w:rFonts w:ascii="Sylfaen" w:hAnsi="Sylfaen"/>
          <w:sz w:val="24"/>
          <w:szCs w:val="24"/>
        </w:rPr>
        <w:t xml:space="preserve"> </w:t>
      </w:r>
      <w:r w:rsidRPr="0072072E">
        <w:rPr>
          <w:rFonts w:ascii="Sylfaen" w:hAnsi="Sylfaen" w:cs="Sylfaen"/>
          <w:sz w:val="24"/>
          <w:szCs w:val="24"/>
        </w:rPr>
        <w:t>მიერ</w:t>
      </w:r>
      <w:r w:rsidRPr="0072072E">
        <w:rPr>
          <w:rFonts w:ascii="Sylfaen" w:hAnsi="Sylfaen"/>
          <w:sz w:val="24"/>
          <w:szCs w:val="24"/>
        </w:rPr>
        <w:t xml:space="preserve"> </w:t>
      </w:r>
      <w:r w:rsidRPr="0072072E">
        <w:rPr>
          <w:rFonts w:ascii="Sylfaen" w:hAnsi="Sylfaen" w:cs="Sylfaen"/>
          <w:sz w:val="24"/>
          <w:szCs w:val="24"/>
        </w:rPr>
        <w:t>სასწავლო</w:t>
      </w:r>
      <w:r w:rsidRPr="0072072E">
        <w:rPr>
          <w:rFonts w:ascii="Sylfaen" w:hAnsi="Sylfaen"/>
          <w:sz w:val="24"/>
          <w:szCs w:val="24"/>
        </w:rPr>
        <w:t xml:space="preserve"> </w:t>
      </w: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სავალდებულო</w:t>
      </w:r>
      <w:r w:rsidRPr="0072072E">
        <w:rPr>
          <w:rFonts w:ascii="Sylfaen" w:hAnsi="Sylfaen"/>
          <w:sz w:val="24"/>
          <w:szCs w:val="24"/>
        </w:rPr>
        <w:t xml:space="preserve"> </w:t>
      </w:r>
      <w:r w:rsidRPr="0072072E">
        <w:rPr>
          <w:rFonts w:ascii="Sylfaen" w:hAnsi="Sylfaen" w:cs="Sylfaen"/>
          <w:sz w:val="24"/>
          <w:szCs w:val="24"/>
        </w:rPr>
        <w:t>მოთხოვნების</w:t>
      </w:r>
      <w:r w:rsidRPr="0072072E">
        <w:rPr>
          <w:rFonts w:ascii="Sylfaen" w:hAnsi="Sylfaen"/>
          <w:sz w:val="24"/>
          <w:szCs w:val="24"/>
        </w:rPr>
        <w:t xml:space="preserve"> </w:t>
      </w:r>
      <w:r w:rsidRPr="0072072E">
        <w:rPr>
          <w:rFonts w:ascii="Sylfaen" w:hAnsi="Sylfaen" w:cs="Sylfaen"/>
          <w:sz w:val="24"/>
          <w:szCs w:val="24"/>
        </w:rPr>
        <w:t>შესრულების</w:t>
      </w:r>
      <w:r w:rsidRPr="0072072E">
        <w:rPr>
          <w:rFonts w:ascii="Sylfaen" w:hAnsi="Sylfaen"/>
          <w:sz w:val="24"/>
          <w:szCs w:val="24"/>
        </w:rPr>
        <w:t xml:space="preserve"> </w:t>
      </w:r>
      <w:r w:rsidRPr="0072072E">
        <w:rPr>
          <w:rFonts w:ascii="Sylfaen" w:hAnsi="Sylfaen" w:cs="Sylfaen"/>
          <w:sz w:val="24"/>
          <w:szCs w:val="24"/>
        </w:rPr>
        <w:t>კონტროლს</w:t>
      </w:r>
      <w:r w:rsidRPr="0072072E">
        <w:rPr>
          <w:rFonts w:ascii="Sylfaen" w:hAnsi="Sylfaen"/>
          <w:sz w:val="24"/>
          <w:szCs w:val="24"/>
        </w:rPr>
        <w:t xml:space="preserve">; </w:t>
      </w:r>
    </w:p>
    <w:p w14:paraId="3EB471A3"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ამზადებს</w:t>
      </w:r>
      <w:r w:rsidRPr="0072072E">
        <w:rPr>
          <w:rFonts w:ascii="Sylfaen" w:hAnsi="Sylfaen"/>
          <w:sz w:val="24"/>
          <w:szCs w:val="24"/>
        </w:rPr>
        <w:t xml:space="preserve"> </w:t>
      </w:r>
      <w:r w:rsidRPr="0072072E">
        <w:rPr>
          <w:rFonts w:ascii="Sylfaen" w:hAnsi="Sylfaen" w:cs="Sylfaen"/>
          <w:sz w:val="24"/>
          <w:szCs w:val="24"/>
        </w:rPr>
        <w:t>სტუდენტთა</w:t>
      </w:r>
      <w:r w:rsidRPr="0072072E">
        <w:rPr>
          <w:rFonts w:ascii="Sylfaen" w:hAnsi="Sylfaen"/>
          <w:sz w:val="24"/>
          <w:szCs w:val="24"/>
        </w:rPr>
        <w:t xml:space="preserve"> </w:t>
      </w:r>
      <w:r w:rsidRPr="0072072E">
        <w:rPr>
          <w:rFonts w:ascii="Sylfaen" w:hAnsi="Sylfaen" w:cs="Sylfaen"/>
          <w:sz w:val="24"/>
          <w:szCs w:val="24"/>
        </w:rPr>
        <w:t>აკადემიური</w:t>
      </w:r>
      <w:r w:rsidRPr="0072072E">
        <w:rPr>
          <w:rFonts w:ascii="Sylfaen" w:hAnsi="Sylfaen"/>
          <w:sz w:val="24"/>
          <w:szCs w:val="24"/>
        </w:rPr>
        <w:t xml:space="preserve"> </w:t>
      </w:r>
      <w:r w:rsidRPr="0072072E">
        <w:rPr>
          <w:rFonts w:ascii="Sylfaen" w:hAnsi="Sylfaen" w:cs="Sylfaen"/>
          <w:sz w:val="24"/>
          <w:szCs w:val="24"/>
        </w:rPr>
        <w:t>ხარისხის</w:t>
      </w:r>
      <w:r w:rsidRPr="0072072E">
        <w:rPr>
          <w:rFonts w:ascii="Sylfaen" w:hAnsi="Sylfaen"/>
          <w:sz w:val="24"/>
          <w:szCs w:val="24"/>
        </w:rPr>
        <w:t xml:space="preserve"> </w:t>
      </w:r>
      <w:r w:rsidRPr="0072072E">
        <w:rPr>
          <w:rFonts w:ascii="Sylfaen" w:hAnsi="Sylfaen" w:cs="Sylfaen"/>
          <w:sz w:val="24"/>
          <w:szCs w:val="24"/>
        </w:rPr>
        <w:t>მინიჭებისათვის</w:t>
      </w:r>
      <w:r w:rsidRPr="0072072E">
        <w:rPr>
          <w:rFonts w:ascii="Sylfaen" w:hAnsi="Sylfaen"/>
          <w:sz w:val="24"/>
          <w:szCs w:val="24"/>
        </w:rPr>
        <w:t xml:space="preserve"> </w:t>
      </w:r>
      <w:r w:rsidRPr="0072072E">
        <w:rPr>
          <w:rFonts w:ascii="Sylfaen" w:hAnsi="Sylfaen" w:cs="Sylfaen"/>
          <w:sz w:val="24"/>
          <w:szCs w:val="24"/>
        </w:rPr>
        <w:t>საჭირო</w:t>
      </w:r>
      <w:r w:rsidRPr="0072072E">
        <w:rPr>
          <w:rFonts w:ascii="Sylfaen" w:hAnsi="Sylfaen"/>
          <w:sz w:val="24"/>
          <w:szCs w:val="24"/>
        </w:rPr>
        <w:t xml:space="preserve"> </w:t>
      </w:r>
      <w:r w:rsidRPr="0072072E">
        <w:rPr>
          <w:rFonts w:ascii="Sylfaen" w:hAnsi="Sylfaen" w:cs="Sylfaen"/>
          <w:sz w:val="24"/>
          <w:szCs w:val="24"/>
        </w:rPr>
        <w:t>დოკუმენტაციას</w:t>
      </w:r>
      <w:r w:rsidRPr="0072072E">
        <w:rPr>
          <w:rFonts w:ascii="Sylfaen" w:hAnsi="Sylfaen"/>
          <w:sz w:val="24"/>
          <w:szCs w:val="24"/>
        </w:rPr>
        <w:t>;</w:t>
      </w:r>
    </w:p>
    <w:p w14:paraId="2F8FA1BA" w14:textId="77777777" w:rsidR="0072072E"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დადგენილი</w:t>
      </w:r>
      <w:r w:rsidRPr="0072072E">
        <w:rPr>
          <w:rFonts w:ascii="Sylfaen" w:hAnsi="Sylfaen"/>
          <w:sz w:val="24"/>
          <w:szCs w:val="24"/>
        </w:rPr>
        <w:t xml:space="preserve"> </w:t>
      </w:r>
      <w:r w:rsidRPr="0072072E">
        <w:rPr>
          <w:rFonts w:ascii="Sylfaen" w:hAnsi="Sylfaen" w:cs="Sylfaen"/>
          <w:sz w:val="24"/>
          <w:szCs w:val="24"/>
        </w:rPr>
        <w:t>პერიოდულობით</w:t>
      </w:r>
      <w:r w:rsidRPr="0072072E">
        <w:rPr>
          <w:rFonts w:ascii="Sylfaen" w:hAnsi="Sylfaen"/>
          <w:sz w:val="24"/>
          <w:szCs w:val="24"/>
        </w:rPr>
        <w:t xml:space="preserve"> </w:t>
      </w:r>
      <w:r w:rsidRPr="0072072E">
        <w:rPr>
          <w:rFonts w:ascii="Sylfaen" w:hAnsi="Sylfaen" w:cs="Sylfaen"/>
          <w:sz w:val="24"/>
          <w:szCs w:val="24"/>
        </w:rPr>
        <w:t>ახდენს</w:t>
      </w:r>
      <w:r w:rsidRPr="0072072E">
        <w:rPr>
          <w:rFonts w:ascii="Sylfaen" w:hAnsi="Sylfaen"/>
          <w:sz w:val="24"/>
          <w:szCs w:val="24"/>
        </w:rPr>
        <w:t xml:space="preserve"> </w:t>
      </w:r>
      <w:r w:rsidRPr="0072072E">
        <w:rPr>
          <w:rFonts w:ascii="Sylfaen" w:hAnsi="Sylfaen" w:cs="Sylfaen"/>
          <w:sz w:val="24"/>
          <w:szCs w:val="24"/>
        </w:rPr>
        <w:t>პროგრამის</w:t>
      </w:r>
      <w:r w:rsidRPr="0072072E">
        <w:rPr>
          <w:rFonts w:ascii="Sylfaen" w:hAnsi="Sylfaen"/>
          <w:sz w:val="24"/>
          <w:szCs w:val="24"/>
        </w:rPr>
        <w:t xml:space="preserve"> </w:t>
      </w:r>
      <w:r w:rsidRPr="0072072E">
        <w:rPr>
          <w:rFonts w:ascii="Sylfaen" w:hAnsi="Sylfaen" w:cs="Sylfaen"/>
          <w:sz w:val="24"/>
          <w:szCs w:val="24"/>
        </w:rPr>
        <w:t>თვითშეფასებისა</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სემესტრული</w:t>
      </w:r>
      <w:r w:rsidRPr="0072072E">
        <w:rPr>
          <w:rFonts w:ascii="Sylfaen" w:hAnsi="Sylfaen"/>
          <w:sz w:val="24"/>
          <w:szCs w:val="24"/>
        </w:rPr>
        <w:t xml:space="preserve"> </w:t>
      </w:r>
      <w:r w:rsidRPr="0072072E">
        <w:rPr>
          <w:rFonts w:ascii="Sylfaen" w:hAnsi="Sylfaen" w:cs="Sylfaen"/>
          <w:sz w:val="24"/>
          <w:szCs w:val="24"/>
        </w:rPr>
        <w:t>ანგარიშების</w:t>
      </w:r>
      <w:r w:rsidRPr="0072072E">
        <w:rPr>
          <w:rFonts w:ascii="Sylfaen" w:hAnsi="Sylfaen"/>
          <w:sz w:val="24"/>
          <w:szCs w:val="24"/>
        </w:rPr>
        <w:t xml:space="preserve"> </w:t>
      </w:r>
      <w:r w:rsidRPr="0072072E">
        <w:rPr>
          <w:rFonts w:ascii="Sylfaen" w:hAnsi="Sylfaen" w:cs="Sylfaen"/>
          <w:sz w:val="24"/>
          <w:szCs w:val="24"/>
        </w:rPr>
        <w:t>მომზადებას</w:t>
      </w:r>
      <w:r w:rsidRPr="0072072E">
        <w:rPr>
          <w:rFonts w:ascii="Sylfaen" w:hAnsi="Sylfaen"/>
          <w:sz w:val="24"/>
          <w:szCs w:val="24"/>
        </w:rPr>
        <w:t xml:space="preserve">; </w:t>
      </w:r>
    </w:p>
    <w:p w14:paraId="41CDFA71"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72072E">
        <w:rPr>
          <w:rFonts w:ascii="Sylfaen" w:hAnsi="Sylfaen" w:cs="Sylfaen"/>
          <w:sz w:val="24"/>
          <w:szCs w:val="24"/>
        </w:rPr>
        <w:t>კოორდინირებას</w:t>
      </w:r>
      <w:r w:rsidRPr="0072072E">
        <w:rPr>
          <w:rFonts w:ascii="Sylfaen" w:hAnsi="Sylfaen"/>
          <w:sz w:val="24"/>
          <w:szCs w:val="24"/>
        </w:rPr>
        <w:t xml:space="preserve"> </w:t>
      </w:r>
      <w:r w:rsidRPr="0072072E">
        <w:rPr>
          <w:rFonts w:ascii="Sylfaen" w:hAnsi="Sylfaen" w:cs="Sylfaen"/>
          <w:sz w:val="24"/>
          <w:szCs w:val="24"/>
        </w:rPr>
        <w:t>უწევს</w:t>
      </w:r>
      <w:r w:rsidRPr="0072072E">
        <w:rPr>
          <w:rFonts w:ascii="Sylfaen" w:hAnsi="Sylfaen"/>
          <w:sz w:val="24"/>
          <w:szCs w:val="24"/>
        </w:rPr>
        <w:t xml:space="preserve"> </w:t>
      </w:r>
      <w:r w:rsidRPr="0072072E">
        <w:rPr>
          <w:rFonts w:ascii="Sylfaen" w:hAnsi="Sylfaen" w:cs="Sylfaen"/>
          <w:sz w:val="24"/>
          <w:szCs w:val="24"/>
        </w:rPr>
        <w:t>პროგრამაში</w:t>
      </w:r>
      <w:r w:rsidRPr="0072072E">
        <w:rPr>
          <w:rFonts w:ascii="Sylfaen" w:hAnsi="Sylfaen"/>
          <w:sz w:val="24"/>
          <w:szCs w:val="24"/>
        </w:rPr>
        <w:t xml:space="preserve"> </w:t>
      </w:r>
      <w:r w:rsidRPr="0072072E">
        <w:rPr>
          <w:rFonts w:ascii="Sylfaen" w:hAnsi="Sylfaen" w:cs="Sylfaen"/>
          <w:sz w:val="24"/>
          <w:szCs w:val="24"/>
        </w:rPr>
        <w:t>შემავალი</w:t>
      </w:r>
      <w:r w:rsidRPr="0072072E">
        <w:rPr>
          <w:rFonts w:ascii="Sylfaen" w:hAnsi="Sylfaen"/>
          <w:sz w:val="24"/>
          <w:szCs w:val="24"/>
        </w:rPr>
        <w:t xml:space="preserve"> </w:t>
      </w:r>
      <w:r w:rsidRPr="0072072E">
        <w:rPr>
          <w:rFonts w:ascii="Sylfaen" w:hAnsi="Sylfaen" w:cs="Sylfaen"/>
          <w:sz w:val="24"/>
          <w:szCs w:val="24"/>
        </w:rPr>
        <w:t>კომპონენტების</w:t>
      </w:r>
      <w:r w:rsidRPr="0072072E">
        <w:rPr>
          <w:rFonts w:ascii="Sylfaen" w:hAnsi="Sylfaen"/>
          <w:sz w:val="24"/>
          <w:szCs w:val="24"/>
        </w:rPr>
        <w:t xml:space="preserve"> </w:t>
      </w:r>
      <w:r w:rsidRPr="0072072E">
        <w:rPr>
          <w:rFonts w:ascii="Sylfaen" w:hAnsi="Sylfaen" w:cs="Sylfaen"/>
          <w:sz w:val="24"/>
          <w:szCs w:val="24"/>
        </w:rPr>
        <w:t>სილაბუსების</w:t>
      </w:r>
      <w:r w:rsidRPr="0072072E">
        <w:rPr>
          <w:rFonts w:ascii="Sylfaen" w:hAnsi="Sylfaen"/>
          <w:sz w:val="24"/>
          <w:szCs w:val="24"/>
        </w:rPr>
        <w:t xml:space="preserve"> </w:t>
      </w:r>
      <w:r w:rsidRPr="0072072E">
        <w:rPr>
          <w:rFonts w:ascii="Sylfaen" w:hAnsi="Sylfaen" w:cs="Sylfaen"/>
          <w:sz w:val="24"/>
          <w:szCs w:val="24"/>
        </w:rPr>
        <w:t>მომზადების</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კორექტირების</w:t>
      </w:r>
      <w:r w:rsidRPr="0072072E">
        <w:rPr>
          <w:rFonts w:ascii="Sylfaen" w:hAnsi="Sylfaen"/>
          <w:sz w:val="24"/>
          <w:szCs w:val="24"/>
        </w:rPr>
        <w:t>/</w:t>
      </w:r>
      <w:r w:rsidRPr="0072072E">
        <w:rPr>
          <w:rFonts w:ascii="Sylfaen" w:hAnsi="Sylfaen" w:cs="Sylfaen"/>
          <w:sz w:val="24"/>
          <w:szCs w:val="24"/>
        </w:rPr>
        <w:t>განვითარების</w:t>
      </w:r>
      <w:r w:rsidRPr="0072072E">
        <w:rPr>
          <w:rFonts w:ascii="Sylfaen" w:hAnsi="Sylfaen"/>
          <w:sz w:val="24"/>
          <w:szCs w:val="24"/>
        </w:rPr>
        <w:t xml:space="preserve"> </w:t>
      </w:r>
      <w:r w:rsidRPr="0072072E">
        <w:rPr>
          <w:rFonts w:ascii="Sylfaen" w:hAnsi="Sylfaen" w:cs="Sylfaen"/>
          <w:sz w:val="24"/>
          <w:szCs w:val="24"/>
        </w:rPr>
        <w:t>და</w:t>
      </w:r>
      <w:r w:rsidRPr="0072072E">
        <w:rPr>
          <w:rFonts w:ascii="Sylfaen" w:hAnsi="Sylfaen"/>
          <w:sz w:val="24"/>
          <w:szCs w:val="24"/>
        </w:rPr>
        <w:t xml:space="preserve"> </w:t>
      </w:r>
      <w:r w:rsidRPr="0072072E">
        <w:rPr>
          <w:rFonts w:ascii="Sylfaen" w:hAnsi="Sylfaen" w:cs="Sylfaen"/>
          <w:sz w:val="24"/>
          <w:szCs w:val="24"/>
        </w:rPr>
        <w:t>საკანონმდებლო</w:t>
      </w:r>
      <w:r w:rsidRPr="0072072E">
        <w:rPr>
          <w:rFonts w:ascii="Sylfaen" w:hAnsi="Sylfaen"/>
          <w:sz w:val="24"/>
          <w:szCs w:val="24"/>
        </w:rPr>
        <w:t xml:space="preserve"> </w:t>
      </w:r>
      <w:r w:rsidRPr="0072072E">
        <w:rPr>
          <w:rFonts w:ascii="Sylfaen" w:hAnsi="Sylfaen" w:cs="Sylfaen"/>
          <w:sz w:val="24"/>
          <w:szCs w:val="24"/>
        </w:rPr>
        <w:t>მოთხოვნებთან</w:t>
      </w:r>
      <w:r w:rsidRPr="0072072E">
        <w:rPr>
          <w:rFonts w:ascii="Sylfaen" w:hAnsi="Sylfaen"/>
          <w:sz w:val="24"/>
          <w:szCs w:val="24"/>
        </w:rPr>
        <w:t xml:space="preserve"> </w:t>
      </w:r>
      <w:r w:rsidRPr="0072072E">
        <w:rPr>
          <w:rFonts w:ascii="Sylfaen" w:hAnsi="Sylfaen" w:cs="Sylfaen"/>
          <w:sz w:val="24"/>
          <w:szCs w:val="24"/>
        </w:rPr>
        <w:t>შესაბამისობაში</w:t>
      </w:r>
      <w:r w:rsidRPr="0072072E">
        <w:rPr>
          <w:rFonts w:ascii="Sylfaen" w:hAnsi="Sylfaen"/>
          <w:sz w:val="24"/>
          <w:szCs w:val="24"/>
        </w:rPr>
        <w:t xml:space="preserve"> </w:t>
      </w:r>
      <w:r w:rsidRPr="0072072E">
        <w:rPr>
          <w:rFonts w:ascii="Sylfaen" w:hAnsi="Sylfaen" w:cs="Sylfaen"/>
          <w:sz w:val="24"/>
          <w:szCs w:val="24"/>
        </w:rPr>
        <w:t>მოყვანის</w:t>
      </w:r>
      <w:r w:rsidRPr="0072072E">
        <w:rPr>
          <w:rFonts w:ascii="Sylfaen" w:hAnsi="Sylfaen"/>
          <w:sz w:val="24"/>
          <w:szCs w:val="24"/>
        </w:rPr>
        <w:t xml:space="preserve"> </w:t>
      </w:r>
      <w:r w:rsidRPr="0072072E">
        <w:rPr>
          <w:rFonts w:ascii="Sylfaen" w:hAnsi="Sylfaen" w:cs="Sylfaen"/>
          <w:sz w:val="24"/>
          <w:szCs w:val="24"/>
        </w:rPr>
        <w:t>პროცესს</w:t>
      </w:r>
      <w:r w:rsidRPr="0072072E">
        <w:rPr>
          <w:rFonts w:ascii="Sylfaen" w:hAnsi="Sylfaen"/>
          <w:sz w:val="24"/>
          <w:szCs w:val="24"/>
        </w:rPr>
        <w:t xml:space="preserve">; </w:t>
      </w:r>
    </w:p>
    <w:p w14:paraId="2127760E"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მონაწილეობს</w:t>
      </w:r>
      <w:r w:rsidRPr="00E717CD">
        <w:rPr>
          <w:rFonts w:ascii="Sylfaen" w:hAnsi="Sylfaen"/>
          <w:sz w:val="24"/>
          <w:szCs w:val="24"/>
        </w:rPr>
        <w:t xml:space="preserve"> </w:t>
      </w:r>
      <w:r w:rsidRPr="00E717CD">
        <w:rPr>
          <w:rFonts w:ascii="Sylfaen" w:hAnsi="Sylfaen" w:cs="Sylfaen"/>
          <w:sz w:val="24"/>
          <w:szCs w:val="24"/>
        </w:rPr>
        <w:t>ავტორიზაციის</w:t>
      </w:r>
      <w:r w:rsidRPr="00E717CD">
        <w:rPr>
          <w:rFonts w:ascii="Sylfaen" w:hAnsi="Sylfaen"/>
          <w:sz w:val="24"/>
          <w:szCs w:val="24"/>
        </w:rPr>
        <w:t>/</w:t>
      </w:r>
      <w:r w:rsidRPr="00E717CD">
        <w:rPr>
          <w:rFonts w:ascii="Sylfaen" w:hAnsi="Sylfaen" w:cs="Sylfaen"/>
          <w:sz w:val="24"/>
          <w:szCs w:val="24"/>
        </w:rPr>
        <w:t>აკრედიტაციის</w:t>
      </w:r>
      <w:r w:rsidRPr="00E717CD">
        <w:rPr>
          <w:rFonts w:ascii="Sylfaen" w:hAnsi="Sylfaen"/>
          <w:sz w:val="24"/>
          <w:szCs w:val="24"/>
        </w:rPr>
        <w:t xml:space="preserve"> </w:t>
      </w:r>
      <w:r w:rsidRPr="00E717CD">
        <w:rPr>
          <w:rFonts w:ascii="Sylfaen" w:hAnsi="Sylfaen" w:cs="Sylfaen"/>
          <w:sz w:val="24"/>
          <w:szCs w:val="24"/>
        </w:rPr>
        <w:t>ექსპერტების</w:t>
      </w:r>
      <w:r w:rsidRPr="00E717CD">
        <w:rPr>
          <w:rFonts w:ascii="Sylfaen" w:hAnsi="Sylfaen"/>
          <w:sz w:val="24"/>
          <w:szCs w:val="24"/>
        </w:rPr>
        <w:t xml:space="preserve"> </w:t>
      </w:r>
      <w:r w:rsidRPr="00E717CD">
        <w:rPr>
          <w:rFonts w:ascii="Sylfaen" w:hAnsi="Sylfaen" w:cs="Sylfaen"/>
          <w:sz w:val="24"/>
          <w:szCs w:val="24"/>
        </w:rPr>
        <w:t>ვიზიტის</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ავტორიზაციის</w:t>
      </w:r>
      <w:r w:rsidRPr="00E717CD">
        <w:rPr>
          <w:rFonts w:ascii="Sylfaen" w:hAnsi="Sylfaen"/>
          <w:sz w:val="24"/>
          <w:szCs w:val="24"/>
        </w:rPr>
        <w:t>/</w:t>
      </w:r>
      <w:r w:rsidRPr="00E717CD">
        <w:rPr>
          <w:rFonts w:ascii="Sylfaen" w:hAnsi="Sylfaen" w:cs="Sylfaen"/>
          <w:sz w:val="24"/>
          <w:szCs w:val="24"/>
        </w:rPr>
        <w:t>აკრედიტაციის</w:t>
      </w:r>
      <w:r w:rsidRPr="00E717CD">
        <w:rPr>
          <w:rFonts w:ascii="Sylfaen" w:hAnsi="Sylfaen"/>
          <w:sz w:val="24"/>
          <w:szCs w:val="24"/>
        </w:rPr>
        <w:t xml:space="preserve"> </w:t>
      </w:r>
      <w:r w:rsidRPr="00E717CD">
        <w:rPr>
          <w:rFonts w:ascii="Sylfaen" w:hAnsi="Sylfaen" w:cs="Sylfaen"/>
          <w:sz w:val="24"/>
          <w:szCs w:val="24"/>
        </w:rPr>
        <w:t>საბჭოს</w:t>
      </w:r>
      <w:r w:rsidRPr="00E717CD">
        <w:rPr>
          <w:rFonts w:ascii="Sylfaen" w:hAnsi="Sylfaen"/>
          <w:sz w:val="24"/>
          <w:szCs w:val="24"/>
        </w:rPr>
        <w:t xml:space="preserve"> </w:t>
      </w:r>
      <w:r w:rsidRPr="00E717CD">
        <w:rPr>
          <w:rFonts w:ascii="Sylfaen" w:hAnsi="Sylfaen" w:cs="Sylfaen"/>
          <w:sz w:val="24"/>
          <w:szCs w:val="24"/>
        </w:rPr>
        <w:t>წინაშე</w:t>
      </w:r>
      <w:r w:rsidRPr="00E717CD">
        <w:rPr>
          <w:rFonts w:ascii="Sylfaen" w:hAnsi="Sylfaen"/>
          <w:sz w:val="24"/>
          <w:szCs w:val="24"/>
        </w:rPr>
        <w:t xml:space="preserve"> </w:t>
      </w: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წარდგენის</w:t>
      </w:r>
      <w:r w:rsidRPr="00E717CD">
        <w:rPr>
          <w:rFonts w:ascii="Sylfaen" w:hAnsi="Sylfaen"/>
          <w:sz w:val="24"/>
          <w:szCs w:val="24"/>
        </w:rPr>
        <w:t xml:space="preserve"> </w:t>
      </w:r>
      <w:r w:rsidRPr="00E717CD">
        <w:rPr>
          <w:rFonts w:ascii="Sylfaen" w:hAnsi="Sylfaen" w:cs="Sylfaen"/>
          <w:sz w:val="24"/>
          <w:szCs w:val="24"/>
        </w:rPr>
        <w:t>პროცესში</w:t>
      </w:r>
      <w:r w:rsidRPr="00E717CD">
        <w:rPr>
          <w:rFonts w:ascii="Sylfaen" w:hAnsi="Sylfaen"/>
          <w:sz w:val="24"/>
          <w:szCs w:val="24"/>
        </w:rPr>
        <w:t>;</w:t>
      </w:r>
    </w:p>
    <w:p w14:paraId="5E74589A"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თანამშრომლობს</w:t>
      </w:r>
      <w:r w:rsidRPr="00E717CD">
        <w:rPr>
          <w:rFonts w:ascii="Sylfaen" w:hAnsi="Sylfaen"/>
          <w:sz w:val="24"/>
          <w:szCs w:val="24"/>
        </w:rPr>
        <w:t xml:space="preserve"> </w:t>
      </w:r>
      <w:r w:rsidRPr="00E717CD">
        <w:rPr>
          <w:rFonts w:ascii="Sylfaen" w:hAnsi="Sylfaen" w:cs="Sylfaen"/>
          <w:sz w:val="24"/>
          <w:szCs w:val="24"/>
        </w:rPr>
        <w:t>ყველა</w:t>
      </w:r>
      <w:r w:rsidRPr="00E717CD">
        <w:rPr>
          <w:rFonts w:ascii="Sylfaen" w:hAnsi="Sylfaen"/>
          <w:sz w:val="24"/>
          <w:szCs w:val="24"/>
        </w:rPr>
        <w:t xml:space="preserve"> </w:t>
      </w:r>
      <w:r w:rsidRPr="00E717CD">
        <w:rPr>
          <w:rFonts w:ascii="Sylfaen" w:hAnsi="Sylfaen" w:cs="Sylfaen"/>
          <w:sz w:val="24"/>
          <w:szCs w:val="24"/>
        </w:rPr>
        <w:t>დაინტერესებულ</w:t>
      </w:r>
      <w:r w:rsidRPr="00E717CD">
        <w:rPr>
          <w:rFonts w:ascii="Sylfaen" w:hAnsi="Sylfaen"/>
          <w:sz w:val="24"/>
          <w:szCs w:val="24"/>
        </w:rPr>
        <w:t xml:space="preserve"> </w:t>
      </w:r>
      <w:r w:rsidRPr="00E717CD">
        <w:rPr>
          <w:rFonts w:ascii="Sylfaen" w:hAnsi="Sylfaen" w:cs="Sylfaen"/>
          <w:sz w:val="24"/>
          <w:szCs w:val="24"/>
        </w:rPr>
        <w:t>მხარესთან</w:t>
      </w:r>
      <w:r w:rsidRPr="00E717CD">
        <w:rPr>
          <w:rFonts w:ascii="Sylfaen" w:hAnsi="Sylfaen"/>
          <w:sz w:val="24"/>
          <w:szCs w:val="24"/>
        </w:rPr>
        <w:t xml:space="preserve"> (</w:t>
      </w:r>
      <w:r w:rsidRPr="00E717CD">
        <w:rPr>
          <w:rFonts w:ascii="Sylfaen" w:hAnsi="Sylfaen" w:cs="Sylfaen"/>
          <w:sz w:val="24"/>
          <w:szCs w:val="24"/>
        </w:rPr>
        <w:t>აკადემიური</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მოწვეული</w:t>
      </w:r>
      <w:r w:rsidRPr="00E717CD">
        <w:rPr>
          <w:rFonts w:ascii="Sylfaen" w:hAnsi="Sylfaen"/>
          <w:sz w:val="24"/>
          <w:szCs w:val="24"/>
        </w:rPr>
        <w:t xml:space="preserve"> </w:t>
      </w:r>
      <w:r w:rsidRPr="00E717CD">
        <w:rPr>
          <w:rFonts w:ascii="Sylfaen" w:hAnsi="Sylfaen" w:cs="Sylfaen"/>
          <w:sz w:val="24"/>
          <w:szCs w:val="24"/>
        </w:rPr>
        <w:t>პერსონალი</w:t>
      </w:r>
      <w:r w:rsidRPr="00E717CD">
        <w:rPr>
          <w:rFonts w:ascii="Sylfaen" w:hAnsi="Sylfaen"/>
          <w:sz w:val="24"/>
          <w:szCs w:val="24"/>
        </w:rPr>
        <w:t xml:space="preserve">, </w:t>
      </w:r>
      <w:r w:rsidRPr="00E717CD">
        <w:rPr>
          <w:rFonts w:ascii="Sylfaen" w:hAnsi="Sylfaen" w:cs="Sylfaen"/>
          <w:sz w:val="24"/>
          <w:szCs w:val="24"/>
        </w:rPr>
        <w:t>სტუდენტები</w:t>
      </w:r>
      <w:r w:rsidRPr="00E717CD">
        <w:rPr>
          <w:rFonts w:ascii="Sylfaen" w:hAnsi="Sylfaen"/>
          <w:sz w:val="24"/>
          <w:szCs w:val="24"/>
        </w:rPr>
        <w:t xml:space="preserve">, </w:t>
      </w:r>
      <w:r w:rsidRPr="00E717CD">
        <w:rPr>
          <w:rFonts w:ascii="Sylfaen" w:hAnsi="Sylfaen" w:cs="Sylfaen"/>
          <w:sz w:val="24"/>
          <w:szCs w:val="24"/>
        </w:rPr>
        <w:t>კურსდამთავრებულები</w:t>
      </w:r>
      <w:r w:rsidRPr="00E717CD">
        <w:rPr>
          <w:rFonts w:ascii="Sylfaen" w:hAnsi="Sylfaen"/>
          <w:sz w:val="24"/>
          <w:szCs w:val="24"/>
        </w:rPr>
        <w:t xml:space="preserve">, </w:t>
      </w:r>
      <w:r w:rsidRPr="00E717CD">
        <w:rPr>
          <w:rFonts w:ascii="Sylfaen" w:hAnsi="Sylfaen" w:cs="Sylfaen"/>
          <w:sz w:val="24"/>
          <w:szCs w:val="24"/>
        </w:rPr>
        <w:t>დამსაქმებლები</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სხვ</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უზრუნველყოფს</w:t>
      </w:r>
      <w:r w:rsidRPr="00E717CD">
        <w:rPr>
          <w:rFonts w:ascii="Sylfaen" w:hAnsi="Sylfaen"/>
          <w:sz w:val="24"/>
          <w:szCs w:val="24"/>
        </w:rPr>
        <w:t xml:space="preserve"> </w:t>
      </w:r>
      <w:r w:rsidRPr="00E717CD">
        <w:rPr>
          <w:rFonts w:ascii="Sylfaen" w:hAnsi="Sylfaen" w:cs="Sylfaen"/>
          <w:sz w:val="24"/>
          <w:szCs w:val="24"/>
        </w:rPr>
        <w:t>მათ</w:t>
      </w:r>
      <w:r w:rsidRPr="00E717CD">
        <w:rPr>
          <w:rFonts w:ascii="Sylfaen" w:hAnsi="Sylfaen"/>
          <w:sz w:val="24"/>
          <w:szCs w:val="24"/>
        </w:rPr>
        <w:t xml:space="preserve"> </w:t>
      </w:r>
      <w:r w:rsidRPr="00E717CD">
        <w:rPr>
          <w:rFonts w:ascii="Sylfaen" w:hAnsi="Sylfaen" w:cs="Sylfaen"/>
          <w:sz w:val="24"/>
          <w:szCs w:val="24"/>
        </w:rPr>
        <w:t>ჩართულობას</w:t>
      </w:r>
      <w:r w:rsidRPr="00E717CD">
        <w:rPr>
          <w:rFonts w:ascii="Sylfaen" w:hAnsi="Sylfaen"/>
          <w:sz w:val="24"/>
          <w:szCs w:val="24"/>
        </w:rPr>
        <w:t xml:space="preserve"> </w:t>
      </w: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განვითარების</w:t>
      </w:r>
      <w:r w:rsidRPr="00E717CD">
        <w:rPr>
          <w:rFonts w:ascii="Sylfaen" w:hAnsi="Sylfaen"/>
          <w:sz w:val="24"/>
          <w:szCs w:val="24"/>
        </w:rPr>
        <w:t xml:space="preserve"> </w:t>
      </w:r>
      <w:r w:rsidRPr="00E717CD">
        <w:rPr>
          <w:rFonts w:ascii="Sylfaen" w:hAnsi="Sylfaen" w:cs="Sylfaen"/>
          <w:sz w:val="24"/>
          <w:szCs w:val="24"/>
        </w:rPr>
        <w:t>პროცესში</w:t>
      </w:r>
      <w:r w:rsidRPr="00E717CD">
        <w:rPr>
          <w:rFonts w:ascii="Sylfaen" w:hAnsi="Sylfaen"/>
          <w:sz w:val="24"/>
          <w:szCs w:val="24"/>
        </w:rPr>
        <w:t>;</w:t>
      </w:r>
    </w:p>
    <w:p w14:paraId="46EDCF2E"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ეფექტურად</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უწყვეტად</w:t>
      </w:r>
      <w:r w:rsidRPr="00E717CD">
        <w:rPr>
          <w:rFonts w:ascii="Sylfaen" w:hAnsi="Sylfaen"/>
          <w:sz w:val="24"/>
          <w:szCs w:val="24"/>
        </w:rPr>
        <w:t xml:space="preserve"> </w:t>
      </w:r>
      <w:r w:rsidRPr="00E717CD">
        <w:rPr>
          <w:rFonts w:ascii="Sylfaen" w:hAnsi="Sylfaen" w:cs="Sylfaen"/>
          <w:sz w:val="24"/>
          <w:szCs w:val="24"/>
        </w:rPr>
        <w:t>განხორციელების</w:t>
      </w:r>
      <w:r w:rsidRPr="00E717CD">
        <w:rPr>
          <w:rFonts w:ascii="Sylfaen" w:hAnsi="Sylfaen"/>
          <w:sz w:val="24"/>
          <w:szCs w:val="24"/>
        </w:rPr>
        <w:t xml:space="preserve"> </w:t>
      </w:r>
      <w:r w:rsidRPr="00E717CD">
        <w:rPr>
          <w:rFonts w:ascii="Sylfaen" w:hAnsi="Sylfaen" w:cs="Sylfaen"/>
          <w:sz w:val="24"/>
          <w:szCs w:val="24"/>
        </w:rPr>
        <w:t>მიზნით</w:t>
      </w:r>
      <w:r w:rsidRPr="00E717CD">
        <w:rPr>
          <w:rFonts w:ascii="Sylfaen" w:hAnsi="Sylfaen"/>
          <w:sz w:val="24"/>
          <w:szCs w:val="24"/>
        </w:rPr>
        <w:t xml:space="preserve">, </w:t>
      </w:r>
      <w:r w:rsidRPr="00E717CD">
        <w:rPr>
          <w:rFonts w:ascii="Sylfaen" w:hAnsi="Sylfaen" w:cs="Sylfaen"/>
          <w:sz w:val="24"/>
          <w:szCs w:val="24"/>
        </w:rPr>
        <w:t>განსაზღვრავს</w:t>
      </w:r>
      <w:r w:rsidRPr="00E717CD">
        <w:rPr>
          <w:rFonts w:ascii="Sylfaen" w:hAnsi="Sylfaen"/>
          <w:sz w:val="24"/>
          <w:szCs w:val="24"/>
        </w:rPr>
        <w:t xml:space="preserve"> </w:t>
      </w:r>
      <w:r w:rsidRPr="00E717CD">
        <w:rPr>
          <w:rFonts w:ascii="Sylfaen" w:hAnsi="Sylfaen" w:cs="Sylfaen"/>
          <w:sz w:val="24"/>
          <w:szCs w:val="24"/>
        </w:rPr>
        <w:t>მაღალკვალიფიციური</w:t>
      </w:r>
      <w:r w:rsidRPr="00E717CD">
        <w:rPr>
          <w:rFonts w:ascii="Sylfaen" w:hAnsi="Sylfaen"/>
          <w:sz w:val="24"/>
          <w:szCs w:val="24"/>
        </w:rPr>
        <w:t xml:space="preserve"> </w:t>
      </w:r>
      <w:r w:rsidRPr="00E717CD">
        <w:rPr>
          <w:rFonts w:ascii="Sylfaen" w:hAnsi="Sylfaen" w:cs="Sylfaen"/>
          <w:sz w:val="24"/>
          <w:szCs w:val="24"/>
        </w:rPr>
        <w:t>ადამიანური</w:t>
      </w:r>
      <w:r w:rsidRPr="00E717CD">
        <w:rPr>
          <w:rFonts w:ascii="Sylfaen" w:hAnsi="Sylfaen"/>
          <w:sz w:val="24"/>
          <w:szCs w:val="24"/>
        </w:rPr>
        <w:t xml:space="preserve"> </w:t>
      </w:r>
      <w:r w:rsidRPr="00E717CD">
        <w:rPr>
          <w:rFonts w:ascii="Sylfaen" w:hAnsi="Sylfaen" w:cs="Sylfaen"/>
          <w:sz w:val="24"/>
          <w:szCs w:val="24"/>
        </w:rPr>
        <w:t>რესურსის</w:t>
      </w:r>
      <w:r w:rsidRPr="00E717CD">
        <w:rPr>
          <w:rFonts w:ascii="Sylfaen" w:hAnsi="Sylfaen"/>
          <w:sz w:val="24"/>
          <w:szCs w:val="24"/>
        </w:rPr>
        <w:t xml:space="preserve"> </w:t>
      </w:r>
      <w:r w:rsidRPr="00E717CD">
        <w:rPr>
          <w:rFonts w:ascii="Sylfaen" w:hAnsi="Sylfaen" w:cs="Sylfaen"/>
          <w:sz w:val="24"/>
          <w:szCs w:val="24"/>
        </w:rPr>
        <w:t>საჭიროებას</w:t>
      </w:r>
      <w:r w:rsidRPr="00E717CD">
        <w:rPr>
          <w:rFonts w:ascii="Sylfaen" w:hAnsi="Sylfaen"/>
          <w:sz w:val="24"/>
          <w:szCs w:val="24"/>
        </w:rPr>
        <w:t xml:space="preserve">, </w:t>
      </w:r>
      <w:r w:rsidRPr="00E717CD">
        <w:rPr>
          <w:rFonts w:ascii="Sylfaen" w:hAnsi="Sylfaen" w:cs="Sylfaen"/>
          <w:sz w:val="24"/>
          <w:szCs w:val="24"/>
        </w:rPr>
        <w:t>მონაწილეობს</w:t>
      </w:r>
      <w:r w:rsidRPr="00E717CD">
        <w:rPr>
          <w:rFonts w:ascii="Sylfaen" w:hAnsi="Sylfaen"/>
          <w:sz w:val="24"/>
          <w:szCs w:val="24"/>
        </w:rPr>
        <w:t xml:space="preserve"> </w:t>
      </w:r>
      <w:r w:rsidRPr="00E717CD">
        <w:rPr>
          <w:rFonts w:ascii="Sylfaen" w:hAnsi="Sylfaen" w:cs="Sylfaen"/>
          <w:sz w:val="24"/>
          <w:szCs w:val="24"/>
        </w:rPr>
        <w:t>პერსონალის</w:t>
      </w:r>
      <w:r w:rsidRPr="00E717CD">
        <w:rPr>
          <w:rFonts w:ascii="Sylfaen" w:hAnsi="Sylfaen"/>
          <w:sz w:val="24"/>
          <w:szCs w:val="24"/>
        </w:rPr>
        <w:t xml:space="preserve"> </w:t>
      </w:r>
      <w:r w:rsidRPr="00E717CD">
        <w:rPr>
          <w:rFonts w:ascii="Sylfaen" w:hAnsi="Sylfaen" w:cs="Sylfaen"/>
          <w:sz w:val="24"/>
          <w:szCs w:val="24"/>
        </w:rPr>
        <w:t>მოზიდვისა</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შერჩევის</w:t>
      </w:r>
      <w:r w:rsidRPr="00E717CD">
        <w:rPr>
          <w:rFonts w:ascii="Sylfaen" w:hAnsi="Sylfaen"/>
          <w:sz w:val="24"/>
          <w:szCs w:val="24"/>
        </w:rPr>
        <w:t xml:space="preserve"> </w:t>
      </w:r>
      <w:r w:rsidRPr="00E717CD">
        <w:rPr>
          <w:rFonts w:ascii="Sylfaen" w:hAnsi="Sylfaen" w:cs="Sylfaen"/>
          <w:sz w:val="24"/>
          <w:szCs w:val="24"/>
        </w:rPr>
        <w:t>პროცესში</w:t>
      </w:r>
      <w:r w:rsidRPr="00E717CD">
        <w:rPr>
          <w:rFonts w:ascii="Sylfaen" w:hAnsi="Sylfaen"/>
          <w:sz w:val="24"/>
          <w:szCs w:val="24"/>
        </w:rPr>
        <w:t>;</w:t>
      </w:r>
    </w:p>
    <w:p w14:paraId="3CC459AA"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lastRenderedPageBreak/>
        <w:t>მონაწილეობას</w:t>
      </w:r>
      <w:r w:rsidRPr="00E717CD">
        <w:rPr>
          <w:rFonts w:ascii="Sylfaen" w:hAnsi="Sylfaen"/>
          <w:sz w:val="24"/>
          <w:szCs w:val="24"/>
        </w:rPr>
        <w:t xml:space="preserve"> </w:t>
      </w:r>
      <w:r w:rsidRPr="00E717CD">
        <w:rPr>
          <w:rFonts w:ascii="Sylfaen" w:hAnsi="Sylfaen" w:cs="Sylfaen"/>
          <w:sz w:val="24"/>
          <w:szCs w:val="24"/>
        </w:rPr>
        <w:t>იღებს</w:t>
      </w:r>
      <w:r w:rsidRPr="00E717CD">
        <w:rPr>
          <w:rFonts w:ascii="Sylfaen" w:hAnsi="Sylfaen"/>
          <w:sz w:val="24"/>
          <w:szCs w:val="24"/>
        </w:rPr>
        <w:t xml:space="preserve"> </w:t>
      </w:r>
      <w:r w:rsidRPr="00E717CD">
        <w:rPr>
          <w:rFonts w:ascii="Sylfaen" w:hAnsi="Sylfaen" w:cs="Sylfaen"/>
          <w:sz w:val="24"/>
          <w:szCs w:val="24"/>
        </w:rPr>
        <w:t>სტუდენტთა</w:t>
      </w:r>
      <w:r w:rsidRPr="00E717CD">
        <w:rPr>
          <w:rFonts w:ascii="Sylfaen" w:hAnsi="Sylfaen"/>
          <w:sz w:val="24"/>
          <w:szCs w:val="24"/>
        </w:rPr>
        <w:t xml:space="preserve"> </w:t>
      </w:r>
      <w:r w:rsidRPr="00E717CD">
        <w:rPr>
          <w:rFonts w:ascii="Sylfaen" w:hAnsi="Sylfaen" w:cs="Sylfaen"/>
          <w:sz w:val="24"/>
          <w:szCs w:val="24"/>
        </w:rPr>
        <w:t>სასწავლო</w:t>
      </w:r>
      <w:r w:rsidRPr="00E717CD">
        <w:rPr>
          <w:rFonts w:ascii="Sylfaen" w:hAnsi="Sylfaen"/>
          <w:sz w:val="24"/>
          <w:szCs w:val="24"/>
        </w:rPr>
        <w:t xml:space="preserve"> </w:t>
      </w:r>
      <w:r w:rsidRPr="00E717CD">
        <w:rPr>
          <w:rFonts w:ascii="Sylfaen" w:hAnsi="Sylfaen" w:cs="Sylfaen"/>
          <w:sz w:val="24"/>
          <w:szCs w:val="24"/>
        </w:rPr>
        <w:t>პრაქტიკაზე</w:t>
      </w:r>
      <w:r w:rsidRPr="00E717CD">
        <w:rPr>
          <w:rFonts w:ascii="Sylfaen" w:hAnsi="Sylfaen"/>
          <w:sz w:val="24"/>
          <w:szCs w:val="24"/>
        </w:rPr>
        <w:t xml:space="preserve"> </w:t>
      </w:r>
      <w:r w:rsidRPr="00E717CD">
        <w:rPr>
          <w:rFonts w:ascii="Sylfaen" w:hAnsi="Sylfaen" w:cs="Sylfaen"/>
          <w:sz w:val="24"/>
          <w:szCs w:val="24"/>
        </w:rPr>
        <w:t>განაწილების</w:t>
      </w:r>
      <w:r w:rsidRPr="00E717CD">
        <w:rPr>
          <w:rFonts w:ascii="Sylfaen" w:hAnsi="Sylfaen"/>
          <w:sz w:val="24"/>
          <w:szCs w:val="24"/>
        </w:rPr>
        <w:t xml:space="preserve"> </w:t>
      </w:r>
      <w:r w:rsidRPr="00E717CD">
        <w:rPr>
          <w:rFonts w:ascii="Sylfaen" w:hAnsi="Sylfaen" w:cs="Sylfaen"/>
          <w:sz w:val="24"/>
          <w:szCs w:val="24"/>
        </w:rPr>
        <w:t>საკითხებში</w:t>
      </w:r>
      <w:r w:rsidRPr="00E717CD">
        <w:rPr>
          <w:rFonts w:ascii="Sylfaen" w:hAnsi="Sylfaen"/>
          <w:sz w:val="24"/>
          <w:szCs w:val="24"/>
        </w:rPr>
        <w:t>;</w:t>
      </w:r>
    </w:p>
    <w:p w14:paraId="38DFEA58"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განვითარების</w:t>
      </w:r>
      <w:r w:rsidRPr="00E717CD">
        <w:rPr>
          <w:rFonts w:ascii="Sylfaen" w:hAnsi="Sylfaen"/>
          <w:sz w:val="24"/>
          <w:szCs w:val="24"/>
        </w:rPr>
        <w:t xml:space="preserve"> </w:t>
      </w:r>
      <w:r w:rsidRPr="00E717CD">
        <w:rPr>
          <w:rFonts w:ascii="Sylfaen" w:hAnsi="Sylfaen" w:cs="Sylfaen"/>
          <w:sz w:val="24"/>
          <w:szCs w:val="24"/>
        </w:rPr>
        <w:t>მიზნით</w:t>
      </w:r>
      <w:r w:rsidRPr="00E717CD">
        <w:rPr>
          <w:rFonts w:ascii="Sylfaen" w:hAnsi="Sylfaen"/>
          <w:sz w:val="24"/>
          <w:szCs w:val="24"/>
        </w:rPr>
        <w:t xml:space="preserve">, </w:t>
      </w:r>
      <w:r w:rsidRPr="00E717CD">
        <w:rPr>
          <w:rFonts w:ascii="Sylfaen" w:hAnsi="Sylfaen" w:cs="Sylfaen"/>
          <w:sz w:val="24"/>
          <w:szCs w:val="24"/>
        </w:rPr>
        <w:t>მონაწილეობს</w:t>
      </w:r>
      <w:r w:rsidRPr="00E717CD">
        <w:rPr>
          <w:rFonts w:ascii="Sylfaen" w:hAnsi="Sylfaen"/>
          <w:sz w:val="24"/>
          <w:szCs w:val="24"/>
        </w:rPr>
        <w:t xml:space="preserve"> </w:t>
      </w:r>
      <w:r w:rsidRPr="00E717CD">
        <w:rPr>
          <w:rFonts w:ascii="Sylfaen" w:hAnsi="Sylfaen" w:cs="Sylfaen"/>
          <w:sz w:val="24"/>
          <w:szCs w:val="24"/>
        </w:rPr>
        <w:t>გარე</w:t>
      </w:r>
      <w:r w:rsidRPr="00E717CD">
        <w:rPr>
          <w:rFonts w:ascii="Sylfaen" w:hAnsi="Sylfaen"/>
          <w:sz w:val="24"/>
          <w:szCs w:val="24"/>
        </w:rPr>
        <w:t xml:space="preserve"> </w:t>
      </w:r>
      <w:r w:rsidRPr="00E717CD">
        <w:rPr>
          <w:rFonts w:ascii="Sylfaen" w:hAnsi="Sylfaen" w:cs="Sylfaen"/>
          <w:sz w:val="24"/>
          <w:szCs w:val="24"/>
        </w:rPr>
        <w:t>შეფასების</w:t>
      </w:r>
      <w:r w:rsidRPr="00E717CD">
        <w:rPr>
          <w:rFonts w:ascii="Sylfaen" w:hAnsi="Sylfaen"/>
          <w:sz w:val="24"/>
          <w:szCs w:val="24"/>
        </w:rPr>
        <w:t xml:space="preserve"> </w:t>
      </w:r>
      <w:r w:rsidRPr="00E717CD">
        <w:rPr>
          <w:rFonts w:ascii="Sylfaen" w:hAnsi="Sylfaen" w:cs="Sylfaen"/>
          <w:sz w:val="24"/>
          <w:szCs w:val="24"/>
        </w:rPr>
        <w:t>პროცესებში</w:t>
      </w:r>
      <w:r w:rsidRPr="00E717CD">
        <w:rPr>
          <w:rFonts w:ascii="Sylfaen" w:hAnsi="Sylfaen"/>
          <w:sz w:val="24"/>
          <w:szCs w:val="24"/>
        </w:rPr>
        <w:t xml:space="preserve">, </w:t>
      </w:r>
      <w:r w:rsidRPr="00E717CD">
        <w:rPr>
          <w:rFonts w:ascii="Sylfaen" w:hAnsi="Sylfaen" w:cs="Sylfaen"/>
          <w:sz w:val="24"/>
          <w:szCs w:val="24"/>
        </w:rPr>
        <w:t>ითვალისწინებს</w:t>
      </w:r>
      <w:r w:rsidRPr="00E717CD">
        <w:rPr>
          <w:rFonts w:ascii="Sylfaen" w:hAnsi="Sylfaen"/>
          <w:sz w:val="24"/>
          <w:szCs w:val="24"/>
        </w:rPr>
        <w:t xml:space="preserve"> </w:t>
      </w:r>
      <w:r w:rsidRPr="00E717CD">
        <w:rPr>
          <w:rFonts w:ascii="Sylfaen" w:hAnsi="Sylfaen" w:cs="Sylfaen"/>
          <w:sz w:val="24"/>
          <w:szCs w:val="24"/>
        </w:rPr>
        <w:t>დარგის</w:t>
      </w:r>
      <w:r w:rsidRPr="00E717CD">
        <w:rPr>
          <w:rFonts w:ascii="Sylfaen" w:hAnsi="Sylfaen"/>
          <w:sz w:val="24"/>
          <w:szCs w:val="24"/>
        </w:rPr>
        <w:t xml:space="preserve"> </w:t>
      </w:r>
      <w:r w:rsidRPr="00E717CD">
        <w:rPr>
          <w:rFonts w:ascii="Sylfaen" w:hAnsi="Sylfaen" w:cs="Sylfaen"/>
          <w:sz w:val="24"/>
          <w:szCs w:val="24"/>
        </w:rPr>
        <w:t>გამორჩეული</w:t>
      </w:r>
      <w:r w:rsidRPr="00E717CD">
        <w:rPr>
          <w:rFonts w:ascii="Sylfaen" w:hAnsi="Sylfaen"/>
          <w:sz w:val="24"/>
          <w:szCs w:val="24"/>
        </w:rPr>
        <w:t xml:space="preserve"> </w:t>
      </w:r>
      <w:r w:rsidRPr="00E717CD">
        <w:rPr>
          <w:rFonts w:ascii="Sylfaen" w:hAnsi="Sylfaen" w:cs="Sylfaen"/>
          <w:sz w:val="24"/>
          <w:szCs w:val="24"/>
        </w:rPr>
        <w:t>ადგილობრივი</w:t>
      </w:r>
      <w:r w:rsidRPr="00E717CD">
        <w:rPr>
          <w:rFonts w:ascii="Sylfaen" w:hAnsi="Sylfaen"/>
          <w:sz w:val="24"/>
          <w:szCs w:val="24"/>
        </w:rPr>
        <w:t xml:space="preserve"> </w:t>
      </w:r>
      <w:r w:rsidRPr="00E717CD">
        <w:rPr>
          <w:rFonts w:ascii="Sylfaen" w:hAnsi="Sylfaen" w:cs="Sylfaen"/>
          <w:sz w:val="24"/>
          <w:szCs w:val="24"/>
        </w:rPr>
        <w:t>თუ</w:t>
      </w:r>
      <w:r w:rsidRPr="00E717CD">
        <w:rPr>
          <w:rFonts w:ascii="Sylfaen" w:hAnsi="Sylfaen"/>
          <w:sz w:val="24"/>
          <w:szCs w:val="24"/>
        </w:rPr>
        <w:t xml:space="preserve"> </w:t>
      </w:r>
      <w:r w:rsidRPr="00E717CD">
        <w:rPr>
          <w:rFonts w:ascii="Sylfaen" w:hAnsi="Sylfaen" w:cs="Sylfaen"/>
          <w:sz w:val="24"/>
          <w:szCs w:val="24"/>
        </w:rPr>
        <w:t>უცხოელი</w:t>
      </w:r>
      <w:r w:rsidRPr="00E717CD">
        <w:rPr>
          <w:rFonts w:ascii="Sylfaen" w:hAnsi="Sylfaen"/>
          <w:sz w:val="24"/>
          <w:szCs w:val="24"/>
        </w:rPr>
        <w:t xml:space="preserve"> </w:t>
      </w:r>
      <w:r w:rsidRPr="00E717CD">
        <w:rPr>
          <w:rFonts w:ascii="Sylfaen" w:hAnsi="Sylfaen" w:cs="Sylfaen"/>
          <w:sz w:val="24"/>
          <w:szCs w:val="24"/>
        </w:rPr>
        <w:t>ექსპერტების</w:t>
      </w:r>
      <w:r w:rsidRPr="00E717CD">
        <w:rPr>
          <w:rFonts w:ascii="Sylfaen" w:hAnsi="Sylfaen"/>
          <w:sz w:val="24"/>
          <w:szCs w:val="24"/>
        </w:rPr>
        <w:t xml:space="preserve"> </w:t>
      </w:r>
      <w:r w:rsidRPr="00E717CD">
        <w:rPr>
          <w:rFonts w:ascii="Sylfaen" w:hAnsi="Sylfaen" w:cs="Sylfaen"/>
          <w:sz w:val="24"/>
          <w:szCs w:val="24"/>
        </w:rPr>
        <w:t>აზრს</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ნერგავს</w:t>
      </w:r>
      <w:r w:rsidRPr="00E717CD">
        <w:rPr>
          <w:rFonts w:ascii="Sylfaen" w:hAnsi="Sylfaen"/>
          <w:sz w:val="24"/>
          <w:szCs w:val="24"/>
        </w:rPr>
        <w:t xml:space="preserve"> </w:t>
      </w:r>
      <w:r w:rsidRPr="00E717CD">
        <w:rPr>
          <w:rFonts w:ascii="Sylfaen" w:hAnsi="Sylfaen" w:cs="Sylfaen"/>
          <w:sz w:val="24"/>
          <w:szCs w:val="24"/>
        </w:rPr>
        <w:t>წამყვანი</w:t>
      </w:r>
      <w:r w:rsidRPr="00E717CD">
        <w:rPr>
          <w:rFonts w:ascii="Sylfaen" w:hAnsi="Sylfaen"/>
          <w:sz w:val="24"/>
          <w:szCs w:val="24"/>
        </w:rPr>
        <w:t xml:space="preserve"> </w:t>
      </w:r>
      <w:r w:rsidRPr="00E717CD">
        <w:rPr>
          <w:rFonts w:ascii="Sylfaen" w:hAnsi="Sylfaen" w:cs="Sylfaen"/>
          <w:sz w:val="24"/>
          <w:szCs w:val="24"/>
        </w:rPr>
        <w:t>უნივერსიტეტების</w:t>
      </w:r>
      <w:r w:rsidRPr="00E717CD">
        <w:rPr>
          <w:rFonts w:ascii="Sylfaen" w:hAnsi="Sylfaen"/>
          <w:sz w:val="24"/>
          <w:szCs w:val="24"/>
        </w:rPr>
        <w:t xml:space="preserve"> </w:t>
      </w:r>
      <w:r w:rsidRPr="00E717CD">
        <w:rPr>
          <w:rFonts w:ascii="Sylfaen" w:hAnsi="Sylfaen" w:cs="Sylfaen"/>
          <w:sz w:val="24"/>
          <w:szCs w:val="24"/>
        </w:rPr>
        <w:t>საუკეთესო</w:t>
      </w:r>
      <w:r w:rsidRPr="00E717CD">
        <w:rPr>
          <w:rFonts w:ascii="Sylfaen" w:hAnsi="Sylfaen"/>
          <w:sz w:val="24"/>
          <w:szCs w:val="24"/>
        </w:rPr>
        <w:t xml:space="preserve"> </w:t>
      </w:r>
      <w:r w:rsidRPr="00E717CD">
        <w:rPr>
          <w:rFonts w:ascii="Sylfaen" w:hAnsi="Sylfaen" w:cs="Sylfaen"/>
          <w:sz w:val="24"/>
          <w:szCs w:val="24"/>
        </w:rPr>
        <w:t>პრაქტიკას</w:t>
      </w:r>
      <w:r w:rsidRPr="00E717CD">
        <w:rPr>
          <w:rFonts w:ascii="Sylfaen" w:hAnsi="Sylfaen"/>
          <w:sz w:val="24"/>
          <w:szCs w:val="24"/>
        </w:rPr>
        <w:t>;</w:t>
      </w:r>
    </w:p>
    <w:p w14:paraId="27FF8945"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აკადემიური</w:t>
      </w:r>
      <w:r w:rsidRPr="00E717CD">
        <w:rPr>
          <w:rFonts w:ascii="Sylfaen" w:hAnsi="Sylfaen"/>
          <w:sz w:val="24"/>
          <w:szCs w:val="24"/>
        </w:rPr>
        <w:t xml:space="preserve"> </w:t>
      </w:r>
      <w:r w:rsidRPr="00E717CD">
        <w:rPr>
          <w:rFonts w:ascii="Sylfaen" w:hAnsi="Sylfaen" w:cs="Sylfaen"/>
          <w:sz w:val="24"/>
          <w:szCs w:val="24"/>
        </w:rPr>
        <w:t>მოსწრების</w:t>
      </w:r>
      <w:r w:rsidRPr="00E717CD">
        <w:rPr>
          <w:rFonts w:ascii="Sylfaen" w:hAnsi="Sylfaen"/>
          <w:sz w:val="24"/>
          <w:szCs w:val="24"/>
        </w:rPr>
        <w:t xml:space="preserve"> </w:t>
      </w:r>
      <w:r w:rsidRPr="00E717CD">
        <w:rPr>
          <w:rFonts w:ascii="Sylfaen" w:hAnsi="Sylfaen" w:cs="Sylfaen"/>
          <w:sz w:val="24"/>
          <w:szCs w:val="24"/>
        </w:rPr>
        <w:t>შედეგების</w:t>
      </w:r>
      <w:r w:rsidRPr="00E717CD">
        <w:rPr>
          <w:rFonts w:ascii="Sylfaen" w:hAnsi="Sylfaen"/>
          <w:sz w:val="24"/>
          <w:szCs w:val="24"/>
        </w:rPr>
        <w:t xml:space="preserve"> </w:t>
      </w:r>
      <w:r w:rsidRPr="00E717CD">
        <w:rPr>
          <w:rFonts w:ascii="Sylfaen" w:hAnsi="Sylfaen" w:cs="Sylfaen"/>
          <w:sz w:val="24"/>
          <w:szCs w:val="24"/>
        </w:rPr>
        <w:t>ანალიზის</w:t>
      </w:r>
      <w:r w:rsidRPr="00E717CD">
        <w:rPr>
          <w:rFonts w:ascii="Sylfaen" w:hAnsi="Sylfaen"/>
          <w:sz w:val="24"/>
          <w:szCs w:val="24"/>
        </w:rPr>
        <w:t xml:space="preserve"> </w:t>
      </w:r>
      <w:r w:rsidRPr="00E717CD">
        <w:rPr>
          <w:rFonts w:ascii="Sylfaen" w:hAnsi="Sylfaen" w:cs="Sylfaen"/>
          <w:sz w:val="24"/>
          <w:szCs w:val="24"/>
        </w:rPr>
        <w:t>საფუძველზე</w:t>
      </w:r>
      <w:r w:rsidRPr="00E717CD">
        <w:rPr>
          <w:rFonts w:ascii="Sylfaen" w:hAnsi="Sylfaen"/>
          <w:sz w:val="24"/>
          <w:szCs w:val="24"/>
        </w:rPr>
        <w:t xml:space="preserve"> </w:t>
      </w:r>
      <w:r w:rsidRPr="00E717CD">
        <w:rPr>
          <w:rFonts w:ascii="Sylfaen" w:hAnsi="Sylfaen" w:cs="Sylfaen"/>
          <w:sz w:val="24"/>
          <w:szCs w:val="24"/>
        </w:rPr>
        <w:t>გეგმავს</w:t>
      </w:r>
      <w:r w:rsidRPr="00E717CD">
        <w:rPr>
          <w:rFonts w:ascii="Sylfaen" w:hAnsi="Sylfaen"/>
          <w:sz w:val="24"/>
          <w:szCs w:val="24"/>
        </w:rPr>
        <w:t xml:space="preserve"> </w:t>
      </w:r>
      <w:r w:rsidRPr="00E717CD">
        <w:rPr>
          <w:rFonts w:ascii="Sylfaen" w:hAnsi="Sylfaen" w:cs="Sylfaen"/>
          <w:sz w:val="24"/>
          <w:szCs w:val="24"/>
        </w:rPr>
        <w:t>გასაუმჯობესებელ</w:t>
      </w:r>
      <w:r w:rsidRPr="00E717CD">
        <w:rPr>
          <w:rFonts w:ascii="Sylfaen" w:hAnsi="Sylfaen"/>
          <w:sz w:val="24"/>
          <w:szCs w:val="24"/>
        </w:rPr>
        <w:t xml:space="preserve"> </w:t>
      </w:r>
      <w:r w:rsidRPr="00E717CD">
        <w:rPr>
          <w:rFonts w:ascii="Sylfaen" w:hAnsi="Sylfaen" w:cs="Sylfaen"/>
          <w:sz w:val="24"/>
          <w:szCs w:val="24"/>
        </w:rPr>
        <w:t>აქტივობებს</w:t>
      </w:r>
      <w:r w:rsidRPr="00E717CD">
        <w:rPr>
          <w:rFonts w:ascii="Sylfaen" w:hAnsi="Sylfaen"/>
          <w:sz w:val="24"/>
          <w:szCs w:val="24"/>
        </w:rPr>
        <w:t>;</w:t>
      </w:r>
    </w:p>
    <w:p w14:paraId="0DE1A504"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შიდა</w:t>
      </w:r>
      <w:r w:rsidRPr="00E717CD">
        <w:rPr>
          <w:rFonts w:ascii="Sylfaen" w:hAnsi="Sylfaen"/>
          <w:sz w:val="24"/>
          <w:szCs w:val="24"/>
        </w:rPr>
        <w:t xml:space="preserve"> </w:t>
      </w:r>
      <w:r w:rsidRPr="00E717CD">
        <w:rPr>
          <w:rFonts w:ascii="Sylfaen" w:hAnsi="Sylfaen" w:cs="Sylfaen"/>
          <w:sz w:val="24"/>
          <w:szCs w:val="24"/>
        </w:rPr>
        <w:t>ხარისხის</w:t>
      </w:r>
      <w:r w:rsidRPr="00E717CD">
        <w:rPr>
          <w:rFonts w:ascii="Sylfaen" w:hAnsi="Sylfaen"/>
          <w:sz w:val="24"/>
          <w:szCs w:val="24"/>
        </w:rPr>
        <w:t xml:space="preserve"> </w:t>
      </w:r>
      <w:r w:rsidRPr="00E717CD">
        <w:rPr>
          <w:rFonts w:ascii="Sylfaen" w:hAnsi="Sylfaen" w:cs="Sylfaen"/>
          <w:sz w:val="24"/>
          <w:szCs w:val="24"/>
        </w:rPr>
        <w:t>სამსახურთან</w:t>
      </w:r>
      <w:r w:rsidRPr="00E717CD">
        <w:rPr>
          <w:rFonts w:ascii="Sylfaen" w:hAnsi="Sylfaen"/>
          <w:sz w:val="24"/>
          <w:szCs w:val="24"/>
        </w:rPr>
        <w:t xml:space="preserve"> </w:t>
      </w:r>
      <w:r w:rsidRPr="00E717CD">
        <w:rPr>
          <w:rFonts w:ascii="Sylfaen" w:hAnsi="Sylfaen" w:cs="Sylfaen"/>
          <w:sz w:val="24"/>
          <w:szCs w:val="24"/>
        </w:rPr>
        <w:t>ერთად</w:t>
      </w:r>
      <w:r w:rsidRPr="00E717CD">
        <w:rPr>
          <w:rFonts w:ascii="Sylfaen" w:hAnsi="Sylfaen"/>
          <w:sz w:val="24"/>
          <w:szCs w:val="24"/>
        </w:rPr>
        <w:t xml:space="preserve"> </w:t>
      </w:r>
      <w:r w:rsidRPr="00E717CD">
        <w:rPr>
          <w:rFonts w:ascii="Sylfaen" w:hAnsi="Sylfaen" w:cs="Sylfaen"/>
          <w:sz w:val="24"/>
          <w:szCs w:val="24"/>
        </w:rPr>
        <w:t>მონაწილეობს</w:t>
      </w:r>
      <w:r w:rsidRPr="00E717CD">
        <w:rPr>
          <w:rFonts w:ascii="Sylfaen" w:hAnsi="Sylfaen"/>
          <w:sz w:val="24"/>
          <w:szCs w:val="24"/>
        </w:rPr>
        <w:t xml:space="preserve"> </w:t>
      </w: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სწავლის</w:t>
      </w:r>
      <w:r w:rsidRPr="00E717CD">
        <w:rPr>
          <w:rFonts w:ascii="Sylfaen" w:hAnsi="Sylfaen"/>
          <w:sz w:val="24"/>
          <w:szCs w:val="24"/>
        </w:rPr>
        <w:t xml:space="preserve"> </w:t>
      </w:r>
      <w:r w:rsidRPr="00E717CD">
        <w:rPr>
          <w:rFonts w:ascii="Sylfaen" w:hAnsi="Sylfaen" w:cs="Sylfaen"/>
          <w:sz w:val="24"/>
          <w:szCs w:val="24"/>
        </w:rPr>
        <w:t>შედეგების</w:t>
      </w:r>
      <w:r w:rsidRPr="00E717CD">
        <w:rPr>
          <w:rFonts w:ascii="Sylfaen" w:hAnsi="Sylfaen"/>
          <w:sz w:val="24"/>
          <w:szCs w:val="24"/>
        </w:rPr>
        <w:t xml:space="preserve"> </w:t>
      </w:r>
      <w:r w:rsidRPr="00E717CD">
        <w:rPr>
          <w:rFonts w:ascii="Sylfaen" w:hAnsi="Sylfaen" w:cs="Sylfaen"/>
          <w:sz w:val="24"/>
          <w:szCs w:val="24"/>
        </w:rPr>
        <w:t>შეფასების</w:t>
      </w:r>
      <w:r w:rsidRPr="00E717CD">
        <w:rPr>
          <w:rFonts w:ascii="Sylfaen" w:hAnsi="Sylfaen"/>
          <w:sz w:val="24"/>
          <w:szCs w:val="24"/>
        </w:rPr>
        <w:t xml:space="preserve"> </w:t>
      </w:r>
      <w:r w:rsidRPr="00E717CD">
        <w:rPr>
          <w:rFonts w:ascii="Sylfaen" w:hAnsi="Sylfaen" w:cs="Sylfaen"/>
          <w:sz w:val="24"/>
          <w:szCs w:val="24"/>
        </w:rPr>
        <w:t>მექანიზმის</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დაკვირვების</w:t>
      </w:r>
      <w:r w:rsidRPr="00E717CD">
        <w:rPr>
          <w:rFonts w:ascii="Sylfaen" w:hAnsi="Sylfaen"/>
          <w:sz w:val="24"/>
          <w:szCs w:val="24"/>
        </w:rPr>
        <w:t xml:space="preserve"> </w:t>
      </w:r>
      <w:r w:rsidRPr="00E717CD">
        <w:rPr>
          <w:rFonts w:ascii="Sylfaen" w:hAnsi="Sylfaen" w:cs="Sylfaen"/>
          <w:sz w:val="24"/>
          <w:szCs w:val="24"/>
        </w:rPr>
        <w:t>გეგმის</w:t>
      </w:r>
      <w:r w:rsidRPr="00E717CD">
        <w:rPr>
          <w:rFonts w:ascii="Sylfaen" w:hAnsi="Sylfaen"/>
          <w:sz w:val="24"/>
          <w:szCs w:val="24"/>
        </w:rPr>
        <w:t xml:space="preserve">, </w:t>
      </w:r>
      <w:r w:rsidRPr="00E717CD">
        <w:rPr>
          <w:rFonts w:ascii="Sylfaen" w:hAnsi="Sylfaen" w:cs="Sylfaen"/>
          <w:sz w:val="24"/>
          <w:szCs w:val="24"/>
        </w:rPr>
        <w:t>სამიზნე</w:t>
      </w:r>
      <w:r w:rsidRPr="00E717CD">
        <w:rPr>
          <w:rFonts w:ascii="Sylfaen" w:hAnsi="Sylfaen"/>
          <w:sz w:val="24"/>
          <w:szCs w:val="24"/>
        </w:rPr>
        <w:t xml:space="preserve"> </w:t>
      </w:r>
      <w:r w:rsidRPr="00E717CD">
        <w:rPr>
          <w:rFonts w:ascii="Sylfaen" w:hAnsi="Sylfaen" w:cs="Sylfaen"/>
          <w:sz w:val="24"/>
          <w:szCs w:val="24"/>
        </w:rPr>
        <w:t>ნიშნულების</w:t>
      </w:r>
      <w:r w:rsidRPr="00E717CD">
        <w:rPr>
          <w:rFonts w:ascii="Sylfaen" w:hAnsi="Sylfaen"/>
          <w:sz w:val="24"/>
          <w:szCs w:val="24"/>
        </w:rPr>
        <w:t xml:space="preserve"> </w:t>
      </w:r>
      <w:r w:rsidRPr="00E717CD">
        <w:rPr>
          <w:rFonts w:ascii="Sylfaen" w:hAnsi="Sylfaen" w:cs="Sylfaen"/>
          <w:sz w:val="24"/>
          <w:szCs w:val="24"/>
        </w:rPr>
        <w:t>დადგენისა</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შედეგების</w:t>
      </w:r>
      <w:r w:rsidRPr="00E717CD">
        <w:rPr>
          <w:rFonts w:ascii="Sylfaen" w:hAnsi="Sylfaen"/>
          <w:sz w:val="24"/>
          <w:szCs w:val="24"/>
        </w:rPr>
        <w:t xml:space="preserve"> </w:t>
      </w:r>
      <w:r w:rsidRPr="00E717CD">
        <w:rPr>
          <w:rFonts w:ascii="Sylfaen" w:hAnsi="Sylfaen" w:cs="Sylfaen"/>
          <w:sz w:val="24"/>
          <w:szCs w:val="24"/>
        </w:rPr>
        <w:t>ანალიზის</w:t>
      </w:r>
      <w:r w:rsidRPr="00E717CD">
        <w:rPr>
          <w:rFonts w:ascii="Sylfaen" w:hAnsi="Sylfaen"/>
          <w:sz w:val="24"/>
          <w:szCs w:val="24"/>
        </w:rPr>
        <w:t xml:space="preserve"> </w:t>
      </w:r>
      <w:r w:rsidRPr="00E717CD">
        <w:rPr>
          <w:rFonts w:ascii="Sylfaen" w:hAnsi="Sylfaen" w:cs="Sylfaen"/>
          <w:sz w:val="24"/>
          <w:szCs w:val="24"/>
        </w:rPr>
        <w:t>პროცესში</w:t>
      </w:r>
      <w:r w:rsidRPr="00E717CD">
        <w:rPr>
          <w:rFonts w:ascii="Sylfaen" w:hAnsi="Sylfaen"/>
          <w:sz w:val="24"/>
          <w:szCs w:val="24"/>
        </w:rPr>
        <w:t>;</w:t>
      </w:r>
    </w:p>
    <w:p w14:paraId="26ED8B99"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დარგის</w:t>
      </w:r>
      <w:r w:rsidRPr="00E717CD">
        <w:rPr>
          <w:rFonts w:ascii="Sylfaen" w:hAnsi="Sylfaen"/>
          <w:sz w:val="24"/>
          <w:szCs w:val="24"/>
        </w:rPr>
        <w:t xml:space="preserve"> </w:t>
      </w:r>
      <w:r w:rsidRPr="00E717CD">
        <w:rPr>
          <w:rFonts w:ascii="Sylfaen" w:hAnsi="Sylfaen" w:cs="Sylfaen"/>
          <w:sz w:val="24"/>
          <w:szCs w:val="24"/>
        </w:rPr>
        <w:t>მოთხოვნებისა</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საჭიროებებიდან</w:t>
      </w:r>
      <w:r w:rsidRPr="00E717CD">
        <w:rPr>
          <w:rFonts w:ascii="Sylfaen" w:hAnsi="Sylfaen"/>
          <w:sz w:val="24"/>
          <w:szCs w:val="24"/>
        </w:rPr>
        <w:t xml:space="preserve"> </w:t>
      </w:r>
      <w:r w:rsidRPr="00E717CD">
        <w:rPr>
          <w:rFonts w:ascii="Sylfaen" w:hAnsi="Sylfaen" w:cs="Sylfaen"/>
          <w:sz w:val="24"/>
          <w:szCs w:val="24"/>
        </w:rPr>
        <w:t>გამომდინარე</w:t>
      </w:r>
      <w:r w:rsidRPr="00E717CD">
        <w:rPr>
          <w:rFonts w:ascii="Sylfaen" w:hAnsi="Sylfaen"/>
          <w:sz w:val="24"/>
          <w:szCs w:val="24"/>
        </w:rPr>
        <w:t xml:space="preserve">, </w:t>
      </w:r>
      <w:r w:rsidRPr="00E717CD">
        <w:rPr>
          <w:rFonts w:ascii="Sylfaen" w:hAnsi="Sylfaen" w:cs="Sylfaen"/>
          <w:sz w:val="24"/>
          <w:szCs w:val="24"/>
        </w:rPr>
        <w:t>ახდენს</w:t>
      </w:r>
      <w:r w:rsidRPr="00E717CD">
        <w:rPr>
          <w:rFonts w:ascii="Sylfaen" w:hAnsi="Sylfaen"/>
          <w:sz w:val="24"/>
          <w:szCs w:val="24"/>
        </w:rPr>
        <w:t xml:space="preserve"> </w:t>
      </w:r>
      <w:r w:rsidRPr="00E717CD">
        <w:rPr>
          <w:rFonts w:ascii="Sylfaen" w:hAnsi="Sylfaen" w:cs="Sylfaen"/>
          <w:sz w:val="24"/>
          <w:szCs w:val="24"/>
        </w:rPr>
        <w:t>სასწავლო</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მატერიალურ</w:t>
      </w:r>
      <w:r w:rsidRPr="00E717CD">
        <w:rPr>
          <w:rFonts w:ascii="Sylfaen" w:hAnsi="Sylfaen"/>
          <w:sz w:val="24"/>
          <w:szCs w:val="24"/>
        </w:rPr>
        <w:t>-</w:t>
      </w:r>
      <w:r w:rsidRPr="00E717CD">
        <w:rPr>
          <w:rFonts w:ascii="Sylfaen" w:hAnsi="Sylfaen" w:cs="Sylfaen"/>
          <w:sz w:val="24"/>
          <w:szCs w:val="24"/>
        </w:rPr>
        <w:t>ტექნიკური</w:t>
      </w:r>
      <w:r w:rsidRPr="00E717CD">
        <w:rPr>
          <w:rFonts w:ascii="Sylfaen" w:hAnsi="Sylfaen"/>
          <w:sz w:val="24"/>
          <w:szCs w:val="24"/>
        </w:rPr>
        <w:t xml:space="preserve"> </w:t>
      </w:r>
      <w:r w:rsidRPr="00E717CD">
        <w:rPr>
          <w:rFonts w:ascii="Sylfaen" w:hAnsi="Sylfaen" w:cs="Sylfaen"/>
          <w:sz w:val="24"/>
          <w:szCs w:val="24"/>
        </w:rPr>
        <w:t>რესურსების</w:t>
      </w:r>
      <w:r w:rsidRPr="00E717CD">
        <w:rPr>
          <w:rFonts w:ascii="Sylfaen" w:hAnsi="Sylfaen"/>
          <w:sz w:val="24"/>
          <w:szCs w:val="24"/>
        </w:rPr>
        <w:t xml:space="preserve"> </w:t>
      </w:r>
      <w:r w:rsidRPr="00E717CD">
        <w:rPr>
          <w:rFonts w:ascii="Sylfaen" w:hAnsi="Sylfaen" w:cs="Sylfaen"/>
          <w:sz w:val="24"/>
          <w:szCs w:val="24"/>
        </w:rPr>
        <w:t>განახლების</w:t>
      </w:r>
      <w:r w:rsidRPr="00E717CD">
        <w:rPr>
          <w:rFonts w:ascii="Sylfaen" w:hAnsi="Sylfaen"/>
          <w:sz w:val="24"/>
          <w:szCs w:val="24"/>
        </w:rPr>
        <w:t xml:space="preserve"> </w:t>
      </w:r>
      <w:r w:rsidRPr="00E717CD">
        <w:rPr>
          <w:rFonts w:ascii="Sylfaen" w:hAnsi="Sylfaen" w:cs="Sylfaen"/>
          <w:sz w:val="24"/>
          <w:szCs w:val="24"/>
        </w:rPr>
        <w:t>საჭიროებების</w:t>
      </w:r>
      <w:r w:rsidRPr="00E717CD">
        <w:rPr>
          <w:rFonts w:ascii="Sylfaen" w:hAnsi="Sylfaen"/>
          <w:sz w:val="24"/>
          <w:szCs w:val="24"/>
        </w:rPr>
        <w:t xml:space="preserve"> </w:t>
      </w:r>
      <w:r w:rsidRPr="00E717CD">
        <w:rPr>
          <w:rFonts w:ascii="Sylfaen" w:hAnsi="Sylfaen" w:cs="Sylfaen"/>
          <w:sz w:val="24"/>
          <w:szCs w:val="24"/>
        </w:rPr>
        <w:t>იდენტიფიცირებას</w:t>
      </w:r>
      <w:r w:rsidRPr="00E717CD">
        <w:rPr>
          <w:rFonts w:ascii="Sylfaen" w:hAnsi="Sylfaen"/>
          <w:sz w:val="24"/>
          <w:szCs w:val="24"/>
        </w:rPr>
        <w:t xml:space="preserve">, </w:t>
      </w:r>
      <w:r w:rsidRPr="00E717CD">
        <w:rPr>
          <w:rFonts w:ascii="Sylfaen" w:hAnsi="Sylfaen" w:cs="Sylfaen"/>
          <w:sz w:val="24"/>
          <w:szCs w:val="24"/>
        </w:rPr>
        <w:t>შესაბამისი</w:t>
      </w:r>
      <w:r w:rsidRPr="00E717CD">
        <w:rPr>
          <w:rFonts w:ascii="Sylfaen" w:hAnsi="Sylfaen"/>
          <w:sz w:val="24"/>
          <w:szCs w:val="24"/>
        </w:rPr>
        <w:t xml:space="preserve"> </w:t>
      </w:r>
      <w:r w:rsidRPr="00E717CD">
        <w:rPr>
          <w:rFonts w:ascii="Sylfaen" w:hAnsi="Sylfaen" w:cs="Sylfaen"/>
          <w:sz w:val="24"/>
          <w:szCs w:val="24"/>
        </w:rPr>
        <w:t>სტრუქტურის</w:t>
      </w:r>
      <w:r w:rsidRPr="00E717CD">
        <w:rPr>
          <w:rFonts w:ascii="Sylfaen" w:hAnsi="Sylfaen"/>
          <w:sz w:val="24"/>
          <w:szCs w:val="24"/>
        </w:rPr>
        <w:t xml:space="preserve"> </w:t>
      </w:r>
      <w:r w:rsidRPr="00E717CD">
        <w:rPr>
          <w:rFonts w:ascii="Sylfaen" w:hAnsi="Sylfaen" w:cs="Sylfaen"/>
          <w:sz w:val="24"/>
          <w:szCs w:val="24"/>
        </w:rPr>
        <w:t>ინფორმირებას</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საჭირო</w:t>
      </w:r>
      <w:r w:rsidRPr="00E717CD">
        <w:rPr>
          <w:rFonts w:ascii="Sylfaen" w:hAnsi="Sylfaen"/>
          <w:sz w:val="24"/>
          <w:szCs w:val="24"/>
        </w:rPr>
        <w:t xml:space="preserve"> </w:t>
      </w:r>
      <w:r w:rsidRPr="00E717CD">
        <w:rPr>
          <w:rFonts w:ascii="Sylfaen" w:hAnsi="Sylfaen" w:cs="Sylfaen"/>
          <w:sz w:val="24"/>
          <w:szCs w:val="24"/>
        </w:rPr>
        <w:t>პროცესების</w:t>
      </w:r>
      <w:r w:rsidRPr="00E717CD">
        <w:rPr>
          <w:rFonts w:ascii="Sylfaen" w:hAnsi="Sylfaen"/>
          <w:sz w:val="24"/>
          <w:szCs w:val="24"/>
        </w:rPr>
        <w:t xml:space="preserve"> </w:t>
      </w:r>
      <w:r w:rsidRPr="00E717CD">
        <w:rPr>
          <w:rFonts w:ascii="Sylfaen" w:hAnsi="Sylfaen" w:cs="Sylfaen"/>
          <w:sz w:val="24"/>
          <w:szCs w:val="24"/>
        </w:rPr>
        <w:t>კოორდინირებას</w:t>
      </w:r>
      <w:r w:rsidRPr="00E717CD">
        <w:rPr>
          <w:rFonts w:ascii="Sylfaen" w:hAnsi="Sylfaen"/>
          <w:sz w:val="24"/>
          <w:szCs w:val="24"/>
        </w:rPr>
        <w:t>;</w:t>
      </w:r>
    </w:p>
    <w:p w14:paraId="2C93E09A"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მონაწილეობს</w:t>
      </w:r>
      <w:r w:rsidRPr="00E717CD">
        <w:rPr>
          <w:rFonts w:ascii="Sylfaen" w:hAnsi="Sylfaen"/>
          <w:sz w:val="24"/>
          <w:szCs w:val="24"/>
        </w:rPr>
        <w:t xml:space="preserve"> </w:t>
      </w:r>
      <w:r w:rsidRPr="00E717CD">
        <w:rPr>
          <w:rFonts w:ascii="Sylfaen" w:hAnsi="Sylfaen" w:cs="Sylfaen"/>
          <w:sz w:val="24"/>
          <w:szCs w:val="24"/>
        </w:rPr>
        <w:t>სამაგისტრო</w:t>
      </w:r>
      <w:r w:rsidRPr="00E717CD">
        <w:rPr>
          <w:rFonts w:ascii="Sylfaen" w:hAnsi="Sylfaen"/>
          <w:sz w:val="24"/>
          <w:szCs w:val="24"/>
          <w:lang w:val="ka-GE"/>
        </w:rPr>
        <w:t xml:space="preserve"> </w:t>
      </w:r>
      <w:r w:rsidRPr="00E717CD">
        <w:rPr>
          <w:rFonts w:ascii="Sylfaen" w:hAnsi="Sylfaen" w:cs="Sylfaen"/>
          <w:sz w:val="24"/>
          <w:szCs w:val="24"/>
        </w:rPr>
        <w:t>საგანმანათლებლო</w:t>
      </w:r>
      <w:r w:rsidRPr="00E717CD">
        <w:rPr>
          <w:rFonts w:ascii="Sylfaen" w:hAnsi="Sylfaen"/>
          <w:sz w:val="24"/>
          <w:szCs w:val="24"/>
        </w:rPr>
        <w:t xml:space="preserve"> </w:t>
      </w:r>
      <w:r w:rsidRPr="00E717CD">
        <w:rPr>
          <w:rFonts w:ascii="Sylfaen" w:hAnsi="Sylfaen" w:cs="Sylfaen"/>
          <w:sz w:val="24"/>
          <w:szCs w:val="24"/>
        </w:rPr>
        <w:t>პროგრამაზე</w:t>
      </w:r>
      <w:r w:rsidRPr="00E717CD">
        <w:rPr>
          <w:rFonts w:ascii="Sylfaen" w:hAnsi="Sylfaen"/>
          <w:sz w:val="24"/>
          <w:szCs w:val="24"/>
        </w:rPr>
        <w:t xml:space="preserve"> </w:t>
      </w:r>
      <w:r w:rsidRPr="00E717CD">
        <w:rPr>
          <w:rFonts w:ascii="Sylfaen" w:hAnsi="Sylfaen" w:cs="Sylfaen"/>
          <w:sz w:val="24"/>
          <w:szCs w:val="24"/>
        </w:rPr>
        <w:t>მისაღებ</w:t>
      </w:r>
      <w:r w:rsidRPr="00E717CD">
        <w:rPr>
          <w:rFonts w:ascii="Sylfaen" w:hAnsi="Sylfaen"/>
          <w:sz w:val="24"/>
          <w:szCs w:val="24"/>
        </w:rPr>
        <w:t xml:space="preserve"> </w:t>
      </w:r>
      <w:r w:rsidRPr="00E717CD">
        <w:rPr>
          <w:rFonts w:ascii="Sylfaen" w:hAnsi="Sylfaen" w:cs="Sylfaen"/>
          <w:sz w:val="24"/>
          <w:szCs w:val="24"/>
        </w:rPr>
        <w:t>კომისიაში</w:t>
      </w:r>
      <w:r w:rsidRPr="00E717CD">
        <w:rPr>
          <w:rFonts w:ascii="Sylfaen" w:hAnsi="Sylfaen"/>
          <w:sz w:val="24"/>
          <w:szCs w:val="24"/>
        </w:rPr>
        <w:t xml:space="preserve">; </w:t>
      </w:r>
    </w:p>
    <w:p w14:paraId="60DA9731"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სკოლის</w:t>
      </w:r>
      <w:r w:rsidRPr="00E717CD">
        <w:rPr>
          <w:rFonts w:ascii="Sylfaen" w:hAnsi="Sylfaen"/>
          <w:sz w:val="24"/>
          <w:szCs w:val="24"/>
        </w:rPr>
        <w:t xml:space="preserve"> </w:t>
      </w:r>
      <w:r w:rsidRPr="00E717CD">
        <w:rPr>
          <w:rFonts w:ascii="Sylfaen" w:hAnsi="Sylfaen" w:cs="Sylfaen"/>
          <w:sz w:val="24"/>
          <w:szCs w:val="24"/>
        </w:rPr>
        <w:t>ფარგლებში</w:t>
      </w:r>
      <w:r w:rsidRPr="00E717CD">
        <w:rPr>
          <w:rFonts w:ascii="Sylfaen" w:hAnsi="Sylfaen"/>
          <w:sz w:val="24"/>
          <w:szCs w:val="24"/>
        </w:rPr>
        <w:t xml:space="preserve"> </w:t>
      </w:r>
      <w:r w:rsidRPr="00E717CD">
        <w:rPr>
          <w:rFonts w:ascii="Sylfaen" w:hAnsi="Sylfaen" w:cs="Sylfaen"/>
          <w:sz w:val="24"/>
          <w:szCs w:val="24"/>
        </w:rPr>
        <w:t>გეგმავს</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ორგანიზებას</w:t>
      </w:r>
      <w:r w:rsidRPr="00E717CD">
        <w:rPr>
          <w:rFonts w:ascii="Sylfaen" w:hAnsi="Sylfaen"/>
          <w:sz w:val="24"/>
          <w:szCs w:val="24"/>
        </w:rPr>
        <w:t xml:space="preserve"> </w:t>
      </w:r>
      <w:r w:rsidRPr="00E717CD">
        <w:rPr>
          <w:rFonts w:ascii="Sylfaen" w:hAnsi="Sylfaen" w:cs="Sylfaen"/>
          <w:sz w:val="24"/>
          <w:szCs w:val="24"/>
          <w:lang w:val="ka-GE"/>
        </w:rPr>
        <w:t>უწევს</w:t>
      </w:r>
      <w:r w:rsidRPr="00E717CD">
        <w:rPr>
          <w:rFonts w:ascii="Sylfaen" w:hAnsi="Sylfaen"/>
          <w:sz w:val="24"/>
          <w:szCs w:val="24"/>
        </w:rPr>
        <w:t xml:space="preserve"> </w:t>
      </w:r>
      <w:r w:rsidRPr="00E717CD">
        <w:rPr>
          <w:rFonts w:ascii="Sylfaen" w:hAnsi="Sylfaen" w:cs="Sylfaen"/>
          <w:sz w:val="24"/>
          <w:szCs w:val="24"/>
        </w:rPr>
        <w:t>სამეცნიერო</w:t>
      </w:r>
      <w:r w:rsidRPr="00E717CD">
        <w:rPr>
          <w:rFonts w:ascii="Sylfaen" w:hAnsi="Sylfaen"/>
          <w:sz w:val="24"/>
          <w:szCs w:val="24"/>
        </w:rPr>
        <w:t xml:space="preserve"> </w:t>
      </w:r>
      <w:r w:rsidRPr="00E717CD">
        <w:rPr>
          <w:rFonts w:ascii="Sylfaen" w:hAnsi="Sylfaen" w:cs="Sylfaen"/>
          <w:sz w:val="24"/>
          <w:szCs w:val="24"/>
        </w:rPr>
        <w:t>ღონისძიებებს</w:t>
      </w:r>
      <w:r w:rsidRPr="00E717CD">
        <w:rPr>
          <w:rFonts w:ascii="Sylfaen" w:hAnsi="Sylfaen"/>
          <w:sz w:val="24"/>
          <w:szCs w:val="24"/>
        </w:rPr>
        <w:t>/</w:t>
      </w:r>
      <w:r w:rsidRPr="00E717CD">
        <w:rPr>
          <w:rFonts w:ascii="Sylfaen" w:hAnsi="Sylfaen" w:cs="Sylfaen"/>
          <w:sz w:val="24"/>
          <w:szCs w:val="24"/>
        </w:rPr>
        <w:t>კონფერენციებს</w:t>
      </w:r>
      <w:r w:rsidRPr="00E717CD">
        <w:rPr>
          <w:rFonts w:ascii="Sylfaen" w:hAnsi="Sylfaen"/>
          <w:sz w:val="24"/>
          <w:szCs w:val="24"/>
        </w:rPr>
        <w:t>;</w:t>
      </w:r>
    </w:p>
    <w:p w14:paraId="1871CD49" w14:textId="77777777" w:rsidR="00E717CD" w:rsidRDefault="008A7D92" w:rsidP="00ED13BD">
      <w:pPr>
        <w:pStyle w:val="ListParagraph"/>
        <w:numPr>
          <w:ilvl w:val="2"/>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უფლებამოსილების</w:t>
      </w:r>
      <w:r w:rsidRPr="00E717CD">
        <w:rPr>
          <w:rFonts w:ascii="Sylfaen" w:hAnsi="Sylfaen"/>
          <w:sz w:val="24"/>
          <w:szCs w:val="24"/>
        </w:rPr>
        <w:t xml:space="preserve"> </w:t>
      </w:r>
      <w:r w:rsidRPr="00E717CD">
        <w:rPr>
          <w:rFonts w:ascii="Sylfaen" w:hAnsi="Sylfaen" w:cs="Sylfaen"/>
          <w:sz w:val="24"/>
          <w:szCs w:val="24"/>
        </w:rPr>
        <w:t>ფარგლებში</w:t>
      </w:r>
      <w:r w:rsidRPr="00E717CD">
        <w:rPr>
          <w:rFonts w:ascii="Sylfaen" w:hAnsi="Sylfaen"/>
          <w:sz w:val="24"/>
          <w:szCs w:val="24"/>
        </w:rPr>
        <w:t xml:space="preserve">, </w:t>
      </w:r>
      <w:r w:rsidRPr="00E717CD">
        <w:rPr>
          <w:rFonts w:ascii="Sylfaen" w:hAnsi="Sylfaen" w:cs="Sylfaen"/>
          <w:sz w:val="24"/>
          <w:szCs w:val="24"/>
        </w:rPr>
        <w:t>ასრულებს</w:t>
      </w:r>
      <w:r w:rsidRPr="00E717CD">
        <w:rPr>
          <w:rFonts w:ascii="Sylfaen" w:hAnsi="Sylfaen"/>
          <w:sz w:val="24"/>
          <w:szCs w:val="24"/>
        </w:rPr>
        <w:t xml:space="preserve"> </w:t>
      </w:r>
      <w:r w:rsidRPr="00E717CD">
        <w:rPr>
          <w:rFonts w:ascii="Sylfaen" w:hAnsi="Sylfaen" w:cs="Sylfaen"/>
          <w:sz w:val="24"/>
          <w:szCs w:val="24"/>
        </w:rPr>
        <w:t>ხელმძღვანელი</w:t>
      </w:r>
      <w:r w:rsidRPr="00E717CD">
        <w:rPr>
          <w:rFonts w:ascii="Sylfaen" w:hAnsi="Sylfaen"/>
          <w:sz w:val="24"/>
          <w:szCs w:val="24"/>
        </w:rPr>
        <w:t xml:space="preserve"> </w:t>
      </w:r>
      <w:r w:rsidRPr="00E717CD">
        <w:rPr>
          <w:rFonts w:ascii="Sylfaen" w:hAnsi="Sylfaen" w:cs="Sylfaen"/>
          <w:sz w:val="24"/>
          <w:szCs w:val="24"/>
        </w:rPr>
        <w:t>პირების</w:t>
      </w:r>
      <w:r w:rsidRPr="00E717CD">
        <w:rPr>
          <w:rFonts w:ascii="Sylfaen" w:hAnsi="Sylfaen"/>
          <w:sz w:val="24"/>
          <w:szCs w:val="24"/>
        </w:rPr>
        <w:t xml:space="preserve"> </w:t>
      </w:r>
      <w:r w:rsidRPr="00E717CD">
        <w:rPr>
          <w:rFonts w:ascii="Sylfaen" w:hAnsi="Sylfaen" w:cs="Sylfaen"/>
          <w:sz w:val="24"/>
          <w:szCs w:val="24"/>
        </w:rPr>
        <w:t>მიერ</w:t>
      </w:r>
      <w:r w:rsidRPr="00E717CD">
        <w:rPr>
          <w:rFonts w:ascii="Sylfaen" w:hAnsi="Sylfaen"/>
          <w:sz w:val="24"/>
          <w:szCs w:val="24"/>
        </w:rPr>
        <w:t xml:space="preserve"> </w:t>
      </w:r>
      <w:r w:rsidRPr="00E717CD">
        <w:rPr>
          <w:rFonts w:ascii="Sylfaen" w:hAnsi="Sylfaen" w:cs="Sylfaen"/>
          <w:sz w:val="24"/>
          <w:szCs w:val="24"/>
        </w:rPr>
        <w:t>განსაზღვრულ</w:t>
      </w:r>
      <w:r w:rsidRPr="00E717CD">
        <w:rPr>
          <w:rFonts w:ascii="Sylfaen" w:hAnsi="Sylfaen"/>
          <w:sz w:val="24"/>
          <w:szCs w:val="24"/>
        </w:rPr>
        <w:t xml:space="preserve"> </w:t>
      </w:r>
      <w:r w:rsidRPr="00E717CD">
        <w:rPr>
          <w:rFonts w:ascii="Sylfaen" w:hAnsi="Sylfaen" w:cs="Sylfaen"/>
          <w:sz w:val="24"/>
          <w:szCs w:val="24"/>
        </w:rPr>
        <w:t>სხვა</w:t>
      </w:r>
      <w:r w:rsidRPr="00E717CD">
        <w:rPr>
          <w:rFonts w:ascii="Sylfaen" w:hAnsi="Sylfaen"/>
          <w:sz w:val="24"/>
          <w:szCs w:val="24"/>
        </w:rPr>
        <w:t xml:space="preserve"> </w:t>
      </w:r>
      <w:r w:rsidRPr="00E717CD">
        <w:rPr>
          <w:rFonts w:ascii="Sylfaen" w:hAnsi="Sylfaen" w:cs="Sylfaen"/>
          <w:sz w:val="24"/>
          <w:szCs w:val="24"/>
        </w:rPr>
        <w:t>საჭირო</w:t>
      </w:r>
      <w:r w:rsidRPr="00E717CD">
        <w:rPr>
          <w:rFonts w:ascii="Sylfaen" w:hAnsi="Sylfaen"/>
          <w:sz w:val="24"/>
          <w:szCs w:val="24"/>
        </w:rPr>
        <w:t xml:space="preserve"> </w:t>
      </w:r>
      <w:r w:rsidRPr="00E717CD">
        <w:rPr>
          <w:rFonts w:ascii="Sylfaen" w:hAnsi="Sylfaen" w:cs="Sylfaen"/>
          <w:sz w:val="24"/>
          <w:szCs w:val="24"/>
        </w:rPr>
        <w:t>დავალებებს</w:t>
      </w:r>
      <w:r w:rsidRPr="00E717CD">
        <w:rPr>
          <w:rFonts w:ascii="Sylfaen" w:hAnsi="Sylfaen"/>
          <w:sz w:val="24"/>
          <w:szCs w:val="24"/>
          <w:lang w:val="ka-GE"/>
        </w:rPr>
        <w:t>;</w:t>
      </w:r>
      <w:r w:rsidRPr="00E717CD">
        <w:rPr>
          <w:rFonts w:ascii="Sylfaen" w:hAnsi="Sylfaen"/>
          <w:sz w:val="24"/>
          <w:szCs w:val="24"/>
        </w:rPr>
        <w:t xml:space="preserve"> </w:t>
      </w:r>
    </w:p>
    <w:p w14:paraId="26F4EB54" w14:textId="77777777" w:rsidR="00E717CD" w:rsidRDefault="008A7D92" w:rsidP="00ED13BD">
      <w:pPr>
        <w:pStyle w:val="ListParagraph"/>
        <w:numPr>
          <w:ilvl w:val="1"/>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ხელმძღვანელი</w:t>
      </w:r>
      <w:r w:rsidRPr="00E717CD">
        <w:rPr>
          <w:rFonts w:ascii="Sylfaen" w:hAnsi="Sylfaen"/>
          <w:sz w:val="24"/>
          <w:szCs w:val="24"/>
        </w:rPr>
        <w:t xml:space="preserve"> </w:t>
      </w:r>
      <w:r w:rsidRPr="00E717CD">
        <w:rPr>
          <w:rFonts w:ascii="Sylfaen" w:hAnsi="Sylfaen" w:cs="Sylfaen"/>
          <w:sz w:val="24"/>
          <w:szCs w:val="24"/>
        </w:rPr>
        <w:t>უნდა</w:t>
      </w:r>
      <w:r w:rsidRPr="00E717CD">
        <w:rPr>
          <w:rFonts w:ascii="Sylfaen" w:hAnsi="Sylfaen"/>
          <w:sz w:val="24"/>
          <w:szCs w:val="24"/>
        </w:rPr>
        <w:t xml:space="preserve"> </w:t>
      </w:r>
      <w:r w:rsidRPr="00E717CD">
        <w:rPr>
          <w:rFonts w:ascii="Sylfaen" w:hAnsi="Sylfaen" w:cs="Sylfaen"/>
          <w:sz w:val="24"/>
          <w:szCs w:val="24"/>
        </w:rPr>
        <w:t>იყოს</w:t>
      </w:r>
      <w:r w:rsidRPr="00E717CD">
        <w:rPr>
          <w:rFonts w:ascii="Sylfaen" w:hAnsi="Sylfaen"/>
          <w:sz w:val="24"/>
          <w:szCs w:val="24"/>
        </w:rPr>
        <w:t xml:space="preserve"> </w:t>
      </w:r>
      <w:r w:rsidRPr="00E717CD">
        <w:rPr>
          <w:rFonts w:ascii="Sylfaen" w:hAnsi="Sylfaen" w:cs="Sylfaen"/>
          <w:sz w:val="24"/>
          <w:szCs w:val="24"/>
        </w:rPr>
        <w:t>უნივერსიტეტის</w:t>
      </w:r>
      <w:r w:rsidRPr="00E717CD">
        <w:rPr>
          <w:rFonts w:ascii="Sylfaen" w:hAnsi="Sylfaen"/>
          <w:sz w:val="24"/>
          <w:szCs w:val="24"/>
        </w:rPr>
        <w:t xml:space="preserve"> </w:t>
      </w:r>
      <w:r w:rsidRPr="00E717CD">
        <w:rPr>
          <w:rFonts w:ascii="Sylfaen" w:hAnsi="Sylfaen" w:cs="Sylfaen"/>
          <w:sz w:val="24"/>
          <w:szCs w:val="24"/>
        </w:rPr>
        <w:t>აფილირებული</w:t>
      </w:r>
      <w:r w:rsidRPr="00E717CD">
        <w:rPr>
          <w:rFonts w:ascii="Sylfaen" w:hAnsi="Sylfaen"/>
          <w:sz w:val="24"/>
          <w:szCs w:val="24"/>
        </w:rPr>
        <w:t xml:space="preserve"> </w:t>
      </w:r>
      <w:r w:rsidRPr="00E717CD">
        <w:rPr>
          <w:rFonts w:ascii="Sylfaen" w:hAnsi="Sylfaen" w:cs="Sylfaen"/>
          <w:sz w:val="24"/>
          <w:szCs w:val="24"/>
        </w:rPr>
        <w:t>აკადემიური</w:t>
      </w:r>
      <w:r w:rsidRPr="00E717CD">
        <w:rPr>
          <w:rFonts w:ascii="Sylfaen" w:hAnsi="Sylfaen"/>
          <w:sz w:val="24"/>
          <w:szCs w:val="24"/>
        </w:rPr>
        <w:t xml:space="preserve"> </w:t>
      </w:r>
      <w:r w:rsidRPr="00E717CD">
        <w:rPr>
          <w:rFonts w:ascii="Sylfaen" w:hAnsi="Sylfaen" w:cs="Sylfaen"/>
          <w:sz w:val="24"/>
          <w:szCs w:val="24"/>
        </w:rPr>
        <w:t>პერსონალი</w:t>
      </w:r>
      <w:r w:rsidRPr="00E717CD">
        <w:rPr>
          <w:rFonts w:ascii="Sylfaen" w:hAnsi="Sylfaen"/>
          <w:sz w:val="24"/>
          <w:szCs w:val="24"/>
        </w:rPr>
        <w:t xml:space="preserve">, </w:t>
      </w:r>
      <w:r w:rsidRPr="00E717CD">
        <w:rPr>
          <w:rFonts w:ascii="Sylfaen" w:hAnsi="Sylfaen" w:cs="Sylfaen"/>
          <w:sz w:val="24"/>
          <w:szCs w:val="24"/>
        </w:rPr>
        <w:t>რომელსაც</w:t>
      </w:r>
      <w:r w:rsidRPr="00E717CD">
        <w:rPr>
          <w:rFonts w:ascii="Sylfaen" w:hAnsi="Sylfaen"/>
          <w:sz w:val="24"/>
          <w:szCs w:val="24"/>
        </w:rPr>
        <w:t xml:space="preserve"> </w:t>
      </w:r>
      <w:r w:rsidRPr="00E717CD">
        <w:rPr>
          <w:rFonts w:ascii="Sylfaen" w:hAnsi="Sylfaen" w:cs="Sylfaen"/>
          <w:sz w:val="24"/>
          <w:szCs w:val="24"/>
        </w:rPr>
        <w:t>აქვს</w:t>
      </w:r>
      <w:r w:rsidRPr="00E717CD">
        <w:rPr>
          <w:rFonts w:ascii="Sylfaen" w:hAnsi="Sylfaen"/>
          <w:sz w:val="24"/>
          <w:szCs w:val="24"/>
        </w:rPr>
        <w:t xml:space="preserve"> </w:t>
      </w:r>
      <w:r w:rsidRPr="00E717CD">
        <w:rPr>
          <w:rFonts w:ascii="Sylfaen" w:hAnsi="Sylfaen" w:cs="Sylfaen"/>
          <w:sz w:val="24"/>
          <w:szCs w:val="24"/>
        </w:rPr>
        <w:t>დარგის</w:t>
      </w:r>
      <w:r w:rsidRPr="00E717CD">
        <w:rPr>
          <w:rFonts w:ascii="Sylfaen" w:hAnsi="Sylfaen"/>
          <w:sz w:val="24"/>
          <w:szCs w:val="24"/>
        </w:rPr>
        <w:t xml:space="preserve"> </w:t>
      </w:r>
      <w:r w:rsidRPr="00E717CD">
        <w:rPr>
          <w:rFonts w:ascii="Sylfaen" w:hAnsi="Sylfaen" w:cs="Sylfaen"/>
          <w:sz w:val="24"/>
          <w:szCs w:val="24"/>
        </w:rPr>
        <w:t>შესაბამისი</w:t>
      </w:r>
      <w:r w:rsidRPr="00E717CD">
        <w:rPr>
          <w:rFonts w:ascii="Sylfaen" w:hAnsi="Sylfaen"/>
          <w:sz w:val="24"/>
          <w:szCs w:val="24"/>
        </w:rPr>
        <w:t xml:space="preserve"> </w:t>
      </w:r>
      <w:r w:rsidRPr="00E717CD">
        <w:rPr>
          <w:rFonts w:ascii="Sylfaen" w:hAnsi="Sylfaen" w:cs="Sylfaen"/>
          <w:sz w:val="24"/>
          <w:szCs w:val="24"/>
        </w:rPr>
        <w:t>მიმართულებით</w:t>
      </w:r>
      <w:r w:rsidRPr="00E717CD">
        <w:rPr>
          <w:rFonts w:ascii="Sylfaen" w:hAnsi="Sylfaen"/>
          <w:sz w:val="24"/>
          <w:szCs w:val="24"/>
        </w:rPr>
        <w:t xml:space="preserve"> </w:t>
      </w:r>
      <w:r w:rsidRPr="00E717CD">
        <w:rPr>
          <w:rFonts w:ascii="Sylfaen" w:hAnsi="Sylfaen" w:cs="Sylfaen"/>
          <w:sz w:val="24"/>
          <w:szCs w:val="24"/>
        </w:rPr>
        <w:t>მუშაობის</w:t>
      </w:r>
      <w:r w:rsidRPr="00E717CD">
        <w:rPr>
          <w:rFonts w:ascii="Sylfaen" w:hAnsi="Sylfaen"/>
          <w:sz w:val="24"/>
          <w:szCs w:val="24"/>
        </w:rPr>
        <w:t xml:space="preserve"> </w:t>
      </w:r>
      <w:r w:rsidRPr="00E717CD">
        <w:rPr>
          <w:rFonts w:ascii="Sylfaen" w:hAnsi="Sylfaen" w:cs="Sylfaen"/>
          <w:sz w:val="24"/>
          <w:szCs w:val="24"/>
        </w:rPr>
        <w:t>გამოცდილება</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ფლობს</w:t>
      </w:r>
      <w:r w:rsidRPr="00E717CD">
        <w:rPr>
          <w:rFonts w:ascii="Sylfaen" w:hAnsi="Sylfaen"/>
          <w:sz w:val="24"/>
          <w:szCs w:val="24"/>
        </w:rPr>
        <w:t xml:space="preserve"> </w:t>
      </w: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განხორციელების</w:t>
      </w:r>
      <w:r w:rsidRPr="00E717CD">
        <w:rPr>
          <w:rFonts w:ascii="Sylfaen" w:hAnsi="Sylfaen"/>
          <w:sz w:val="24"/>
          <w:szCs w:val="24"/>
        </w:rPr>
        <w:t xml:space="preserve"> </w:t>
      </w:r>
      <w:r w:rsidRPr="00E717CD">
        <w:rPr>
          <w:rFonts w:ascii="Sylfaen" w:hAnsi="Sylfaen" w:cs="Sylfaen"/>
          <w:sz w:val="24"/>
          <w:szCs w:val="24"/>
        </w:rPr>
        <w:t>ენას</w:t>
      </w:r>
      <w:r w:rsidRPr="00E717CD">
        <w:rPr>
          <w:rFonts w:ascii="Sylfaen" w:hAnsi="Sylfaen" w:cs="Sylfaen"/>
          <w:sz w:val="24"/>
          <w:szCs w:val="24"/>
          <w:lang w:val="ka-GE"/>
        </w:rPr>
        <w:t>;</w:t>
      </w:r>
      <w:r w:rsidRPr="00E717CD">
        <w:rPr>
          <w:rFonts w:ascii="Sylfaen" w:hAnsi="Sylfaen"/>
          <w:sz w:val="24"/>
          <w:szCs w:val="24"/>
        </w:rPr>
        <w:t xml:space="preserve"> </w:t>
      </w:r>
    </w:p>
    <w:p w14:paraId="36801619" w14:textId="77777777" w:rsidR="00E717CD" w:rsidRDefault="008A7D92" w:rsidP="00ED13BD">
      <w:pPr>
        <w:pStyle w:val="ListParagraph"/>
        <w:numPr>
          <w:ilvl w:val="1"/>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აკადემიური</w:t>
      </w:r>
      <w:r w:rsidRPr="00E717CD">
        <w:rPr>
          <w:rFonts w:ascii="Sylfaen" w:hAnsi="Sylfaen"/>
          <w:sz w:val="24"/>
          <w:szCs w:val="24"/>
        </w:rPr>
        <w:t xml:space="preserve"> </w:t>
      </w: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თანახელმძღვანელი</w:t>
      </w:r>
      <w:r w:rsidRPr="00E717CD">
        <w:rPr>
          <w:rFonts w:ascii="Sylfaen" w:hAnsi="Sylfaen"/>
          <w:sz w:val="24"/>
          <w:szCs w:val="24"/>
        </w:rPr>
        <w:t xml:space="preserve"> </w:t>
      </w:r>
      <w:r w:rsidRPr="00E717CD">
        <w:rPr>
          <w:rFonts w:ascii="Sylfaen" w:hAnsi="Sylfaen" w:cs="Sylfaen"/>
          <w:sz w:val="24"/>
          <w:szCs w:val="24"/>
        </w:rPr>
        <w:t>უნდა</w:t>
      </w:r>
      <w:r w:rsidRPr="00E717CD">
        <w:rPr>
          <w:rFonts w:ascii="Sylfaen" w:hAnsi="Sylfaen"/>
          <w:sz w:val="24"/>
          <w:szCs w:val="24"/>
        </w:rPr>
        <w:t xml:space="preserve"> </w:t>
      </w:r>
      <w:r w:rsidRPr="00E717CD">
        <w:rPr>
          <w:rFonts w:ascii="Sylfaen" w:hAnsi="Sylfaen" w:cs="Sylfaen"/>
          <w:sz w:val="24"/>
          <w:szCs w:val="24"/>
        </w:rPr>
        <w:t>იყოს</w:t>
      </w:r>
      <w:r w:rsidRPr="00E717CD">
        <w:rPr>
          <w:rFonts w:ascii="Sylfaen" w:hAnsi="Sylfaen"/>
          <w:sz w:val="24"/>
          <w:szCs w:val="24"/>
        </w:rPr>
        <w:t xml:space="preserve"> </w:t>
      </w:r>
      <w:r w:rsidRPr="00E717CD">
        <w:rPr>
          <w:rFonts w:ascii="Sylfaen" w:hAnsi="Sylfaen" w:cs="Sylfaen"/>
          <w:sz w:val="24"/>
          <w:szCs w:val="24"/>
        </w:rPr>
        <w:t>არანაკლებ</w:t>
      </w:r>
      <w:r w:rsidRPr="00E717CD">
        <w:rPr>
          <w:rFonts w:ascii="Sylfaen" w:hAnsi="Sylfaen"/>
          <w:sz w:val="24"/>
          <w:szCs w:val="24"/>
        </w:rPr>
        <w:t xml:space="preserve"> </w:t>
      </w:r>
      <w:r w:rsidRPr="00E717CD">
        <w:rPr>
          <w:rFonts w:ascii="Sylfaen" w:hAnsi="Sylfaen" w:cs="Sylfaen"/>
          <w:sz w:val="24"/>
          <w:szCs w:val="24"/>
        </w:rPr>
        <w:t>მაგისტრის</w:t>
      </w:r>
      <w:r w:rsidRPr="00E717CD">
        <w:rPr>
          <w:rFonts w:ascii="Sylfaen" w:hAnsi="Sylfaen"/>
          <w:sz w:val="24"/>
          <w:szCs w:val="24"/>
        </w:rPr>
        <w:t xml:space="preserve"> </w:t>
      </w:r>
      <w:r w:rsidRPr="00E717CD">
        <w:rPr>
          <w:rFonts w:ascii="Sylfaen" w:hAnsi="Sylfaen" w:cs="Sylfaen"/>
          <w:sz w:val="24"/>
          <w:szCs w:val="24"/>
        </w:rPr>
        <w:t>ან</w:t>
      </w:r>
      <w:r w:rsidRPr="00E717CD">
        <w:rPr>
          <w:rFonts w:ascii="Sylfaen" w:hAnsi="Sylfaen"/>
          <w:sz w:val="24"/>
          <w:szCs w:val="24"/>
        </w:rPr>
        <w:t xml:space="preserve"> </w:t>
      </w:r>
      <w:r w:rsidRPr="00E717CD">
        <w:rPr>
          <w:rFonts w:ascii="Sylfaen" w:hAnsi="Sylfaen" w:cs="Sylfaen"/>
          <w:sz w:val="24"/>
          <w:szCs w:val="24"/>
        </w:rPr>
        <w:t>მასთან</w:t>
      </w:r>
      <w:r w:rsidRPr="00E717CD">
        <w:rPr>
          <w:rFonts w:ascii="Sylfaen" w:hAnsi="Sylfaen"/>
          <w:sz w:val="24"/>
          <w:szCs w:val="24"/>
        </w:rPr>
        <w:t xml:space="preserve"> </w:t>
      </w:r>
      <w:r w:rsidRPr="00E717CD">
        <w:rPr>
          <w:rFonts w:ascii="Sylfaen" w:hAnsi="Sylfaen" w:cs="Sylfaen"/>
          <w:sz w:val="24"/>
          <w:szCs w:val="24"/>
        </w:rPr>
        <w:t>გათანაბრებული</w:t>
      </w:r>
      <w:r w:rsidRPr="00E717CD">
        <w:rPr>
          <w:rFonts w:ascii="Sylfaen" w:hAnsi="Sylfaen"/>
          <w:sz w:val="24"/>
          <w:szCs w:val="24"/>
        </w:rPr>
        <w:t xml:space="preserve"> </w:t>
      </w:r>
      <w:r w:rsidRPr="00E717CD">
        <w:rPr>
          <w:rFonts w:ascii="Sylfaen" w:hAnsi="Sylfaen" w:cs="Sylfaen"/>
          <w:sz w:val="24"/>
          <w:szCs w:val="24"/>
        </w:rPr>
        <w:t>აკადემიური</w:t>
      </w:r>
      <w:r w:rsidRPr="00E717CD">
        <w:rPr>
          <w:rFonts w:ascii="Sylfaen" w:hAnsi="Sylfaen"/>
          <w:sz w:val="24"/>
          <w:szCs w:val="24"/>
        </w:rPr>
        <w:t xml:space="preserve"> </w:t>
      </w:r>
      <w:r w:rsidRPr="00E717CD">
        <w:rPr>
          <w:rFonts w:ascii="Sylfaen" w:hAnsi="Sylfaen" w:cs="Sylfaen"/>
          <w:sz w:val="24"/>
          <w:szCs w:val="24"/>
        </w:rPr>
        <w:t>ხარისხის</w:t>
      </w:r>
      <w:r w:rsidRPr="00E717CD">
        <w:rPr>
          <w:rFonts w:ascii="Sylfaen" w:hAnsi="Sylfaen"/>
          <w:sz w:val="24"/>
          <w:szCs w:val="24"/>
        </w:rPr>
        <w:t xml:space="preserve"> </w:t>
      </w:r>
      <w:r w:rsidRPr="00E717CD">
        <w:rPr>
          <w:rFonts w:ascii="Sylfaen" w:hAnsi="Sylfaen" w:cs="Sylfaen"/>
          <w:sz w:val="24"/>
          <w:szCs w:val="24"/>
        </w:rPr>
        <w:t>მქონე</w:t>
      </w:r>
      <w:r w:rsidRPr="00E717CD">
        <w:rPr>
          <w:rFonts w:ascii="Sylfaen" w:hAnsi="Sylfaen"/>
          <w:sz w:val="24"/>
          <w:szCs w:val="24"/>
        </w:rPr>
        <w:t xml:space="preserve"> </w:t>
      </w:r>
      <w:r w:rsidRPr="00E717CD">
        <w:rPr>
          <w:rFonts w:ascii="Sylfaen" w:hAnsi="Sylfaen" w:cs="Sylfaen"/>
          <w:sz w:val="24"/>
          <w:szCs w:val="24"/>
        </w:rPr>
        <w:t>პირი</w:t>
      </w:r>
      <w:r w:rsidRPr="00E717CD">
        <w:rPr>
          <w:rFonts w:ascii="Sylfaen" w:hAnsi="Sylfaen"/>
          <w:sz w:val="24"/>
          <w:szCs w:val="24"/>
        </w:rPr>
        <w:t xml:space="preserve">, </w:t>
      </w:r>
      <w:r w:rsidRPr="00E717CD">
        <w:rPr>
          <w:rFonts w:ascii="Sylfaen" w:hAnsi="Sylfaen" w:cs="Sylfaen"/>
          <w:sz w:val="24"/>
          <w:szCs w:val="24"/>
        </w:rPr>
        <w:t>რომელსაც</w:t>
      </w:r>
      <w:r w:rsidRPr="00E717CD">
        <w:rPr>
          <w:rFonts w:ascii="Sylfaen" w:hAnsi="Sylfaen"/>
          <w:sz w:val="24"/>
          <w:szCs w:val="24"/>
        </w:rPr>
        <w:t xml:space="preserve"> </w:t>
      </w:r>
      <w:r w:rsidRPr="00E717CD">
        <w:rPr>
          <w:rFonts w:ascii="Sylfaen" w:hAnsi="Sylfaen" w:cs="Sylfaen"/>
          <w:sz w:val="24"/>
          <w:szCs w:val="24"/>
        </w:rPr>
        <w:t>აქვს</w:t>
      </w:r>
      <w:r w:rsidRPr="00E717CD">
        <w:rPr>
          <w:rFonts w:ascii="Sylfaen" w:hAnsi="Sylfaen"/>
          <w:sz w:val="24"/>
          <w:szCs w:val="24"/>
        </w:rPr>
        <w:t xml:space="preserve"> </w:t>
      </w:r>
      <w:r w:rsidRPr="00E717CD">
        <w:rPr>
          <w:rFonts w:ascii="Sylfaen" w:hAnsi="Sylfaen" w:cs="Sylfaen"/>
          <w:sz w:val="24"/>
          <w:szCs w:val="24"/>
        </w:rPr>
        <w:t>დარგის</w:t>
      </w:r>
      <w:r w:rsidRPr="00E717CD">
        <w:rPr>
          <w:rFonts w:ascii="Sylfaen" w:hAnsi="Sylfaen"/>
          <w:sz w:val="24"/>
          <w:szCs w:val="24"/>
        </w:rPr>
        <w:t xml:space="preserve"> </w:t>
      </w:r>
      <w:r w:rsidRPr="00E717CD">
        <w:rPr>
          <w:rFonts w:ascii="Sylfaen" w:hAnsi="Sylfaen" w:cs="Sylfaen"/>
          <w:sz w:val="24"/>
          <w:szCs w:val="24"/>
        </w:rPr>
        <w:t>შესაბამისი</w:t>
      </w:r>
      <w:r w:rsidRPr="00E717CD">
        <w:rPr>
          <w:rFonts w:ascii="Sylfaen" w:hAnsi="Sylfaen"/>
          <w:sz w:val="24"/>
          <w:szCs w:val="24"/>
        </w:rPr>
        <w:t xml:space="preserve"> </w:t>
      </w:r>
      <w:r w:rsidRPr="00E717CD">
        <w:rPr>
          <w:rFonts w:ascii="Sylfaen" w:hAnsi="Sylfaen" w:cs="Sylfaen"/>
          <w:sz w:val="24"/>
          <w:szCs w:val="24"/>
        </w:rPr>
        <w:t>მიმართულებით</w:t>
      </w:r>
      <w:r w:rsidRPr="00E717CD">
        <w:rPr>
          <w:rFonts w:ascii="Sylfaen" w:hAnsi="Sylfaen"/>
          <w:sz w:val="24"/>
          <w:szCs w:val="24"/>
        </w:rPr>
        <w:t xml:space="preserve"> </w:t>
      </w:r>
      <w:r w:rsidRPr="00E717CD">
        <w:rPr>
          <w:rFonts w:ascii="Sylfaen" w:hAnsi="Sylfaen" w:cs="Sylfaen"/>
          <w:sz w:val="24"/>
          <w:szCs w:val="24"/>
        </w:rPr>
        <w:t>მუშაობის</w:t>
      </w:r>
      <w:r w:rsidRPr="00E717CD">
        <w:rPr>
          <w:rFonts w:ascii="Sylfaen" w:hAnsi="Sylfaen"/>
          <w:sz w:val="24"/>
          <w:szCs w:val="24"/>
        </w:rPr>
        <w:t xml:space="preserve"> </w:t>
      </w:r>
      <w:r w:rsidRPr="00E717CD">
        <w:rPr>
          <w:rFonts w:ascii="Sylfaen" w:hAnsi="Sylfaen" w:cs="Sylfaen"/>
          <w:sz w:val="24"/>
          <w:szCs w:val="24"/>
        </w:rPr>
        <w:t>გამოცდილება</w:t>
      </w:r>
      <w:r w:rsidRPr="00E717CD">
        <w:rPr>
          <w:rFonts w:ascii="Sylfaen" w:hAnsi="Sylfaen"/>
          <w:sz w:val="24"/>
          <w:szCs w:val="24"/>
        </w:rPr>
        <w:t xml:space="preserve"> </w:t>
      </w:r>
      <w:r w:rsidRPr="00E717CD">
        <w:rPr>
          <w:rFonts w:ascii="Sylfaen" w:hAnsi="Sylfaen" w:cs="Sylfaen"/>
          <w:sz w:val="24"/>
          <w:szCs w:val="24"/>
        </w:rPr>
        <w:t>და</w:t>
      </w:r>
      <w:r w:rsidRPr="00E717CD">
        <w:rPr>
          <w:rFonts w:ascii="Sylfaen" w:hAnsi="Sylfaen"/>
          <w:sz w:val="24"/>
          <w:szCs w:val="24"/>
        </w:rPr>
        <w:t xml:space="preserve"> </w:t>
      </w:r>
      <w:r w:rsidRPr="00E717CD">
        <w:rPr>
          <w:rFonts w:ascii="Sylfaen" w:hAnsi="Sylfaen" w:cs="Sylfaen"/>
          <w:sz w:val="24"/>
          <w:szCs w:val="24"/>
        </w:rPr>
        <w:t>ფლობს</w:t>
      </w:r>
      <w:r w:rsidRPr="00E717CD">
        <w:rPr>
          <w:rFonts w:ascii="Sylfaen" w:hAnsi="Sylfaen"/>
          <w:sz w:val="24"/>
          <w:szCs w:val="24"/>
        </w:rPr>
        <w:t xml:space="preserve"> </w:t>
      </w: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განხორციელების</w:t>
      </w:r>
      <w:r w:rsidRPr="00E717CD">
        <w:rPr>
          <w:rFonts w:ascii="Sylfaen" w:hAnsi="Sylfaen"/>
          <w:sz w:val="24"/>
          <w:szCs w:val="24"/>
        </w:rPr>
        <w:t xml:space="preserve"> </w:t>
      </w:r>
      <w:r w:rsidRPr="00E717CD">
        <w:rPr>
          <w:rFonts w:ascii="Sylfaen" w:hAnsi="Sylfaen" w:cs="Sylfaen"/>
          <w:sz w:val="24"/>
          <w:szCs w:val="24"/>
        </w:rPr>
        <w:t>ენას</w:t>
      </w:r>
      <w:r w:rsidRPr="00E717CD">
        <w:rPr>
          <w:rFonts w:ascii="Sylfaen" w:hAnsi="Sylfaen"/>
          <w:sz w:val="24"/>
          <w:szCs w:val="24"/>
        </w:rPr>
        <w:t>.</w:t>
      </w:r>
    </w:p>
    <w:p w14:paraId="21A63E14" w14:textId="05E4D305" w:rsidR="008A7D92" w:rsidRPr="00E717CD" w:rsidRDefault="008A7D92" w:rsidP="00ED13BD">
      <w:pPr>
        <w:pStyle w:val="ListParagraph"/>
        <w:numPr>
          <w:ilvl w:val="1"/>
          <w:numId w:val="22"/>
        </w:numPr>
        <w:tabs>
          <w:tab w:val="left" w:pos="426"/>
          <w:tab w:val="left" w:pos="567"/>
          <w:tab w:val="left" w:pos="630"/>
          <w:tab w:val="left" w:pos="900"/>
        </w:tabs>
        <w:spacing w:after="0" w:line="240" w:lineRule="auto"/>
        <w:ind w:left="0" w:firstLine="0"/>
        <w:jc w:val="both"/>
        <w:rPr>
          <w:rFonts w:ascii="Sylfaen" w:hAnsi="Sylfaen"/>
          <w:sz w:val="24"/>
          <w:szCs w:val="24"/>
        </w:rPr>
      </w:pPr>
      <w:r w:rsidRPr="00E717CD">
        <w:rPr>
          <w:rFonts w:ascii="Sylfaen" w:hAnsi="Sylfaen" w:cs="Sylfaen"/>
          <w:sz w:val="24"/>
          <w:szCs w:val="24"/>
        </w:rPr>
        <w:t>პროგრამის</w:t>
      </w:r>
      <w:r w:rsidRPr="00E717CD">
        <w:rPr>
          <w:rFonts w:ascii="Sylfaen" w:hAnsi="Sylfaen"/>
          <w:sz w:val="24"/>
          <w:szCs w:val="24"/>
        </w:rPr>
        <w:t xml:space="preserve"> </w:t>
      </w:r>
      <w:r w:rsidRPr="00E717CD">
        <w:rPr>
          <w:rFonts w:ascii="Sylfaen" w:hAnsi="Sylfaen" w:cs="Sylfaen"/>
          <w:sz w:val="24"/>
          <w:szCs w:val="24"/>
        </w:rPr>
        <w:t>ხელმძღვანელის</w:t>
      </w:r>
      <w:r w:rsidRPr="00E717CD">
        <w:rPr>
          <w:rFonts w:ascii="Sylfaen" w:hAnsi="Sylfaen"/>
          <w:sz w:val="24"/>
          <w:szCs w:val="24"/>
        </w:rPr>
        <w:t>/</w:t>
      </w:r>
      <w:r w:rsidRPr="00E717CD">
        <w:rPr>
          <w:rFonts w:ascii="Sylfaen" w:hAnsi="Sylfaen" w:cs="Sylfaen"/>
          <w:sz w:val="24"/>
          <w:szCs w:val="24"/>
        </w:rPr>
        <w:t>თანახელმძღვანელის</w:t>
      </w:r>
      <w:r w:rsidRPr="00E717CD">
        <w:rPr>
          <w:rFonts w:ascii="Sylfaen" w:hAnsi="Sylfaen"/>
          <w:sz w:val="24"/>
          <w:szCs w:val="24"/>
        </w:rPr>
        <w:t xml:space="preserve"> </w:t>
      </w:r>
      <w:r w:rsidRPr="00E717CD">
        <w:rPr>
          <w:rFonts w:ascii="Sylfaen" w:hAnsi="Sylfaen" w:cs="Sylfaen"/>
          <w:sz w:val="24"/>
          <w:szCs w:val="24"/>
        </w:rPr>
        <w:t>დამატებითი</w:t>
      </w:r>
      <w:r w:rsidRPr="00E717CD">
        <w:rPr>
          <w:rFonts w:ascii="Sylfaen" w:hAnsi="Sylfaen"/>
          <w:sz w:val="24"/>
          <w:szCs w:val="24"/>
        </w:rPr>
        <w:t xml:space="preserve"> </w:t>
      </w:r>
      <w:r w:rsidRPr="00E717CD">
        <w:rPr>
          <w:rFonts w:ascii="Sylfaen" w:hAnsi="Sylfaen" w:cs="Sylfaen"/>
          <w:sz w:val="24"/>
          <w:szCs w:val="24"/>
        </w:rPr>
        <w:t>უფლება</w:t>
      </w:r>
      <w:r w:rsidRPr="00E717CD">
        <w:rPr>
          <w:rFonts w:ascii="Sylfaen" w:hAnsi="Sylfaen"/>
          <w:sz w:val="24"/>
          <w:szCs w:val="24"/>
        </w:rPr>
        <w:t>-</w:t>
      </w:r>
      <w:r w:rsidRPr="00E717CD">
        <w:rPr>
          <w:rFonts w:ascii="Sylfaen" w:hAnsi="Sylfaen" w:cs="Sylfaen"/>
          <w:sz w:val="24"/>
          <w:szCs w:val="24"/>
        </w:rPr>
        <w:t>მოვალეობები</w:t>
      </w:r>
      <w:r w:rsidRPr="00E717CD">
        <w:rPr>
          <w:rFonts w:ascii="Sylfaen" w:hAnsi="Sylfaen"/>
          <w:sz w:val="24"/>
          <w:szCs w:val="24"/>
        </w:rPr>
        <w:t xml:space="preserve"> </w:t>
      </w:r>
      <w:r w:rsidRPr="00E717CD">
        <w:rPr>
          <w:rFonts w:ascii="Sylfaen" w:hAnsi="Sylfaen" w:cs="Sylfaen"/>
          <w:sz w:val="24"/>
          <w:szCs w:val="24"/>
        </w:rPr>
        <w:t>განისაზღვრება</w:t>
      </w:r>
      <w:r w:rsidRPr="00E717CD">
        <w:rPr>
          <w:rFonts w:ascii="Sylfaen" w:hAnsi="Sylfaen"/>
          <w:sz w:val="24"/>
          <w:szCs w:val="24"/>
        </w:rPr>
        <w:t xml:space="preserve"> </w:t>
      </w:r>
      <w:r w:rsidRPr="00E717CD">
        <w:rPr>
          <w:rFonts w:ascii="Sylfaen" w:hAnsi="Sylfaen" w:cs="Sylfaen"/>
          <w:sz w:val="24"/>
          <w:szCs w:val="24"/>
        </w:rPr>
        <w:t>შრომითი</w:t>
      </w:r>
      <w:r w:rsidRPr="00E717CD">
        <w:rPr>
          <w:rFonts w:ascii="Sylfaen" w:hAnsi="Sylfaen"/>
          <w:sz w:val="24"/>
          <w:szCs w:val="24"/>
        </w:rPr>
        <w:t xml:space="preserve"> </w:t>
      </w:r>
      <w:r w:rsidRPr="00E717CD">
        <w:rPr>
          <w:rFonts w:ascii="Sylfaen" w:hAnsi="Sylfaen" w:cs="Sylfaen"/>
          <w:sz w:val="24"/>
          <w:szCs w:val="24"/>
        </w:rPr>
        <w:t>ხელშეკრულებით</w:t>
      </w:r>
      <w:r w:rsidRPr="00E717CD">
        <w:rPr>
          <w:rFonts w:ascii="Sylfaen" w:hAnsi="Sylfaen"/>
          <w:sz w:val="24"/>
          <w:szCs w:val="24"/>
        </w:rPr>
        <w:t>.</w:t>
      </w:r>
    </w:p>
    <w:p w14:paraId="01A84A81" w14:textId="77777777" w:rsidR="008A7D92" w:rsidRPr="006D5AEC" w:rsidRDefault="008A7D92" w:rsidP="00773FD3">
      <w:pPr>
        <w:tabs>
          <w:tab w:val="left" w:pos="426"/>
          <w:tab w:val="left" w:pos="567"/>
          <w:tab w:val="left" w:pos="630"/>
          <w:tab w:val="left" w:pos="900"/>
        </w:tabs>
        <w:spacing w:after="0" w:line="240" w:lineRule="auto"/>
        <w:jc w:val="both"/>
        <w:rPr>
          <w:rFonts w:ascii="Sylfaen" w:hAnsi="Sylfaen"/>
          <w:sz w:val="24"/>
          <w:szCs w:val="24"/>
        </w:rPr>
      </w:pPr>
    </w:p>
    <w:p w14:paraId="303EE40C" w14:textId="5D9AFCDF" w:rsidR="008A7D92" w:rsidRPr="006D5AEC" w:rsidRDefault="008A7D92" w:rsidP="00E717CD">
      <w:pPr>
        <w:keepNext/>
        <w:keepLines/>
        <w:tabs>
          <w:tab w:val="left" w:pos="426"/>
          <w:tab w:val="left" w:pos="567"/>
          <w:tab w:val="left" w:pos="709"/>
          <w:tab w:val="left" w:pos="851"/>
        </w:tabs>
        <w:spacing w:after="0" w:line="240" w:lineRule="auto"/>
        <w:jc w:val="both"/>
        <w:outlineLvl w:val="1"/>
        <w:rPr>
          <w:rFonts w:ascii="Sylfaen" w:eastAsia="Arial Unicode MS" w:hAnsi="Sylfaen" w:cs="Arial Unicode MS"/>
          <w:b/>
          <w:color w:val="000000"/>
          <w:sz w:val="24"/>
          <w:szCs w:val="24"/>
        </w:rPr>
      </w:pPr>
      <w:r w:rsidRPr="006D5AEC">
        <w:rPr>
          <w:rFonts w:ascii="Sylfaen" w:eastAsia="Arial Unicode MS" w:hAnsi="Sylfaen" w:cs="Arial Unicode MS"/>
          <w:b/>
          <w:color w:val="000000"/>
          <w:sz w:val="24"/>
          <w:szCs w:val="24"/>
        </w:rPr>
        <w:t xml:space="preserve">მუხლი </w:t>
      </w:r>
      <w:r w:rsidR="00E717CD">
        <w:rPr>
          <w:rFonts w:ascii="Sylfaen" w:eastAsia="Arial Unicode MS" w:hAnsi="Sylfaen" w:cs="Arial Unicode MS"/>
          <w:b/>
          <w:color w:val="000000"/>
          <w:sz w:val="24"/>
          <w:szCs w:val="24"/>
          <w:lang w:val="ka-GE"/>
        </w:rPr>
        <w:t>20</w:t>
      </w:r>
      <w:r w:rsidRPr="006D5AEC">
        <w:rPr>
          <w:rFonts w:ascii="Sylfaen" w:eastAsia="Arial Unicode MS" w:hAnsi="Sylfaen" w:cs="Arial Unicode MS"/>
          <w:b/>
          <w:color w:val="000000"/>
          <w:sz w:val="24"/>
          <w:szCs w:val="24"/>
        </w:rPr>
        <w:t>. საბაკალავრო/სამაგისტრო</w:t>
      </w:r>
      <w:r w:rsidR="00E612C7" w:rsidRPr="006D5AEC">
        <w:rPr>
          <w:rFonts w:ascii="Sylfaen" w:eastAsia="Arial Unicode MS" w:hAnsi="Sylfaen" w:cs="Arial Unicode MS"/>
          <w:b/>
          <w:color w:val="000000"/>
          <w:sz w:val="24"/>
          <w:szCs w:val="24"/>
        </w:rPr>
        <w:t>/სადოქტორო</w:t>
      </w:r>
      <w:r w:rsidRPr="006D5AEC">
        <w:rPr>
          <w:rFonts w:ascii="Sylfaen" w:eastAsia="Arial Unicode MS" w:hAnsi="Sylfaen" w:cs="Arial Unicode MS"/>
          <w:b/>
          <w:color w:val="000000"/>
          <w:sz w:val="24"/>
          <w:szCs w:val="24"/>
        </w:rPr>
        <w:t xml:space="preserve"> საგანმანათლებლო პროგრამის ადმინისტრაციული დირექტორი</w:t>
      </w:r>
    </w:p>
    <w:p w14:paraId="6A277FE5" w14:textId="77777777" w:rsidR="00E717CD" w:rsidRPr="00E717CD" w:rsidRDefault="008A7D92" w:rsidP="00ED13BD">
      <w:pPr>
        <w:pStyle w:val="ListParagraph"/>
        <w:numPr>
          <w:ilvl w:val="1"/>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hAnsi="Sylfaen"/>
          <w:sz w:val="24"/>
          <w:szCs w:val="24"/>
        </w:rPr>
        <w:t xml:space="preserve"> </w:t>
      </w:r>
      <w:r w:rsidRPr="00E717CD">
        <w:rPr>
          <w:rFonts w:ascii="Sylfaen" w:eastAsia="Arial Unicode MS" w:hAnsi="Sylfaen" w:cs="Arial Unicode MS"/>
          <w:color w:val="000000"/>
          <w:sz w:val="24"/>
          <w:szCs w:val="24"/>
        </w:rPr>
        <w:t>სკოლაში საგანმანათლებლო პროგრამის ეფექტურად და ხარისხიანად ადმინისტრირების მიზნით საგანმანათლებლო პროგრამას ჰყავს ადმინისტრაციული დირექტორი.</w:t>
      </w:r>
    </w:p>
    <w:p w14:paraId="109D7CF7" w14:textId="77777777" w:rsidR="00E717CD" w:rsidRPr="00E717CD" w:rsidRDefault="008A7D92" w:rsidP="00ED13BD">
      <w:pPr>
        <w:pStyle w:val="ListParagraph"/>
        <w:numPr>
          <w:ilvl w:val="1"/>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 xml:space="preserve">საგანმანათლებლო პროგრამის ადმინისტრაციულ დირექტორი, საგანმანათლებლო პროგრამის ეფექტურად განხორციელების მიზნით თავისი კომპეტენციის ფარგლებში: </w:t>
      </w:r>
    </w:p>
    <w:p w14:paraId="1A1FDDFF"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უზრუნველყოფს საგამოცდო მასალების დროულ მოპოვებას და ტექნიკურ გადამოწმებას;</w:t>
      </w:r>
    </w:p>
    <w:p w14:paraId="679C3FFD"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საუნივერსიტეტო რეგულაციების შესახებ ახდენს აკადემიური და მოწვეული პერსონალის ინფორმირებას;</w:t>
      </w:r>
    </w:p>
    <w:p w14:paraId="4C96D06A"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 xml:space="preserve">უზრუნველყოფს სასწავლო კურსებზე და სხვა კომპონენტებზე სტუდენტთა რეგისტრაციის გახსნას, პროცესის კონტროლს და, საჭიროების შემთხვევაში, შესაბამისი დახმარების/კონსულტაციის გაწევას კომპეტენციის ფარგლებში; </w:t>
      </w:r>
    </w:p>
    <w:p w14:paraId="01167FBB"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მუდმივ მონიტორინგს უწევს სასწავლო პროცესის მიმდინარეობის ორგანიზაციულ მხარეს, რა დროსაც ყოველდღიურ ურთიერთობებს აწარმოებს აკადემიურ/მოწვეულ პერსონალთან და სტუდენტებთან;</w:t>
      </w:r>
    </w:p>
    <w:p w14:paraId="3672C3CC"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lastRenderedPageBreak/>
        <w:t>უზრუნველყოფს აკადემიური პროგრამის შესაბამისი სასწავლო კურსების დამატებას უნივერსიტეტის ელექტრონულ ბაზაში;</w:t>
      </w:r>
    </w:p>
    <w:p w14:paraId="6B5FCE93"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ამზადებს სემესტრულ სასწავლო განრიგს (ცხრილს);</w:t>
      </w:r>
    </w:p>
    <w:p w14:paraId="3E123035"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ორგანიზებას უწევს ლექტორებთან საერთო შეხვედრებს, ხოლო ახალ ლექტორებთან საორიენტაციო შეხვედრებს ადამიანური რესურსების მართვისა და განვითარების სამსახურის ჩართულობით;</w:t>
      </w:r>
    </w:p>
    <w:p w14:paraId="7524D822"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მონაწილეობას იღებს სკოლისთვის საჭირო პარტნიორი ორგანიზაციების მოძიების პროცესში;</w:t>
      </w:r>
    </w:p>
    <w:p w14:paraId="75B21896"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კომპეტენციის ფარგლებში ერთვება ავტორიზაციისა და პროგრამული აკრედიტაციის პროცესში;</w:t>
      </w:r>
    </w:p>
    <w:p w14:paraId="53699C99"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დეკანთან და პროგრამის აკადემიურ ხელმძღვანელთან ერთად, განიხილავს სტუდენტების მიერ ლექტორების შეფასების სემესტრულ და პროგრამასთან მიმართებაში სტუდენტების და კურსდამთავრებულების კმაყოფილების კვლევის წლიურ ანგარიშებს; </w:t>
      </w:r>
    </w:p>
    <w:p w14:paraId="0111AF75"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კოორდინირებას უწევს საბაკალავრო ნაშრომების/სასწავლო პრაქტიკის დაცვის პროცედურებს;</w:t>
      </w:r>
    </w:p>
    <w:p w14:paraId="21D5C456"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პროგრამის აკადემიურ ხელმძღვანელთან ერთად, აწარმოებს სტუდენტის მიერ სასწავლო პროგრამასთან დაკავშირებული სავალდებულო მოთხოვნების შესრულების კონტროლს;</w:t>
      </w:r>
    </w:p>
    <w:p w14:paraId="717C398E"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პროგრამის ხელმძღვანელთან ერთად ახდენს სტუდენტთა მიერ ლექტორების სემესტრული შეფასების დროს ჩატარებული გამოკითხვების და კმაყოფილების კვლევის ანალიზის წლიურ</w:t>
      </w:r>
      <w:r w:rsidRPr="00E717CD">
        <w:rPr>
          <w:rFonts w:ascii="Sylfaen" w:eastAsia="Arial Unicode MS" w:hAnsi="Sylfaen" w:cs="Arial Unicode MS"/>
          <w:color w:val="000000"/>
          <w:sz w:val="24"/>
          <w:szCs w:val="24"/>
          <w:lang w:val="ka-GE"/>
        </w:rPr>
        <w:t>ი</w:t>
      </w:r>
      <w:r w:rsidRPr="00E717CD">
        <w:rPr>
          <w:rFonts w:ascii="Sylfaen" w:eastAsia="Arial Unicode MS" w:hAnsi="Sylfaen" w:cs="Arial Unicode MS"/>
          <w:color w:val="000000"/>
          <w:sz w:val="24"/>
          <w:szCs w:val="24"/>
        </w:rPr>
        <w:t xml:space="preserve"> ანგარიშების განხილვას და,</w:t>
      </w:r>
      <w:r w:rsidRPr="00E717CD">
        <w:rPr>
          <w:rFonts w:ascii="Sylfaen" w:eastAsia="Arial Unicode MS" w:hAnsi="Sylfaen" w:cs="Arial Unicode MS"/>
          <w:color w:val="000000"/>
          <w:sz w:val="24"/>
          <w:szCs w:val="24"/>
          <w:lang w:val="ka-GE"/>
        </w:rPr>
        <w:t xml:space="preserve"> </w:t>
      </w:r>
      <w:r w:rsidRPr="00E717CD">
        <w:rPr>
          <w:rFonts w:ascii="Sylfaen" w:eastAsia="Arial Unicode MS" w:hAnsi="Sylfaen" w:cs="Arial Unicode MS"/>
          <w:color w:val="000000"/>
          <w:sz w:val="24"/>
          <w:szCs w:val="24"/>
        </w:rPr>
        <w:t>საჭიროების შესაბამისად</w:t>
      </w:r>
      <w:r w:rsidRPr="00E717CD">
        <w:rPr>
          <w:rFonts w:ascii="Sylfaen" w:eastAsia="Arial Unicode MS" w:hAnsi="Sylfaen" w:cs="Arial Unicode MS"/>
          <w:color w:val="000000"/>
          <w:sz w:val="24"/>
          <w:szCs w:val="24"/>
          <w:lang w:val="ka-GE"/>
        </w:rPr>
        <w:t xml:space="preserve"> იღებს ზომებს სკოლის დეკანთან და შიდა ხარისხის უზრუნველყოფის სამსახურთან შეთანხმებით;</w:t>
      </w:r>
    </w:p>
    <w:p w14:paraId="6E8AC617" w14:textId="77777777" w:rsidR="00E717CD" w:rsidRPr="00E717CD" w:rsidRDefault="008A7D92" w:rsidP="00ED13BD">
      <w:pPr>
        <w:pStyle w:val="ListParagraph"/>
        <w:numPr>
          <w:ilvl w:val="2"/>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Arial Unicode MS"/>
          <w:color w:val="000000"/>
          <w:sz w:val="24"/>
          <w:szCs w:val="24"/>
        </w:rPr>
        <w:t>უფლებამოსილების ფარგლებში, ასრულებს ხელმძღვანელი პირების მიერ განსაზღვრულ სხვა საჭირო დავალებებს</w:t>
      </w:r>
      <w:r w:rsidRPr="00E717CD">
        <w:rPr>
          <w:rFonts w:ascii="Sylfaen" w:eastAsia="Arial Unicode MS" w:hAnsi="Sylfaen" w:cs="Arial Unicode MS"/>
          <w:color w:val="000000"/>
          <w:sz w:val="24"/>
          <w:szCs w:val="24"/>
          <w:lang w:val="ka-GE"/>
        </w:rPr>
        <w:t>;</w:t>
      </w:r>
    </w:p>
    <w:p w14:paraId="640F0F8E" w14:textId="77777777" w:rsidR="00E717CD" w:rsidRPr="00E717CD" w:rsidRDefault="008A7D92" w:rsidP="00ED13BD">
      <w:pPr>
        <w:pStyle w:val="ListParagraph"/>
        <w:numPr>
          <w:ilvl w:val="1"/>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Sylfaen"/>
          <w:color w:val="000000"/>
          <w:sz w:val="24"/>
          <w:szCs w:val="24"/>
        </w:rPr>
        <w:t>საგანმანათლებლო</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პროგრამის</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ადმინისტრაციული</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დირექტორი</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ანგარიშვალდებულია</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სკოლის</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დეკანის</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წინაშე</w:t>
      </w:r>
      <w:r w:rsidRPr="00E717CD">
        <w:rPr>
          <w:rFonts w:ascii="Sylfaen" w:eastAsia="Arial Unicode MS" w:hAnsi="Sylfaen" w:cs="Arial Unicode MS"/>
          <w:color w:val="000000"/>
          <w:sz w:val="24"/>
          <w:szCs w:val="24"/>
          <w:lang w:val="ka-GE"/>
        </w:rPr>
        <w:t>;</w:t>
      </w:r>
    </w:p>
    <w:p w14:paraId="26B4888C" w14:textId="4DFC5328" w:rsidR="008A7D92" w:rsidRPr="00E717CD" w:rsidRDefault="008A7D92" w:rsidP="00ED13BD">
      <w:pPr>
        <w:pStyle w:val="ListParagraph"/>
        <w:numPr>
          <w:ilvl w:val="1"/>
          <w:numId w:val="23"/>
        </w:numPr>
        <w:pBdr>
          <w:top w:val="nil"/>
          <w:left w:val="nil"/>
          <w:bottom w:val="nil"/>
          <w:right w:val="nil"/>
          <w:between w:val="nil"/>
        </w:pBdr>
        <w:tabs>
          <w:tab w:val="left" w:pos="426"/>
          <w:tab w:val="left" w:pos="567"/>
          <w:tab w:val="left" w:pos="709"/>
          <w:tab w:val="left" w:pos="851"/>
          <w:tab w:val="left" w:pos="1620"/>
          <w:tab w:val="left" w:pos="1800"/>
        </w:tabs>
        <w:spacing w:after="0" w:line="240" w:lineRule="auto"/>
        <w:ind w:left="0" w:firstLine="0"/>
        <w:jc w:val="both"/>
        <w:rPr>
          <w:rFonts w:ascii="Sylfaen" w:eastAsia="Merriweather" w:hAnsi="Sylfaen" w:cs="Merriweather"/>
          <w:color w:val="000000"/>
          <w:sz w:val="24"/>
          <w:szCs w:val="24"/>
        </w:rPr>
      </w:pPr>
      <w:r w:rsidRPr="00E717CD">
        <w:rPr>
          <w:rFonts w:ascii="Sylfaen" w:eastAsia="Arial Unicode MS" w:hAnsi="Sylfaen" w:cs="Sylfaen"/>
          <w:color w:val="000000"/>
          <w:sz w:val="24"/>
          <w:szCs w:val="24"/>
        </w:rPr>
        <w:t>საგანმანათლებლო</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პროგრამის</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ადმინისტრაციული</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დირექტორი</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შეიძლება</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იყოს</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პირი</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რომელსაც</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აქვს</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უმაღლესი</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განათლება</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მენეჯერულ</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პოზიციაზე</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მუშაობის</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არანაკლებ</w:t>
      </w:r>
      <w:r w:rsidRPr="00E717CD">
        <w:rPr>
          <w:rFonts w:ascii="Sylfaen" w:eastAsia="Arial Unicode MS" w:hAnsi="Sylfaen" w:cs="Arial Unicode MS"/>
          <w:color w:val="000000"/>
          <w:sz w:val="24"/>
          <w:szCs w:val="24"/>
        </w:rPr>
        <w:t xml:space="preserve"> 2 (</w:t>
      </w:r>
      <w:r w:rsidRPr="00E717CD">
        <w:rPr>
          <w:rFonts w:ascii="Sylfaen" w:eastAsia="Arial Unicode MS" w:hAnsi="Sylfaen" w:cs="Sylfaen"/>
          <w:color w:val="000000"/>
          <w:sz w:val="24"/>
          <w:szCs w:val="24"/>
        </w:rPr>
        <w:t>ორი</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წლიანი</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გამოცდილება</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და</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ფლობს</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ქართულ</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და</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ინგლისურ</w:t>
      </w:r>
      <w:r w:rsidRPr="00E717CD">
        <w:rPr>
          <w:rFonts w:ascii="Sylfaen" w:eastAsia="Arial Unicode MS" w:hAnsi="Sylfaen" w:cs="Arial Unicode MS"/>
          <w:color w:val="000000"/>
          <w:sz w:val="24"/>
          <w:szCs w:val="24"/>
        </w:rPr>
        <w:t xml:space="preserve"> </w:t>
      </w:r>
      <w:r w:rsidRPr="00E717CD">
        <w:rPr>
          <w:rFonts w:ascii="Sylfaen" w:eastAsia="Arial Unicode MS" w:hAnsi="Sylfaen" w:cs="Sylfaen"/>
          <w:color w:val="000000"/>
          <w:sz w:val="24"/>
          <w:szCs w:val="24"/>
        </w:rPr>
        <w:t>ენ</w:t>
      </w:r>
      <w:r w:rsidRPr="00E717CD">
        <w:rPr>
          <w:rFonts w:ascii="Sylfaen" w:eastAsia="Arial Unicode MS" w:hAnsi="Sylfaen" w:cs="Sylfaen"/>
          <w:color w:val="000000"/>
          <w:sz w:val="24"/>
          <w:szCs w:val="24"/>
          <w:lang w:val="ka-GE"/>
        </w:rPr>
        <w:t>ებს</w:t>
      </w:r>
      <w:r w:rsidRPr="00E717CD">
        <w:rPr>
          <w:rFonts w:ascii="Sylfaen" w:eastAsia="Arial Unicode MS" w:hAnsi="Sylfaen" w:cs="Arial Unicode MS"/>
          <w:color w:val="000000"/>
          <w:sz w:val="24"/>
          <w:szCs w:val="24"/>
        </w:rPr>
        <w:t xml:space="preserve">. </w:t>
      </w:r>
    </w:p>
    <w:p w14:paraId="76E7379A" w14:textId="77777777" w:rsidR="008A7D92" w:rsidRPr="006D5AEC" w:rsidRDefault="008A7D92" w:rsidP="00773FD3">
      <w:pPr>
        <w:pBdr>
          <w:top w:val="nil"/>
          <w:left w:val="nil"/>
          <w:bottom w:val="nil"/>
          <w:right w:val="nil"/>
          <w:between w:val="nil"/>
        </w:pBdr>
        <w:tabs>
          <w:tab w:val="left" w:pos="426"/>
          <w:tab w:val="left" w:pos="567"/>
        </w:tabs>
        <w:spacing w:after="0" w:line="240" w:lineRule="auto"/>
        <w:jc w:val="both"/>
        <w:rPr>
          <w:rFonts w:ascii="Sylfaen" w:eastAsia="Merriweather" w:hAnsi="Sylfaen" w:cs="Merriweather"/>
          <w:color w:val="000000"/>
          <w:sz w:val="24"/>
          <w:szCs w:val="24"/>
        </w:rPr>
      </w:pPr>
      <w:bookmarkStart w:id="24" w:name="_heading=h.3whwml4" w:colFirst="0" w:colLast="0"/>
      <w:bookmarkStart w:id="25" w:name="_heading=h.37m2jsg" w:colFirst="0" w:colLast="0"/>
      <w:bookmarkStart w:id="26" w:name="_heading=h.1mrcu09" w:colFirst="0" w:colLast="0"/>
      <w:bookmarkStart w:id="27" w:name="_heading=h.46r0co2" w:colFirst="0" w:colLast="0"/>
      <w:bookmarkEnd w:id="24"/>
      <w:bookmarkEnd w:id="25"/>
      <w:bookmarkEnd w:id="26"/>
      <w:bookmarkEnd w:id="27"/>
    </w:p>
    <w:p w14:paraId="1F4CF97F" w14:textId="1610CFC8" w:rsidR="008A7D92" w:rsidRPr="006D5AEC" w:rsidRDefault="008A7D92" w:rsidP="00E717CD">
      <w:pPr>
        <w:pStyle w:val="Heading2"/>
        <w:tabs>
          <w:tab w:val="left" w:pos="426"/>
          <w:tab w:val="left" w:pos="567"/>
        </w:tabs>
        <w:spacing w:line="240" w:lineRule="auto"/>
        <w:rPr>
          <w:rFonts w:ascii="Sylfaen" w:eastAsia="Merriweather" w:hAnsi="Sylfaen" w:cs="Merriweather"/>
          <w:b/>
          <w:color w:val="000000"/>
          <w:sz w:val="24"/>
          <w:szCs w:val="24"/>
        </w:rPr>
      </w:pPr>
      <w:bookmarkStart w:id="28" w:name="_heading=h.2bn6wsx" w:colFirst="0" w:colLast="0"/>
      <w:bookmarkEnd w:id="28"/>
      <w:r w:rsidRPr="006D5AEC">
        <w:rPr>
          <w:rFonts w:ascii="Sylfaen" w:eastAsia="Arial Unicode MS" w:hAnsi="Sylfaen" w:cs="Arial Unicode MS"/>
          <w:b/>
          <w:color w:val="000000"/>
          <w:sz w:val="24"/>
          <w:szCs w:val="24"/>
        </w:rPr>
        <w:t xml:space="preserve">მუხლი </w:t>
      </w:r>
      <w:r w:rsidRPr="006D5AEC">
        <w:rPr>
          <w:rFonts w:ascii="Sylfaen" w:eastAsia="Arial Unicode MS" w:hAnsi="Sylfaen" w:cs="Arial Unicode MS"/>
          <w:b/>
          <w:color w:val="000000"/>
          <w:sz w:val="24"/>
          <w:szCs w:val="24"/>
          <w:lang w:val="ka-GE"/>
        </w:rPr>
        <w:t>2</w:t>
      </w:r>
      <w:r w:rsidR="00E717CD">
        <w:rPr>
          <w:rFonts w:ascii="Sylfaen" w:eastAsia="Arial Unicode MS" w:hAnsi="Sylfaen" w:cs="Arial Unicode MS"/>
          <w:b/>
          <w:color w:val="000000"/>
          <w:sz w:val="24"/>
          <w:szCs w:val="24"/>
          <w:lang w:val="ka-GE"/>
        </w:rPr>
        <w:t>1</w:t>
      </w:r>
      <w:r w:rsidRPr="006D5AEC">
        <w:rPr>
          <w:rFonts w:ascii="Sylfaen" w:eastAsia="Arial Unicode MS" w:hAnsi="Sylfaen" w:cs="Arial Unicode MS"/>
          <w:b/>
          <w:color w:val="000000"/>
          <w:sz w:val="24"/>
          <w:szCs w:val="24"/>
        </w:rPr>
        <w:t>. ადმინისტრაციულ საქმეთა მენეჯერის ფუნქცია-მოვალეობები</w:t>
      </w:r>
    </w:p>
    <w:p w14:paraId="3E90E23F" w14:textId="77777777" w:rsidR="00E717CD" w:rsidRPr="00E717CD" w:rsidRDefault="008A7D92" w:rsidP="00ED13BD">
      <w:pPr>
        <w:pStyle w:val="ListParagraph"/>
        <w:numPr>
          <w:ilvl w:val="1"/>
          <w:numId w:val="24"/>
        </w:numPr>
        <w:tabs>
          <w:tab w:val="left" w:pos="426"/>
          <w:tab w:val="left" w:pos="567"/>
        </w:tabs>
        <w:spacing w:after="0" w:line="240" w:lineRule="auto"/>
        <w:ind w:left="0" w:firstLine="0"/>
        <w:jc w:val="both"/>
        <w:rPr>
          <w:rFonts w:ascii="Sylfaen" w:eastAsia="Merriweather" w:hAnsi="Sylfaen" w:cs="Merriweather"/>
          <w:sz w:val="24"/>
          <w:szCs w:val="24"/>
        </w:rPr>
      </w:pPr>
      <w:bookmarkStart w:id="29" w:name="_heading=h.2lwamvv" w:colFirst="0" w:colLast="0"/>
      <w:bookmarkEnd w:id="29"/>
      <w:r w:rsidRPr="00E717CD">
        <w:rPr>
          <w:rFonts w:ascii="Sylfaen" w:eastAsia="Arial Unicode MS" w:hAnsi="Sylfaen" w:cs="Arial Unicode MS"/>
          <w:sz w:val="24"/>
          <w:szCs w:val="24"/>
        </w:rPr>
        <w:t xml:space="preserve"> უნივერსიტეტში არსებული საგანმანათლებლო პროგრამების ადმინისტრირებას ახდენს ადმინისტრაციულ საქმეთა მენეჯერი.</w:t>
      </w:r>
    </w:p>
    <w:p w14:paraId="04661EE4" w14:textId="77777777" w:rsidR="00E717CD" w:rsidRPr="00E717CD" w:rsidRDefault="008A7D92" w:rsidP="00ED13BD">
      <w:pPr>
        <w:pStyle w:val="ListParagraph"/>
        <w:numPr>
          <w:ilvl w:val="1"/>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t>ადმინისტრაციულ საქმეთა მენეჯერის ფუნქცია-მოვალეობებია:</w:t>
      </w:r>
    </w:p>
    <w:p w14:paraId="3B150C89" w14:textId="77777777" w:rsidR="00E717CD" w:rsidRPr="00E717CD" w:rsidRDefault="008A7D92" w:rsidP="00ED13BD">
      <w:pPr>
        <w:pStyle w:val="ListParagraph"/>
        <w:numPr>
          <w:ilvl w:val="2"/>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t>უშუალოდ ურთიერთობს სტუდენტებთან, ახდენს სტუდენტებისა და ლექტორების ტექნიკურ საკითხებზე კონსულტირებას/დახმარებასა და უზრუნველყოფს სასწავლო პროცესის შეუფერხებლად წარმართვას;</w:t>
      </w:r>
    </w:p>
    <w:p w14:paraId="1E792928" w14:textId="77777777" w:rsidR="00E717CD" w:rsidRPr="00E717CD" w:rsidRDefault="008A7D92" w:rsidP="00ED13BD">
      <w:pPr>
        <w:pStyle w:val="ListParagraph"/>
        <w:numPr>
          <w:ilvl w:val="2"/>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t xml:space="preserve">ახორციელებს სტუდენტებისათვის განკუთვნილი სხვადასხვა სახის ინფორმაციისა და საუნივერსიტეტო რეგულაციების შესახებ სიახლეების სტუდენტებისათვის მიწოდებას და პრაქტიკაში გატარების ხელშეწყობას; </w:t>
      </w:r>
    </w:p>
    <w:p w14:paraId="4E3FC1DE" w14:textId="77777777" w:rsidR="00E717CD" w:rsidRPr="00E717CD" w:rsidRDefault="008A7D92" w:rsidP="00ED13BD">
      <w:pPr>
        <w:pStyle w:val="ListParagraph"/>
        <w:numPr>
          <w:ilvl w:val="2"/>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t xml:space="preserve">აწარმოებს სასწავლო პროცესის განმავლობაში საგანმანათლებლო პროგრამის სილაბუსების ელექტრონულ სისტემაში დროულად ატვირთვის მონიტორინგს; </w:t>
      </w:r>
      <w:bookmarkStart w:id="30" w:name="_heading=h.111kx3o" w:colFirst="0" w:colLast="0"/>
      <w:bookmarkEnd w:id="30"/>
    </w:p>
    <w:p w14:paraId="249F7046" w14:textId="77777777" w:rsidR="00E717CD" w:rsidRPr="00E717CD" w:rsidRDefault="008A7D92" w:rsidP="00ED13BD">
      <w:pPr>
        <w:pStyle w:val="ListParagraph"/>
        <w:numPr>
          <w:ilvl w:val="2"/>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lastRenderedPageBreak/>
        <w:t xml:space="preserve">აწარმოებს სასწავლო პროცესის განმავლობაში სასწავლო კურსების სილაბუსებისა და მასალების ატვირთვის მონიტორინგს </w:t>
      </w:r>
      <w:r w:rsidR="00C2051A" w:rsidRPr="00E717CD">
        <w:rPr>
          <w:rFonts w:ascii="Sylfaen" w:eastAsia="Arial Unicode MS" w:hAnsi="Sylfaen" w:cs="Arial Unicode MS"/>
          <w:color w:val="000000"/>
          <w:sz w:val="24"/>
          <w:szCs w:val="24"/>
          <w:lang w:val="ka-GE"/>
        </w:rPr>
        <w:t>ელექტრონულ</w:t>
      </w:r>
      <w:r w:rsidRPr="00E717CD">
        <w:rPr>
          <w:rFonts w:ascii="Sylfaen" w:eastAsia="Arial Unicode MS" w:hAnsi="Sylfaen" w:cs="Arial Unicode MS"/>
          <w:color w:val="000000"/>
          <w:sz w:val="24"/>
          <w:szCs w:val="24"/>
        </w:rPr>
        <w:t xml:space="preserve"> პლატფორმაზე;</w:t>
      </w:r>
    </w:p>
    <w:p w14:paraId="21E78CCF" w14:textId="77777777" w:rsidR="00E717CD" w:rsidRPr="00E717CD" w:rsidRDefault="008A7D92" w:rsidP="00ED13BD">
      <w:pPr>
        <w:pStyle w:val="ListParagraph"/>
        <w:numPr>
          <w:ilvl w:val="2"/>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t xml:space="preserve">დახმარებას უწევს სტუდენტებს საჭირო დოკუმენტების მიღებაზე; </w:t>
      </w:r>
    </w:p>
    <w:p w14:paraId="54C1FD86" w14:textId="77777777" w:rsidR="00E717CD" w:rsidRPr="00E717CD" w:rsidRDefault="008A7D92" w:rsidP="00ED13BD">
      <w:pPr>
        <w:pStyle w:val="ListParagraph"/>
        <w:numPr>
          <w:ilvl w:val="2"/>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t xml:space="preserve">ახორციელებს სკოლის სასწავლო პროგრამის ფარგლებში კომისიური სხდომების ორგანიზებასა და გაფორმებას ოქმის სახით; </w:t>
      </w:r>
    </w:p>
    <w:p w14:paraId="435C9AED" w14:textId="77777777" w:rsidR="00E717CD" w:rsidRPr="00E717CD" w:rsidRDefault="008A7D92" w:rsidP="00ED13BD">
      <w:pPr>
        <w:pStyle w:val="ListParagraph"/>
        <w:numPr>
          <w:ilvl w:val="2"/>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t>კომპეტენციის ფარგლებში მონაწილეობს ავტორიზაციის/აკრედიტაციის პროცესში;</w:t>
      </w:r>
    </w:p>
    <w:p w14:paraId="0F291645" w14:textId="77777777" w:rsidR="00E717CD" w:rsidRPr="00E717CD" w:rsidRDefault="008A7D92" w:rsidP="00ED13BD">
      <w:pPr>
        <w:pStyle w:val="ListParagraph"/>
        <w:numPr>
          <w:ilvl w:val="2"/>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t>ასრულებს უშუალო ხელმძღვანელის მიერ გაცემულ სხვა დავალებებს</w:t>
      </w:r>
      <w:r w:rsidRPr="00E717CD">
        <w:rPr>
          <w:rFonts w:ascii="Sylfaen" w:eastAsia="Arial Unicode MS" w:hAnsi="Sylfaen" w:cs="Arial Unicode MS"/>
          <w:color w:val="000000"/>
          <w:sz w:val="24"/>
          <w:szCs w:val="24"/>
          <w:lang w:val="ka-GE"/>
        </w:rPr>
        <w:t>;</w:t>
      </w:r>
      <w:r w:rsidRPr="00E717CD">
        <w:rPr>
          <w:rFonts w:ascii="Sylfaen" w:eastAsia="Arial Unicode MS" w:hAnsi="Sylfaen" w:cs="Arial Unicode MS"/>
          <w:color w:val="000000"/>
          <w:sz w:val="24"/>
          <w:szCs w:val="24"/>
        </w:rPr>
        <w:t xml:space="preserve"> </w:t>
      </w:r>
    </w:p>
    <w:p w14:paraId="117D1B2B" w14:textId="34FB71F7" w:rsidR="008A7D92" w:rsidRPr="00E717CD" w:rsidRDefault="008A7D92" w:rsidP="00ED13BD">
      <w:pPr>
        <w:pStyle w:val="ListParagraph"/>
        <w:numPr>
          <w:ilvl w:val="1"/>
          <w:numId w:val="24"/>
        </w:numPr>
        <w:tabs>
          <w:tab w:val="left" w:pos="426"/>
          <w:tab w:val="left" w:pos="567"/>
        </w:tabs>
        <w:spacing w:after="0" w:line="240" w:lineRule="auto"/>
        <w:ind w:left="0" w:firstLine="0"/>
        <w:jc w:val="both"/>
        <w:rPr>
          <w:rFonts w:ascii="Sylfaen" w:eastAsia="Merriweather" w:hAnsi="Sylfaen" w:cs="Merriweather"/>
          <w:sz w:val="24"/>
          <w:szCs w:val="24"/>
        </w:rPr>
      </w:pPr>
      <w:r w:rsidRPr="00E717CD">
        <w:rPr>
          <w:rFonts w:ascii="Sylfaen" w:eastAsia="Arial Unicode MS" w:hAnsi="Sylfaen" w:cs="Arial Unicode MS"/>
          <w:color w:val="000000"/>
          <w:sz w:val="24"/>
          <w:szCs w:val="24"/>
        </w:rPr>
        <w:t xml:space="preserve">ადმინისტრაციულ საქმეთა მენეჯერის თანამდებობაზე მიიღება პირი, რომელსაც აქვს უმაღლესი განათლება და ფლობს </w:t>
      </w:r>
      <w:r w:rsidRPr="00E717CD">
        <w:rPr>
          <w:rFonts w:ascii="Sylfaen" w:eastAsia="Arial Unicode MS" w:hAnsi="Sylfaen" w:cs="Arial Unicode MS"/>
          <w:color w:val="000000"/>
          <w:sz w:val="24"/>
          <w:szCs w:val="24"/>
          <w:lang w:val="ka-GE"/>
        </w:rPr>
        <w:t xml:space="preserve">ქართულ და </w:t>
      </w:r>
      <w:r w:rsidRPr="00E717CD">
        <w:rPr>
          <w:rFonts w:ascii="Sylfaen" w:eastAsia="Arial Unicode MS" w:hAnsi="Sylfaen" w:cs="Arial Unicode MS"/>
          <w:color w:val="000000"/>
          <w:sz w:val="24"/>
          <w:szCs w:val="24"/>
        </w:rPr>
        <w:t xml:space="preserve">ინგლისურ </w:t>
      </w:r>
      <w:r w:rsidRPr="00E717CD">
        <w:rPr>
          <w:rFonts w:ascii="Sylfaen" w:eastAsia="Arial Unicode MS" w:hAnsi="Sylfaen" w:cs="Arial Unicode MS"/>
          <w:color w:val="000000"/>
          <w:sz w:val="24"/>
          <w:szCs w:val="24"/>
          <w:lang w:val="ka-GE"/>
        </w:rPr>
        <w:t>ენებს</w:t>
      </w:r>
      <w:r w:rsidRPr="00E717CD">
        <w:rPr>
          <w:rFonts w:ascii="Sylfaen" w:eastAsia="Arial Unicode MS" w:hAnsi="Sylfaen" w:cs="Arial Unicode MS"/>
          <w:color w:val="000000"/>
          <w:sz w:val="24"/>
          <w:szCs w:val="24"/>
        </w:rPr>
        <w:t xml:space="preserve">. </w:t>
      </w:r>
    </w:p>
    <w:p w14:paraId="4382AFCC" w14:textId="6D2674F5" w:rsidR="00D54D00" w:rsidRPr="006D5AEC" w:rsidRDefault="00D54D00" w:rsidP="00773FD3">
      <w:pPr>
        <w:pStyle w:val="Heading1"/>
        <w:tabs>
          <w:tab w:val="left" w:pos="426"/>
          <w:tab w:val="left" w:pos="567"/>
        </w:tabs>
        <w:spacing w:line="240" w:lineRule="auto"/>
        <w:jc w:val="center"/>
        <w:rPr>
          <w:rFonts w:ascii="Sylfaen" w:eastAsiaTheme="minorEastAsia" w:hAnsi="Sylfaen"/>
          <w:b/>
          <w:color w:val="auto"/>
          <w:sz w:val="24"/>
          <w:szCs w:val="24"/>
          <w:lang w:val="en-US" w:eastAsia="ru-RU"/>
        </w:rPr>
      </w:pPr>
      <w:bookmarkStart w:id="31" w:name="_Toc155800539"/>
      <w:r w:rsidRPr="006D5AEC">
        <w:rPr>
          <w:rFonts w:ascii="Sylfaen" w:hAnsi="Sylfaen" w:cs="Sylfaen"/>
          <w:b/>
          <w:color w:val="auto"/>
          <w:sz w:val="24"/>
          <w:szCs w:val="24"/>
          <w:lang w:val="ka-GE"/>
        </w:rPr>
        <w:t>თავი</w:t>
      </w:r>
      <w:r w:rsidRPr="006D5AEC">
        <w:rPr>
          <w:rFonts w:ascii="Sylfaen" w:hAnsi="Sylfaen"/>
          <w:b/>
          <w:color w:val="auto"/>
          <w:sz w:val="24"/>
          <w:szCs w:val="24"/>
          <w:lang w:val="ka-GE"/>
        </w:rPr>
        <w:t xml:space="preserve"> </w:t>
      </w:r>
      <w:r w:rsidRPr="006D5AEC">
        <w:rPr>
          <w:rFonts w:ascii="Sylfaen" w:hAnsi="Sylfaen"/>
          <w:b/>
          <w:color w:val="auto"/>
          <w:sz w:val="24"/>
          <w:szCs w:val="24"/>
          <w:lang w:val="en-US"/>
        </w:rPr>
        <w:t>IV</w:t>
      </w:r>
      <w:bookmarkEnd w:id="31"/>
    </w:p>
    <w:p w14:paraId="4110DDA2" w14:textId="26D007A5" w:rsidR="00E612C7" w:rsidRDefault="00E612C7" w:rsidP="00773FD3">
      <w:pPr>
        <w:tabs>
          <w:tab w:val="left" w:pos="426"/>
          <w:tab w:val="left" w:pos="567"/>
        </w:tabs>
        <w:spacing w:after="0" w:line="240" w:lineRule="auto"/>
        <w:jc w:val="center"/>
        <w:rPr>
          <w:rFonts w:ascii="Sylfaen" w:hAnsi="Sylfaen"/>
          <w:b/>
          <w:bCs/>
          <w:sz w:val="24"/>
          <w:szCs w:val="24"/>
          <w:lang w:val="ka-GE"/>
        </w:rPr>
      </w:pPr>
      <w:r w:rsidRPr="006D5AEC">
        <w:rPr>
          <w:rFonts w:ascii="Sylfaen" w:hAnsi="Sylfaen"/>
          <w:b/>
          <w:bCs/>
          <w:sz w:val="24"/>
          <w:szCs w:val="24"/>
          <w:lang w:val="ka-GE"/>
        </w:rPr>
        <w:t>სასწავლო-კვლევითი და პრაქტიკული კომპონენტები</w:t>
      </w:r>
    </w:p>
    <w:p w14:paraId="15C1FCFE" w14:textId="77777777" w:rsidR="00E61C7C" w:rsidRPr="006D5AEC" w:rsidRDefault="00E61C7C" w:rsidP="00773FD3">
      <w:pPr>
        <w:tabs>
          <w:tab w:val="left" w:pos="426"/>
          <w:tab w:val="left" w:pos="567"/>
        </w:tabs>
        <w:spacing w:after="0" w:line="240" w:lineRule="auto"/>
        <w:jc w:val="center"/>
        <w:rPr>
          <w:rFonts w:ascii="Sylfaen" w:eastAsia="Merriweather" w:hAnsi="Sylfaen" w:cs="Merriweather"/>
          <w:color w:val="000000"/>
          <w:sz w:val="24"/>
          <w:szCs w:val="24"/>
        </w:rPr>
      </w:pPr>
    </w:p>
    <w:p w14:paraId="213C1F3A" w14:textId="7617328A" w:rsidR="00B167D9" w:rsidRPr="006D5AEC" w:rsidRDefault="00B167D9" w:rsidP="003E05F8">
      <w:pPr>
        <w:keepNext/>
        <w:keepLines/>
        <w:tabs>
          <w:tab w:val="left" w:pos="426"/>
          <w:tab w:val="left" w:pos="567"/>
        </w:tabs>
        <w:spacing w:after="0" w:line="240" w:lineRule="auto"/>
        <w:jc w:val="both"/>
        <w:outlineLvl w:val="1"/>
        <w:rPr>
          <w:rFonts w:ascii="Sylfaen" w:eastAsia="Arial Unicode MS" w:hAnsi="Sylfaen" w:cs="Arial Unicode MS"/>
          <w:b/>
          <w:color w:val="000000"/>
          <w:sz w:val="24"/>
          <w:szCs w:val="24"/>
        </w:rPr>
      </w:pPr>
      <w:bookmarkStart w:id="32" w:name="_Toc155800551"/>
      <w:r w:rsidRPr="006D5AEC">
        <w:rPr>
          <w:rFonts w:ascii="Sylfaen" w:eastAsia="Arial Unicode MS" w:hAnsi="Sylfaen" w:cs="Arial Unicode MS"/>
          <w:b/>
          <w:color w:val="000000"/>
          <w:sz w:val="24"/>
          <w:szCs w:val="24"/>
        </w:rPr>
        <w:t xml:space="preserve">მუხლი </w:t>
      </w:r>
      <w:r w:rsidR="00E612C7" w:rsidRPr="006D5AEC">
        <w:rPr>
          <w:rFonts w:ascii="Sylfaen" w:eastAsia="Arial Unicode MS" w:hAnsi="Sylfaen" w:cs="Arial Unicode MS"/>
          <w:b/>
          <w:color w:val="000000"/>
          <w:sz w:val="24"/>
          <w:szCs w:val="24"/>
        </w:rPr>
        <w:t>2</w:t>
      </w:r>
      <w:r w:rsidR="00E717CD">
        <w:rPr>
          <w:rFonts w:ascii="Sylfaen" w:eastAsia="Arial Unicode MS" w:hAnsi="Sylfaen" w:cs="Arial Unicode MS"/>
          <w:b/>
          <w:color w:val="000000"/>
          <w:sz w:val="24"/>
          <w:szCs w:val="24"/>
          <w:lang w:val="ka-GE"/>
        </w:rPr>
        <w:t>2</w:t>
      </w:r>
      <w:r w:rsidRPr="006D5AEC">
        <w:rPr>
          <w:rFonts w:ascii="Sylfaen" w:eastAsia="Arial Unicode MS" w:hAnsi="Sylfaen" w:cs="Arial Unicode MS"/>
          <w:b/>
          <w:color w:val="000000"/>
          <w:sz w:val="24"/>
          <w:szCs w:val="24"/>
        </w:rPr>
        <w:t>.</w:t>
      </w:r>
      <w:r w:rsidR="006D5AEC" w:rsidRPr="006D5AEC">
        <w:rPr>
          <w:rFonts w:ascii="Sylfaen" w:eastAsia="Arial Unicode MS" w:hAnsi="Sylfaen" w:cs="Arial Unicode MS"/>
          <w:b/>
          <w:color w:val="000000"/>
          <w:sz w:val="24"/>
          <w:szCs w:val="24"/>
        </w:rPr>
        <w:t xml:space="preserve"> </w:t>
      </w:r>
      <w:r w:rsidR="006644B7" w:rsidRPr="006D5AEC">
        <w:rPr>
          <w:rFonts w:ascii="Sylfaen" w:eastAsia="Arial Unicode MS" w:hAnsi="Sylfaen" w:cs="Arial Unicode MS"/>
          <w:b/>
          <w:color w:val="000000"/>
          <w:sz w:val="24"/>
          <w:szCs w:val="24"/>
        </w:rPr>
        <w:t>კვლევითი ცენტრები</w:t>
      </w:r>
      <w:bookmarkEnd w:id="32"/>
    </w:p>
    <w:p w14:paraId="35CB3E58" w14:textId="77777777" w:rsidR="00E717CD" w:rsidRDefault="00822747" w:rsidP="00ED13BD">
      <w:pPr>
        <w:pStyle w:val="ListParagraph"/>
        <w:numPr>
          <w:ilvl w:val="1"/>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eastAsia="Times New Roman" w:hAnsi="Sylfaen" w:cs="Sylfaen"/>
          <w:bCs/>
          <w:color w:val="000000"/>
          <w:sz w:val="24"/>
          <w:szCs w:val="24"/>
          <w:lang w:val="ka-GE"/>
        </w:rPr>
        <w:t xml:space="preserve"> </w:t>
      </w:r>
      <w:r w:rsidR="00B167D9" w:rsidRPr="00E717CD">
        <w:rPr>
          <w:rFonts w:ascii="Sylfaen" w:eastAsia="Times New Roman" w:hAnsi="Sylfaen" w:cs="Sylfaen"/>
          <w:bCs/>
          <w:color w:val="000000"/>
          <w:sz w:val="24"/>
          <w:szCs w:val="24"/>
          <w:lang w:val="ka-GE"/>
        </w:rPr>
        <w:t>სკოლის შემადგენლობაში შედის</w:t>
      </w:r>
      <w:r w:rsidR="00B167D9" w:rsidRPr="00E717CD">
        <w:rPr>
          <w:rFonts w:ascii="Sylfaen" w:eastAsia="Times New Roman" w:hAnsi="Sylfaen" w:cs="Sylfaen"/>
          <w:color w:val="000000"/>
          <w:sz w:val="24"/>
          <w:szCs w:val="24"/>
          <w:lang w:val="ka-GE"/>
        </w:rPr>
        <w:t xml:space="preserve"> </w:t>
      </w:r>
      <w:r w:rsidR="006B2A05" w:rsidRPr="00E717CD">
        <w:rPr>
          <w:rFonts w:ascii="Sylfaen" w:eastAsia="Times New Roman" w:hAnsi="Sylfaen" w:cs="Sylfaen"/>
          <w:color w:val="000000"/>
          <w:sz w:val="24"/>
          <w:szCs w:val="24"/>
          <w:lang w:val="ka-GE"/>
        </w:rPr>
        <w:t xml:space="preserve">ორი </w:t>
      </w:r>
      <w:r w:rsidR="006644B7" w:rsidRPr="00E717CD">
        <w:rPr>
          <w:rFonts w:ascii="Sylfaen" w:eastAsia="Times New Roman" w:hAnsi="Sylfaen" w:cs="Sylfaen"/>
          <w:bCs/>
          <w:color w:val="000000"/>
          <w:sz w:val="24"/>
          <w:szCs w:val="24"/>
          <w:lang w:val="ka-GE"/>
        </w:rPr>
        <w:t>კვლევითი ცენტრი</w:t>
      </w:r>
      <w:r w:rsidR="00B167D9" w:rsidRPr="00E717CD">
        <w:rPr>
          <w:rFonts w:ascii="Sylfaen" w:eastAsia="Times New Roman" w:hAnsi="Sylfaen" w:cs="AcadNusx"/>
          <w:bCs/>
          <w:color w:val="000000"/>
          <w:sz w:val="24"/>
          <w:szCs w:val="24"/>
          <w:lang w:val="pt-BR"/>
        </w:rPr>
        <w:t xml:space="preserve"> (</w:t>
      </w:r>
      <w:r w:rsidR="00B167D9" w:rsidRPr="00E717CD">
        <w:rPr>
          <w:rFonts w:ascii="Sylfaen" w:eastAsia="Times New Roman" w:hAnsi="Sylfaen" w:cs="Sylfaen"/>
          <w:bCs/>
          <w:color w:val="000000"/>
          <w:sz w:val="24"/>
          <w:szCs w:val="24"/>
          <w:lang w:val="pt-BR"/>
        </w:rPr>
        <w:t>შემდგომში</w:t>
      </w:r>
      <w:r w:rsidR="00B167D9" w:rsidRPr="00E717CD">
        <w:rPr>
          <w:rFonts w:ascii="Sylfaen" w:eastAsia="Times New Roman" w:hAnsi="Sylfaen" w:cs="AcadNusx"/>
          <w:bCs/>
          <w:color w:val="000000"/>
          <w:sz w:val="24"/>
          <w:szCs w:val="24"/>
          <w:lang w:val="pt-BR"/>
        </w:rPr>
        <w:t xml:space="preserve"> </w:t>
      </w:r>
      <w:r w:rsidR="00DF1BF8" w:rsidRPr="00E717CD">
        <w:rPr>
          <w:rFonts w:ascii="Times New Roman" w:hAnsi="Times New Roman" w:cs="Times New Roman"/>
          <w:noProof/>
          <w:sz w:val="24"/>
          <w:szCs w:val="24"/>
          <w:lang w:val="ka-GE"/>
        </w:rPr>
        <w:t>‒</w:t>
      </w:r>
      <w:r w:rsidR="00B167D9" w:rsidRPr="00E717CD">
        <w:rPr>
          <w:rFonts w:ascii="Sylfaen" w:eastAsia="Times New Roman" w:hAnsi="Sylfaen" w:cs="AcadNusx"/>
          <w:bCs/>
          <w:color w:val="000000"/>
          <w:sz w:val="24"/>
          <w:szCs w:val="24"/>
          <w:lang w:val="pt-BR"/>
        </w:rPr>
        <w:t xml:space="preserve"> </w:t>
      </w:r>
      <w:r w:rsidR="00DF1BF8" w:rsidRPr="00E717CD">
        <w:rPr>
          <w:rFonts w:ascii="Sylfaen" w:eastAsia="Times New Roman" w:hAnsi="Sylfaen" w:cs="AcadNusx"/>
          <w:bCs/>
          <w:color w:val="000000"/>
          <w:sz w:val="24"/>
          <w:szCs w:val="24"/>
          <w:lang w:val="ka-GE"/>
        </w:rPr>
        <w:t>„</w:t>
      </w:r>
      <w:r w:rsidR="006644B7" w:rsidRPr="00E717CD">
        <w:rPr>
          <w:rFonts w:ascii="Sylfaen" w:eastAsia="Times New Roman" w:hAnsi="Sylfaen" w:cs="Sylfaen"/>
          <w:bCs/>
          <w:color w:val="000000"/>
          <w:sz w:val="24"/>
          <w:szCs w:val="24"/>
          <w:lang w:val="ka-GE"/>
        </w:rPr>
        <w:t>კვლევითი ცენტრი</w:t>
      </w:r>
      <w:r w:rsidR="00DF1BF8" w:rsidRPr="00E717CD">
        <w:rPr>
          <w:rFonts w:ascii="Sylfaen" w:eastAsia="Times New Roman" w:hAnsi="Sylfaen" w:cs="Sylfaen"/>
          <w:bCs/>
          <w:color w:val="000000"/>
          <w:sz w:val="24"/>
          <w:szCs w:val="24"/>
          <w:lang w:val="ka-GE"/>
        </w:rPr>
        <w:t>“</w:t>
      </w:r>
      <w:r w:rsidR="00B167D9" w:rsidRPr="00E717CD">
        <w:rPr>
          <w:rFonts w:ascii="Sylfaen" w:eastAsia="Times New Roman" w:hAnsi="Sylfaen" w:cs="AcadNusx"/>
          <w:bCs/>
          <w:color w:val="000000"/>
          <w:sz w:val="24"/>
          <w:szCs w:val="24"/>
          <w:lang w:val="pt-BR"/>
        </w:rPr>
        <w:t>)</w:t>
      </w:r>
      <w:r w:rsidR="006644B7" w:rsidRPr="00E717CD">
        <w:rPr>
          <w:rFonts w:ascii="Sylfaen" w:eastAsia="Times New Roman" w:hAnsi="Sylfaen" w:cs="AcadNusx"/>
          <w:bCs/>
          <w:color w:val="000000"/>
          <w:sz w:val="24"/>
          <w:szCs w:val="24"/>
          <w:lang w:val="ka-GE"/>
        </w:rPr>
        <w:t xml:space="preserve"> </w:t>
      </w:r>
      <w:r w:rsidR="00BB0F3D" w:rsidRPr="00E717CD">
        <w:rPr>
          <w:rFonts w:ascii="Sylfaen" w:eastAsia="Times New Roman" w:hAnsi="Sylfaen" w:cs="Sylfaen"/>
          <w:bCs/>
          <w:color w:val="000000"/>
          <w:sz w:val="24"/>
          <w:szCs w:val="24"/>
          <w:lang w:val="ka-GE"/>
        </w:rPr>
        <w:t>მულტიდისციპლინ</w:t>
      </w:r>
      <w:r w:rsidR="000E16C8" w:rsidRPr="00E717CD">
        <w:rPr>
          <w:rFonts w:ascii="Sylfaen" w:eastAsia="Times New Roman" w:hAnsi="Sylfaen" w:cs="Sylfaen"/>
          <w:bCs/>
          <w:color w:val="000000"/>
          <w:sz w:val="24"/>
          <w:szCs w:val="24"/>
          <w:lang w:val="ka-GE"/>
        </w:rPr>
        <w:t>უ</w:t>
      </w:r>
      <w:r w:rsidR="00BB0F3D" w:rsidRPr="00E717CD">
        <w:rPr>
          <w:rFonts w:ascii="Sylfaen" w:eastAsia="Times New Roman" w:hAnsi="Sylfaen" w:cs="Sylfaen"/>
          <w:bCs/>
          <w:color w:val="000000"/>
          <w:sz w:val="24"/>
          <w:szCs w:val="24"/>
          <w:lang w:val="ka-GE"/>
        </w:rPr>
        <w:t>რი</w:t>
      </w:r>
      <w:r w:rsidR="00BB0F3D" w:rsidRPr="00E717CD">
        <w:rPr>
          <w:rFonts w:ascii="Sylfaen" w:eastAsia="Times New Roman" w:hAnsi="Sylfaen" w:cs="AcadNusx"/>
          <w:bCs/>
          <w:color w:val="000000"/>
          <w:sz w:val="24"/>
          <w:szCs w:val="24"/>
          <w:lang w:val="ka-GE"/>
        </w:rPr>
        <w:t xml:space="preserve"> </w:t>
      </w:r>
      <w:r w:rsidR="00BB0F3D" w:rsidRPr="00E717CD">
        <w:rPr>
          <w:rFonts w:ascii="Sylfaen" w:eastAsia="Times New Roman" w:hAnsi="Sylfaen" w:cs="Sylfaen"/>
          <w:bCs/>
          <w:color w:val="000000"/>
          <w:sz w:val="24"/>
          <w:szCs w:val="24"/>
          <w:lang w:val="ka-GE"/>
        </w:rPr>
        <w:t>კვლევების</w:t>
      </w:r>
      <w:r w:rsidR="00BB0F3D" w:rsidRPr="00E717CD">
        <w:rPr>
          <w:rFonts w:ascii="Sylfaen" w:eastAsia="Times New Roman" w:hAnsi="Sylfaen" w:cs="AcadNusx"/>
          <w:bCs/>
          <w:color w:val="000000"/>
          <w:sz w:val="24"/>
          <w:szCs w:val="24"/>
          <w:lang w:val="ka-GE"/>
        </w:rPr>
        <w:t xml:space="preserve"> </w:t>
      </w:r>
      <w:r w:rsidR="00BB0F3D" w:rsidRPr="00E717CD">
        <w:rPr>
          <w:rFonts w:ascii="Sylfaen" w:eastAsia="Times New Roman" w:hAnsi="Sylfaen" w:cs="Sylfaen"/>
          <w:bCs/>
          <w:color w:val="000000"/>
          <w:sz w:val="24"/>
          <w:szCs w:val="24"/>
          <w:lang w:val="ka-GE"/>
        </w:rPr>
        <w:t>ცენტრი</w:t>
      </w:r>
      <w:r w:rsidR="00BB0F3D" w:rsidRPr="00E717CD">
        <w:rPr>
          <w:rFonts w:ascii="Sylfaen" w:eastAsia="Times New Roman" w:hAnsi="Sylfaen" w:cs="AcadNusx"/>
          <w:bCs/>
          <w:color w:val="000000"/>
          <w:sz w:val="24"/>
          <w:szCs w:val="24"/>
          <w:lang w:val="ka-GE"/>
        </w:rPr>
        <w:t xml:space="preserve"> </w:t>
      </w:r>
      <w:r w:rsidR="00BB0F3D" w:rsidRPr="00E717CD">
        <w:rPr>
          <w:rFonts w:ascii="Sylfaen" w:eastAsia="Times New Roman" w:hAnsi="Sylfaen" w:cs="Sylfaen"/>
          <w:bCs/>
          <w:color w:val="000000"/>
          <w:sz w:val="24"/>
          <w:szCs w:val="24"/>
          <w:lang w:val="ka-GE"/>
        </w:rPr>
        <w:t>და</w:t>
      </w:r>
      <w:r w:rsidR="00BB0F3D" w:rsidRPr="00E717CD">
        <w:rPr>
          <w:rFonts w:ascii="Sylfaen" w:eastAsia="Times New Roman" w:hAnsi="Sylfaen" w:cs="AcadNusx"/>
          <w:bCs/>
          <w:color w:val="000000"/>
          <w:sz w:val="24"/>
          <w:szCs w:val="24"/>
          <w:lang w:val="ka-GE"/>
        </w:rPr>
        <w:t xml:space="preserve"> </w:t>
      </w:r>
      <w:r w:rsidR="00BB0F3D" w:rsidRPr="00E717CD">
        <w:rPr>
          <w:rFonts w:ascii="Sylfaen" w:eastAsia="Times New Roman" w:hAnsi="Sylfaen" w:cs="Sylfaen"/>
          <w:bCs/>
          <w:color w:val="000000"/>
          <w:sz w:val="24"/>
          <w:szCs w:val="24"/>
          <w:lang w:val="ka-GE"/>
        </w:rPr>
        <w:t>საერთაშორისო</w:t>
      </w:r>
      <w:r w:rsidR="00BB0F3D" w:rsidRPr="00E717CD">
        <w:rPr>
          <w:rFonts w:ascii="Sylfaen" w:eastAsia="Times New Roman" w:hAnsi="Sylfaen" w:cs="AcadNusx"/>
          <w:bCs/>
          <w:color w:val="000000"/>
          <w:sz w:val="24"/>
          <w:szCs w:val="24"/>
          <w:lang w:val="ka-GE"/>
        </w:rPr>
        <w:t xml:space="preserve"> </w:t>
      </w:r>
      <w:r w:rsidR="00BB0F3D" w:rsidRPr="00E717CD">
        <w:rPr>
          <w:rFonts w:ascii="Sylfaen" w:eastAsia="Times New Roman" w:hAnsi="Sylfaen" w:cs="Sylfaen"/>
          <w:bCs/>
          <w:color w:val="000000"/>
          <w:sz w:val="24"/>
          <w:szCs w:val="24"/>
          <w:lang w:val="ka-GE"/>
        </w:rPr>
        <w:t>კვლევების</w:t>
      </w:r>
      <w:r w:rsidR="00BB0F3D" w:rsidRPr="00E717CD">
        <w:rPr>
          <w:rFonts w:ascii="Sylfaen" w:eastAsia="Times New Roman" w:hAnsi="Sylfaen" w:cs="AcadNusx"/>
          <w:bCs/>
          <w:color w:val="000000"/>
          <w:sz w:val="24"/>
          <w:szCs w:val="24"/>
          <w:lang w:val="ka-GE"/>
        </w:rPr>
        <w:t xml:space="preserve"> </w:t>
      </w:r>
      <w:r w:rsidR="00BB0F3D" w:rsidRPr="00E717CD">
        <w:rPr>
          <w:rFonts w:ascii="Sylfaen" w:eastAsia="Times New Roman" w:hAnsi="Sylfaen" w:cs="Sylfaen"/>
          <w:bCs/>
          <w:color w:val="000000"/>
          <w:sz w:val="24"/>
          <w:szCs w:val="24"/>
          <w:lang w:val="ka-GE"/>
        </w:rPr>
        <w:t>ცენტრი</w:t>
      </w:r>
      <w:r w:rsidR="00B167D9" w:rsidRPr="00E717CD">
        <w:rPr>
          <w:rFonts w:ascii="Sylfaen" w:eastAsia="Times New Roman" w:hAnsi="Sylfaen" w:cs="AcadNusx"/>
          <w:bCs/>
          <w:color w:val="000000"/>
          <w:sz w:val="24"/>
          <w:szCs w:val="24"/>
          <w:lang w:val="ka-GE"/>
        </w:rPr>
        <w:t>.</w:t>
      </w:r>
    </w:p>
    <w:p w14:paraId="75604D9D" w14:textId="77777777" w:rsidR="00E717CD" w:rsidRDefault="001F2880" w:rsidP="00ED13BD">
      <w:pPr>
        <w:pStyle w:val="ListParagraph"/>
        <w:numPr>
          <w:ilvl w:val="1"/>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eastAsia="Times New Roman" w:hAnsi="Sylfaen" w:cs="AcadNusx"/>
          <w:bCs/>
          <w:color w:val="000000"/>
          <w:sz w:val="24"/>
          <w:szCs w:val="24"/>
          <w:lang w:val="ka-GE"/>
        </w:rPr>
        <w:t xml:space="preserve">კვლევითი ცენტრი სკოლის დებულებით განსაზღვრული კომპეტენციის ფარგლებში, უზრუნველყოფს კვლევისა და სწავლების განვითარებას უნივერსიტეტში, სამეცნიერო საერთაშორისო კვლევების განხორციელებას და მიღებული შედეგების გავრცელება/გამოყენებას საგანმანათლებლო მიზნებისათვის. </w:t>
      </w:r>
    </w:p>
    <w:p w14:paraId="578D2E63" w14:textId="77777777" w:rsidR="00E717CD" w:rsidRDefault="001F2880" w:rsidP="00ED13BD">
      <w:pPr>
        <w:pStyle w:val="ListParagraph"/>
        <w:numPr>
          <w:ilvl w:val="1"/>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eastAsia="Times New Roman" w:hAnsi="Sylfaen" w:cs="AcadNusx"/>
          <w:bCs/>
          <w:color w:val="000000"/>
          <w:sz w:val="24"/>
          <w:szCs w:val="24"/>
          <w:lang w:val="ka-GE"/>
        </w:rPr>
        <w:t>კვლევით ცენტრს ხელმძღვანელობს ცენტრის ხელმძღვანელი რომელსაც თანამდებობაზე დეკანის წარდგინებით ნიშნავს და ათავისუფლებს რექტორი.</w:t>
      </w:r>
    </w:p>
    <w:p w14:paraId="6C66D311" w14:textId="77777777" w:rsidR="00E717CD" w:rsidRDefault="001F2880" w:rsidP="00ED13BD">
      <w:pPr>
        <w:pStyle w:val="ListParagraph"/>
        <w:numPr>
          <w:ilvl w:val="1"/>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eastAsia="Times New Roman" w:hAnsi="Sylfaen" w:cs="AcadNusx"/>
          <w:bCs/>
          <w:color w:val="000000"/>
          <w:sz w:val="24"/>
          <w:szCs w:val="24"/>
          <w:lang w:val="ka-GE"/>
        </w:rPr>
        <w:t>კვლევითი ცენტრის ხელმძღვანელი:</w:t>
      </w:r>
    </w:p>
    <w:p w14:paraId="366D9DB8" w14:textId="77777777" w:rsidR="00E717CD" w:rsidRDefault="00830A14" w:rsidP="00ED13BD">
      <w:pPr>
        <w:pStyle w:val="ListParagraph"/>
        <w:numPr>
          <w:ilvl w:val="2"/>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eastAsia="Times New Roman" w:hAnsi="Sylfaen" w:cs="Sylfaen"/>
          <w:bCs/>
          <w:color w:val="000000"/>
          <w:sz w:val="24"/>
          <w:szCs w:val="24"/>
          <w:lang w:val="ka-GE"/>
        </w:rPr>
        <w:t>წარმართავს</w:t>
      </w:r>
      <w:r w:rsidRPr="00E717CD">
        <w:rPr>
          <w:rFonts w:ascii="Sylfaen" w:eastAsia="Times New Roman" w:hAnsi="Sylfaen" w:cs="AcadNusx"/>
          <w:bCs/>
          <w:color w:val="000000"/>
          <w:sz w:val="24"/>
          <w:szCs w:val="24"/>
          <w:lang w:val="ka-GE"/>
        </w:rPr>
        <w:t xml:space="preserve"> </w:t>
      </w:r>
      <w:r w:rsidRPr="00E717CD">
        <w:rPr>
          <w:rFonts w:ascii="Sylfaen" w:eastAsia="Times New Roman" w:hAnsi="Sylfaen" w:cs="Sylfaen"/>
          <w:bCs/>
          <w:color w:val="000000"/>
          <w:sz w:val="24"/>
          <w:szCs w:val="24"/>
          <w:lang w:val="ka-GE"/>
        </w:rPr>
        <w:t>კვლევითი</w:t>
      </w:r>
      <w:r w:rsidRPr="00E717CD">
        <w:rPr>
          <w:rFonts w:ascii="Sylfaen" w:eastAsia="Times New Roman" w:hAnsi="Sylfaen" w:cs="AcadNusx"/>
          <w:bCs/>
          <w:color w:val="000000"/>
          <w:sz w:val="24"/>
          <w:szCs w:val="24"/>
          <w:lang w:val="ka-GE"/>
        </w:rPr>
        <w:t xml:space="preserve"> </w:t>
      </w:r>
      <w:r w:rsidRPr="00E717CD">
        <w:rPr>
          <w:rFonts w:ascii="Sylfaen" w:eastAsia="Times New Roman" w:hAnsi="Sylfaen" w:cs="Sylfaen"/>
          <w:bCs/>
          <w:color w:val="000000"/>
          <w:sz w:val="24"/>
          <w:szCs w:val="24"/>
          <w:lang w:val="ka-GE"/>
        </w:rPr>
        <w:t>ცენტრის</w:t>
      </w:r>
      <w:r w:rsidRPr="00E717CD">
        <w:rPr>
          <w:rFonts w:ascii="Sylfaen" w:eastAsia="Times New Roman" w:hAnsi="Sylfaen" w:cs="AcadNusx"/>
          <w:bCs/>
          <w:color w:val="000000"/>
          <w:sz w:val="24"/>
          <w:szCs w:val="24"/>
          <w:lang w:val="ka-GE"/>
        </w:rPr>
        <w:t xml:space="preserve"> </w:t>
      </w:r>
      <w:r w:rsidRPr="00E717CD">
        <w:rPr>
          <w:rFonts w:ascii="Sylfaen" w:eastAsia="Times New Roman" w:hAnsi="Sylfaen" w:cs="Sylfaen"/>
          <w:bCs/>
          <w:color w:val="000000"/>
          <w:sz w:val="24"/>
          <w:szCs w:val="24"/>
          <w:lang w:val="ka-GE"/>
        </w:rPr>
        <w:t>საქმიანობას</w:t>
      </w:r>
      <w:r w:rsidRPr="00E717CD">
        <w:rPr>
          <w:rFonts w:ascii="Sylfaen" w:eastAsia="Times New Roman" w:hAnsi="Sylfaen" w:cs="AcadNusx"/>
          <w:bCs/>
          <w:color w:val="000000"/>
          <w:sz w:val="24"/>
          <w:szCs w:val="24"/>
          <w:lang w:val="ka-GE"/>
        </w:rPr>
        <w:t>;</w:t>
      </w:r>
    </w:p>
    <w:p w14:paraId="59A6AE14" w14:textId="77777777" w:rsidR="00E717CD" w:rsidRDefault="00830A14" w:rsidP="00ED13BD">
      <w:pPr>
        <w:pStyle w:val="ListParagraph"/>
        <w:numPr>
          <w:ilvl w:val="2"/>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hAnsi="Sylfaen" w:cs="Sylfaen"/>
          <w:sz w:val="24"/>
          <w:szCs w:val="24"/>
          <w:lang w:val="ka-GE"/>
        </w:rPr>
        <w:t>უზრუნველყოფს სამოქმედო გეგმის მომზადებას კვლევითი საქმიანობის პრიორიტეტების განსაზღვრის მიზნით და გეგმის შესაბამისი საქმიანობის განხორციელებას;</w:t>
      </w:r>
    </w:p>
    <w:p w14:paraId="4C6D5D73" w14:textId="77777777" w:rsidR="00E717CD" w:rsidRDefault="00830A14" w:rsidP="00ED13BD">
      <w:pPr>
        <w:pStyle w:val="ListParagraph"/>
        <w:numPr>
          <w:ilvl w:val="2"/>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eastAsia="Times New Roman" w:hAnsi="Sylfaen" w:cs="Sylfaen"/>
          <w:bCs/>
          <w:color w:val="000000"/>
          <w:sz w:val="24"/>
          <w:szCs w:val="24"/>
          <w:lang w:val="ka-GE"/>
        </w:rPr>
        <w:t>უზრუნველყოფს</w:t>
      </w:r>
      <w:r w:rsidRPr="00E717CD">
        <w:rPr>
          <w:rFonts w:ascii="Sylfaen" w:eastAsia="Times New Roman" w:hAnsi="Sylfaen" w:cs="AcadNusx"/>
          <w:bCs/>
          <w:color w:val="000000"/>
          <w:sz w:val="24"/>
          <w:szCs w:val="24"/>
          <w:lang w:val="ka-GE"/>
        </w:rPr>
        <w:t xml:space="preserve"> </w:t>
      </w:r>
      <w:r w:rsidRPr="00E717CD">
        <w:rPr>
          <w:rFonts w:ascii="Sylfaen" w:eastAsia="Times New Roman" w:hAnsi="Sylfaen" w:cs="Sylfaen"/>
          <w:bCs/>
          <w:color w:val="000000"/>
          <w:sz w:val="24"/>
          <w:szCs w:val="24"/>
          <w:lang w:val="ka-GE"/>
        </w:rPr>
        <w:t>კვლევითი</w:t>
      </w:r>
      <w:r w:rsidRPr="00E717CD">
        <w:rPr>
          <w:rFonts w:ascii="Sylfaen" w:eastAsia="Times New Roman" w:hAnsi="Sylfaen" w:cs="AcadNusx"/>
          <w:bCs/>
          <w:color w:val="000000"/>
          <w:sz w:val="24"/>
          <w:szCs w:val="24"/>
          <w:lang w:val="ka-GE"/>
        </w:rPr>
        <w:t xml:space="preserve"> </w:t>
      </w:r>
      <w:r w:rsidRPr="00E717CD">
        <w:rPr>
          <w:rFonts w:ascii="Sylfaen" w:eastAsia="Times New Roman" w:hAnsi="Sylfaen" w:cs="Sylfaen"/>
          <w:bCs/>
          <w:color w:val="000000"/>
          <w:sz w:val="24"/>
          <w:szCs w:val="24"/>
          <w:lang w:val="ka-GE"/>
        </w:rPr>
        <w:t>საქმიანობის</w:t>
      </w:r>
      <w:r w:rsidRPr="00E717CD">
        <w:rPr>
          <w:rFonts w:ascii="Sylfaen" w:eastAsia="Times New Roman" w:hAnsi="Sylfaen" w:cs="AcadNusx"/>
          <w:bCs/>
          <w:color w:val="000000"/>
          <w:sz w:val="24"/>
          <w:szCs w:val="24"/>
          <w:lang w:val="ka-GE"/>
        </w:rPr>
        <w:t xml:space="preserve"> </w:t>
      </w:r>
      <w:r w:rsidRPr="00E717CD">
        <w:rPr>
          <w:rFonts w:ascii="Sylfaen" w:eastAsia="Times New Roman" w:hAnsi="Sylfaen" w:cs="Sylfaen"/>
          <w:bCs/>
          <w:color w:val="000000"/>
          <w:sz w:val="24"/>
          <w:szCs w:val="24"/>
          <w:lang w:val="ka-GE"/>
        </w:rPr>
        <w:t>შედეგების</w:t>
      </w:r>
      <w:r w:rsidRPr="00E717CD">
        <w:rPr>
          <w:rFonts w:ascii="Sylfaen" w:eastAsia="Times New Roman" w:hAnsi="Sylfaen" w:cs="AcadNusx"/>
          <w:bCs/>
          <w:color w:val="000000"/>
          <w:sz w:val="24"/>
          <w:szCs w:val="24"/>
          <w:lang w:val="ka-GE"/>
        </w:rPr>
        <w:t xml:space="preserve"> </w:t>
      </w:r>
      <w:r w:rsidRPr="00E717CD">
        <w:rPr>
          <w:rFonts w:ascii="Sylfaen" w:eastAsia="Times New Roman" w:hAnsi="Sylfaen" w:cs="Sylfaen"/>
          <w:bCs/>
          <w:color w:val="000000"/>
          <w:sz w:val="24"/>
          <w:szCs w:val="24"/>
          <w:lang w:val="ka-GE"/>
        </w:rPr>
        <w:t>გაზიარებას</w:t>
      </w:r>
      <w:r w:rsidRPr="00E717CD">
        <w:rPr>
          <w:rFonts w:ascii="Sylfaen" w:eastAsia="Times New Roman" w:hAnsi="Sylfaen" w:cs="AcadNusx"/>
          <w:bCs/>
          <w:color w:val="000000"/>
          <w:sz w:val="24"/>
          <w:szCs w:val="24"/>
          <w:lang w:val="ka-GE"/>
        </w:rPr>
        <w:t xml:space="preserve"> </w:t>
      </w:r>
      <w:r w:rsidRPr="00E717CD">
        <w:rPr>
          <w:rFonts w:ascii="Sylfaen" w:eastAsia="Times New Roman" w:hAnsi="Sylfaen" w:cs="Sylfaen"/>
          <w:bCs/>
          <w:color w:val="000000"/>
          <w:sz w:val="24"/>
          <w:szCs w:val="24"/>
          <w:lang w:val="ka-GE"/>
        </w:rPr>
        <w:t>დაინტერესებული</w:t>
      </w:r>
      <w:r w:rsidRPr="00E717CD">
        <w:rPr>
          <w:rFonts w:ascii="Sylfaen" w:eastAsia="Times New Roman" w:hAnsi="Sylfaen" w:cs="AcadNusx"/>
          <w:bCs/>
          <w:color w:val="000000"/>
          <w:sz w:val="24"/>
          <w:szCs w:val="24"/>
          <w:lang w:val="ka-GE"/>
        </w:rPr>
        <w:t xml:space="preserve"> </w:t>
      </w:r>
      <w:r w:rsidRPr="00E717CD">
        <w:rPr>
          <w:rFonts w:ascii="Sylfaen" w:eastAsia="Times New Roman" w:hAnsi="Sylfaen" w:cs="Sylfaen"/>
          <w:bCs/>
          <w:color w:val="000000"/>
          <w:sz w:val="24"/>
          <w:szCs w:val="24"/>
          <w:lang w:val="ka-GE"/>
        </w:rPr>
        <w:t>მხარეებისათვის</w:t>
      </w:r>
      <w:r w:rsidRPr="00E717CD">
        <w:rPr>
          <w:rFonts w:ascii="Sylfaen" w:eastAsia="Times New Roman" w:hAnsi="Sylfaen" w:cs="AcadNusx"/>
          <w:bCs/>
          <w:color w:val="000000"/>
          <w:sz w:val="24"/>
          <w:szCs w:val="24"/>
          <w:lang w:val="ka-GE"/>
        </w:rPr>
        <w:t>;</w:t>
      </w:r>
    </w:p>
    <w:p w14:paraId="7FF49755" w14:textId="77777777" w:rsidR="00E717CD" w:rsidRDefault="00412E27" w:rsidP="00ED13BD">
      <w:pPr>
        <w:pStyle w:val="ListParagraph"/>
        <w:numPr>
          <w:ilvl w:val="2"/>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hAnsi="Sylfaen" w:cs="Sylfaen"/>
          <w:sz w:val="24"/>
          <w:szCs w:val="24"/>
          <w:lang w:val="ka-GE"/>
        </w:rPr>
        <w:t xml:space="preserve">უზრუნველყოფს კვლევით და შესაბამის სასწავლო აქტივობებში სტუდენტებისა და პერსონალის ჩართულობას; </w:t>
      </w:r>
    </w:p>
    <w:p w14:paraId="4AD11B43" w14:textId="77777777" w:rsidR="00E717CD" w:rsidRDefault="00BE6B82" w:rsidP="00ED13BD">
      <w:pPr>
        <w:pStyle w:val="ListParagraph"/>
        <w:numPr>
          <w:ilvl w:val="2"/>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hAnsi="Sylfaen" w:cs="Sylfaen"/>
          <w:sz w:val="24"/>
          <w:szCs w:val="24"/>
          <w:lang w:val="ka-GE"/>
        </w:rPr>
        <w:t>უზრუნველყოფს კვლევითი საგრანტო პროექტების მოზიდვას და სხვადასხვა ადგილობრივ და საერთაშორისო კვლევით ღონისძიებებში მონაწილეობას;</w:t>
      </w:r>
    </w:p>
    <w:p w14:paraId="3D248792" w14:textId="77777777" w:rsidR="003E05F8" w:rsidRDefault="00BE6B82" w:rsidP="00ED13BD">
      <w:pPr>
        <w:pStyle w:val="ListParagraph"/>
        <w:numPr>
          <w:ilvl w:val="2"/>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E717CD">
        <w:rPr>
          <w:rFonts w:ascii="Sylfaen" w:hAnsi="Sylfaen" w:cs="Sylfaen"/>
          <w:sz w:val="24"/>
          <w:szCs w:val="24"/>
          <w:lang w:val="ka-GE"/>
        </w:rPr>
        <w:t>გეგმავს სამეცნიერო ღონისძიებ</w:t>
      </w:r>
      <w:r w:rsidR="003811F4" w:rsidRPr="00E717CD">
        <w:rPr>
          <w:rFonts w:ascii="Sylfaen" w:hAnsi="Sylfaen" w:cs="Sylfaen"/>
          <w:sz w:val="24"/>
          <w:szCs w:val="24"/>
          <w:lang w:val="ka-GE"/>
        </w:rPr>
        <w:t>ებ</w:t>
      </w:r>
      <w:r w:rsidRPr="00E717CD">
        <w:rPr>
          <w:rFonts w:ascii="Sylfaen" w:hAnsi="Sylfaen" w:cs="Sylfaen"/>
          <w:sz w:val="24"/>
          <w:szCs w:val="24"/>
          <w:lang w:val="ka-GE"/>
        </w:rPr>
        <w:t>ს/კონფერენციებს;</w:t>
      </w:r>
    </w:p>
    <w:p w14:paraId="669865FA" w14:textId="77777777" w:rsidR="003E05F8" w:rsidRDefault="001F29ED" w:rsidP="00ED13BD">
      <w:pPr>
        <w:pStyle w:val="ListParagraph"/>
        <w:numPr>
          <w:ilvl w:val="2"/>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hAnsi="Sylfaen" w:cs="Sylfaen"/>
          <w:sz w:val="24"/>
          <w:szCs w:val="24"/>
          <w:lang w:val="ka-GE"/>
        </w:rPr>
        <w:t>კომპეტენციის ფარგლებში მონაწილეობს ავტორიზაციის/აკრედიტაციის პროცესში;</w:t>
      </w:r>
    </w:p>
    <w:p w14:paraId="132FE83B" w14:textId="77777777" w:rsidR="003E05F8" w:rsidRPr="003E05F8" w:rsidRDefault="00171025" w:rsidP="00ED13BD">
      <w:pPr>
        <w:pStyle w:val="ListParagraph"/>
        <w:numPr>
          <w:ilvl w:val="2"/>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hAnsi="Sylfaen"/>
          <w:noProof/>
          <w:sz w:val="24"/>
          <w:szCs w:val="24"/>
          <w:shd w:val="clear" w:color="auto" w:fill="FFFFFF"/>
          <w:lang w:val="ka-GE"/>
        </w:rPr>
        <w:t>საქართველოს კანონმდებლობით და შავი ზღვის საერთაშორისო უნივერსიტეტის დებულებით დადგენილ ფარგლებში, დაკისრებული ფუნქციებისა და ამოცანების შესრულების მიზნით, კომპეტენციის ფარგლებში ახორციელებს სხვა უფლებამოსილებებს</w:t>
      </w:r>
    </w:p>
    <w:p w14:paraId="665F3C35" w14:textId="77777777" w:rsidR="003E05F8" w:rsidRDefault="001F29ED" w:rsidP="00ED13BD">
      <w:pPr>
        <w:pStyle w:val="ListParagraph"/>
        <w:numPr>
          <w:ilvl w:val="1"/>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hAnsi="Sylfaen" w:cs="Sylfaen"/>
          <w:sz w:val="24"/>
          <w:szCs w:val="24"/>
          <w:lang w:val="ka-GE"/>
        </w:rPr>
        <w:t>კვლევითი ცენტრის</w:t>
      </w:r>
      <w:r w:rsidR="0028001F" w:rsidRPr="003E05F8">
        <w:rPr>
          <w:rFonts w:ascii="Sylfaen" w:hAnsi="Sylfaen" w:cs="Sylfaen"/>
          <w:sz w:val="24"/>
          <w:szCs w:val="24"/>
          <w:lang w:val="ka-GE"/>
        </w:rPr>
        <w:t xml:space="preserve"> ხელმძღვანელი</w:t>
      </w:r>
      <w:r w:rsidR="00B167D9" w:rsidRPr="003E05F8">
        <w:rPr>
          <w:rFonts w:ascii="Sylfaen" w:hAnsi="Sylfaen" w:cs="Sylfaen"/>
          <w:sz w:val="24"/>
          <w:szCs w:val="24"/>
          <w:lang w:val="ka-GE"/>
        </w:rPr>
        <w:t xml:space="preserve"> ანგარიშვალდებულია დეკანის წინაშე.</w:t>
      </w:r>
    </w:p>
    <w:p w14:paraId="28533C2A" w14:textId="66B91B75" w:rsidR="00872CC0" w:rsidRPr="003E05F8" w:rsidRDefault="005D7588" w:rsidP="00ED13BD">
      <w:pPr>
        <w:pStyle w:val="ListParagraph"/>
        <w:numPr>
          <w:ilvl w:val="1"/>
          <w:numId w:val="25"/>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eastAsia="Times New Roman" w:hAnsi="Sylfaen" w:cs="Sylfaen"/>
          <w:bCs/>
          <w:color w:val="000000"/>
          <w:sz w:val="24"/>
          <w:szCs w:val="24"/>
          <w:lang w:val="ka-GE"/>
        </w:rPr>
        <w:t>კვლევითი</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ცენტრის</w:t>
      </w:r>
      <w:r w:rsidR="0028001F" w:rsidRPr="003E05F8">
        <w:rPr>
          <w:rFonts w:ascii="Sylfaen" w:eastAsia="Times New Roman" w:hAnsi="Sylfaen" w:cs="AcadNusx"/>
          <w:bCs/>
          <w:color w:val="000000"/>
          <w:sz w:val="24"/>
          <w:szCs w:val="24"/>
          <w:lang w:val="ka-GE"/>
        </w:rPr>
        <w:t xml:space="preserve"> </w:t>
      </w:r>
      <w:r w:rsidR="0028001F" w:rsidRPr="003E05F8">
        <w:rPr>
          <w:rFonts w:ascii="Sylfaen" w:eastAsia="Times New Roman" w:hAnsi="Sylfaen" w:cs="Sylfaen"/>
          <w:bCs/>
          <w:color w:val="000000"/>
          <w:sz w:val="24"/>
          <w:szCs w:val="24"/>
          <w:lang w:val="ka-GE"/>
        </w:rPr>
        <w:t>ხელმძღვანელი</w:t>
      </w:r>
      <w:r w:rsidRPr="003E05F8">
        <w:rPr>
          <w:rFonts w:ascii="Sylfaen" w:eastAsia="Times New Roman" w:hAnsi="Sylfaen" w:cs="Sylfaen"/>
          <w:bCs/>
          <w:color w:val="000000"/>
          <w:sz w:val="24"/>
          <w:szCs w:val="24"/>
          <w:lang w:val="ka-GE"/>
        </w:rPr>
        <w:t>ს</w:t>
      </w:r>
      <w:r w:rsidR="0028001F" w:rsidRPr="003E05F8">
        <w:rPr>
          <w:rFonts w:ascii="Sylfaen" w:eastAsia="Times New Roman" w:hAnsi="Sylfaen" w:cs="AcadNusx"/>
          <w:bCs/>
          <w:color w:val="000000"/>
          <w:sz w:val="24"/>
          <w:szCs w:val="24"/>
          <w:lang w:val="ka-GE"/>
        </w:rPr>
        <w:t xml:space="preserve"> </w:t>
      </w:r>
      <w:r w:rsidR="00AB0EAB" w:rsidRPr="003E05F8">
        <w:rPr>
          <w:rFonts w:ascii="Sylfaen" w:eastAsia="Times New Roman" w:hAnsi="Sylfaen" w:cs="Sylfaen"/>
          <w:bCs/>
          <w:color w:val="000000"/>
          <w:sz w:val="24"/>
          <w:szCs w:val="24"/>
          <w:lang w:val="ka-GE"/>
        </w:rPr>
        <w:t>თანამდებობაზე</w:t>
      </w:r>
      <w:r w:rsidR="00AB0EAB" w:rsidRPr="003E05F8">
        <w:rPr>
          <w:rFonts w:ascii="Sylfaen" w:eastAsia="Times New Roman" w:hAnsi="Sylfaen" w:cs="AcadNusx"/>
          <w:bCs/>
          <w:color w:val="000000"/>
          <w:sz w:val="24"/>
          <w:szCs w:val="24"/>
          <w:lang w:val="ka-GE"/>
        </w:rPr>
        <w:t xml:space="preserve"> </w:t>
      </w:r>
      <w:r w:rsidR="00AB0EAB" w:rsidRPr="003E05F8">
        <w:rPr>
          <w:rFonts w:ascii="Sylfaen" w:eastAsia="Times New Roman" w:hAnsi="Sylfaen" w:cs="Sylfaen"/>
          <w:bCs/>
          <w:color w:val="000000"/>
          <w:sz w:val="24"/>
          <w:szCs w:val="24"/>
          <w:lang w:val="ka-GE"/>
        </w:rPr>
        <w:t>მიიღება</w:t>
      </w:r>
      <w:r w:rsidR="00AB0EAB" w:rsidRPr="003E05F8">
        <w:rPr>
          <w:rFonts w:ascii="Sylfaen" w:eastAsia="Times New Roman" w:hAnsi="Sylfaen" w:cs="AcadNusx"/>
          <w:bCs/>
          <w:color w:val="000000"/>
          <w:sz w:val="24"/>
          <w:szCs w:val="24"/>
          <w:lang w:val="ka-GE"/>
        </w:rPr>
        <w:t xml:space="preserve"> </w:t>
      </w:r>
      <w:r w:rsidR="00AB0EAB" w:rsidRPr="003E05F8">
        <w:rPr>
          <w:rFonts w:ascii="Sylfaen" w:eastAsia="Times New Roman" w:hAnsi="Sylfaen" w:cs="Sylfaen"/>
          <w:bCs/>
          <w:color w:val="000000"/>
          <w:sz w:val="24"/>
          <w:szCs w:val="24"/>
          <w:lang w:val="ka-GE"/>
        </w:rPr>
        <w:t>პირი</w:t>
      </w:r>
      <w:r w:rsidR="00AB0EAB" w:rsidRPr="003E05F8">
        <w:rPr>
          <w:rFonts w:ascii="Sylfaen" w:eastAsia="Times New Roman" w:hAnsi="Sylfaen" w:cs="AcadNusx"/>
          <w:bCs/>
          <w:color w:val="000000"/>
          <w:sz w:val="24"/>
          <w:szCs w:val="24"/>
          <w:lang w:val="ka-GE"/>
        </w:rPr>
        <w:t xml:space="preserve">, </w:t>
      </w:r>
      <w:r w:rsidR="00AB0EAB" w:rsidRPr="003E05F8">
        <w:rPr>
          <w:rFonts w:ascii="Sylfaen" w:eastAsia="Times New Roman" w:hAnsi="Sylfaen" w:cs="Sylfaen"/>
          <w:bCs/>
          <w:color w:val="000000"/>
          <w:sz w:val="24"/>
          <w:szCs w:val="24"/>
          <w:lang w:val="ka-GE"/>
        </w:rPr>
        <w:t>რომელსაც</w:t>
      </w:r>
      <w:r w:rsidR="00AB0EAB" w:rsidRPr="003E05F8">
        <w:rPr>
          <w:rFonts w:ascii="Sylfaen" w:eastAsia="Times New Roman" w:hAnsi="Sylfaen" w:cs="AcadNusx"/>
          <w:bCs/>
          <w:color w:val="000000"/>
          <w:sz w:val="24"/>
          <w:szCs w:val="24"/>
          <w:lang w:val="ka-GE"/>
        </w:rPr>
        <w:t xml:space="preserve"> </w:t>
      </w:r>
      <w:r w:rsidR="00AB0EAB" w:rsidRPr="003E05F8">
        <w:rPr>
          <w:rFonts w:ascii="Sylfaen" w:eastAsia="Times New Roman" w:hAnsi="Sylfaen" w:cs="Sylfaen"/>
          <w:bCs/>
          <w:color w:val="000000"/>
          <w:sz w:val="24"/>
          <w:szCs w:val="24"/>
          <w:lang w:val="ka-GE"/>
        </w:rPr>
        <w:t>აქვს</w:t>
      </w:r>
      <w:r w:rsidR="00AB0EAB"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დოქტორის</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ან</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მასთან</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გათანაბრებული</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აკადემიური</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ხარისხი</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და</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სამეცნიერო</w:t>
      </w:r>
      <w:r w:rsidRPr="003E05F8">
        <w:rPr>
          <w:rFonts w:ascii="Sylfaen" w:eastAsia="Times New Roman" w:hAnsi="Sylfaen" w:cs="AcadNusx"/>
          <w:bCs/>
          <w:color w:val="000000"/>
          <w:sz w:val="24"/>
          <w:szCs w:val="24"/>
          <w:lang w:val="ka-GE"/>
        </w:rPr>
        <w:t>-</w:t>
      </w:r>
      <w:r w:rsidRPr="003E05F8">
        <w:rPr>
          <w:rFonts w:ascii="Sylfaen" w:eastAsia="Times New Roman" w:hAnsi="Sylfaen" w:cs="Sylfaen"/>
          <w:bCs/>
          <w:color w:val="000000"/>
          <w:sz w:val="24"/>
          <w:szCs w:val="24"/>
          <w:lang w:val="ka-GE"/>
        </w:rPr>
        <w:t>კვლევითი</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მუშაობის</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არანაკლებ</w:t>
      </w:r>
      <w:r w:rsidRPr="003E05F8">
        <w:rPr>
          <w:rFonts w:ascii="Sylfaen" w:eastAsia="Times New Roman" w:hAnsi="Sylfaen" w:cs="AcadNusx"/>
          <w:bCs/>
          <w:color w:val="000000"/>
          <w:sz w:val="24"/>
          <w:szCs w:val="24"/>
          <w:lang w:val="ka-GE"/>
        </w:rPr>
        <w:t xml:space="preserve"> 5 </w:t>
      </w:r>
      <w:r w:rsidR="00A52395" w:rsidRPr="003E05F8">
        <w:rPr>
          <w:rFonts w:ascii="Sylfaen" w:eastAsia="Times New Roman" w:hAnsi="Sylfaen" w:cs="AcadNusx"/>
          <w:bCs/>
          <w:color w:val="000000"/>
          <w:sz w:val="24"/>
          <w:szCs w:val="24"/>
          <w:lang w:val="ka-GE"/>
        </w:rPr>
        <w:t xml:space="preserve">(ხუთი) </w:t>
      </w:r>
      <w:r w:rsidRPr="003E05F8">
        <w:rPr>
          <w:rFonts w:ascii="Sylfaen" w:eastAsia="Times New Roman" w:hAnsi="Sylfaen" w:cs="Sylfaen"/>
          <w:bCs/>
          <w:color w:val="000000"/>
          <w:sz w:val="24"/>
          <w:szCs w:val="24"/>
          <w:lang w:val="ka-GE"/>
        </w:rPr>
        <w:t>წლიანი</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გამოცდილება</w:t>
      </w:r>
      <w:r w:rsidRPr="003E05F8">
        <w:rPr>
          <w:rFonts w:ascii="Sylfaen" w:eastAsia="Times New Roman" w:hAnsi="Sylfaen" w:cs="AcadNusx"/>
          <w:bCs/>
          <w:color w:val="000000"/>
          <w:sz w:val="24"/>
          <w:szCs w:val="24"/>
          <w:lang w:val="ka-GE"/>
        </w:rPr>
        <w:t>.</w:t>
      </w:r>
      <w:bookmarkStart w:id="33" w:name="_Toc155800552"/>
    </w:p>
    <w:p w14:paraId="2585C7A8" w14:textId="77777777" w:rsidR="00872CC0" w:rsidRDefault="00872CC0" w:rsidP="00773FD3">
      <w:pPr>
        <w:pStyle w:val="ListParagraph"/>
        <w:tabs>
          <w:tab w:val="left" w:pos="426"/>
          <w:tab w:val="left" w:pos="567"/>
        </w:tabs>
        <w:spacing w:after="0" w:line="240" w:lineRule="auto"/>
        <w:ind w:left="0"/>
        <w:rPr>
          <w:rFonts w:ascii="Sylfaen" w:eastAsia="Times New Roman" w:hAnsi="Sylfaen" w:cs="AcadNusx"/>
          <w:bCs/>
          <w:color w:val="000000"/>
          <w:sz w:val="24"/>
          <w:szCs w:val="24"/>
          <w:lang w:val="ka-GE"/>
        </w:rPr>
      </w:pPr>
    </w:p>
    <w:p w14:paraId="75CAB143" w14:textId="20B7E5AA" w:rsidR="005D7588" w:rsidRPr="00067D18" w:rsidRDefault="005D7588" w:rsidP="003E05F8">
      <w:pPr>
        <w:keepNext/>
        <w:keepLines/>
        <w:tabs>
          <w:tab w:val="left" w:pos="426"/>
          <w:tab w:val="left" w:pos="567"/>
        </w:tabs>
        <w:spacing w:after="0" w:line="240" w:lineRule="auto"/>
        <w:jc w:val="both"/>
        <w:outlineLvl w:val="1"/>
        <w:rPr>
          <w:rFonts w:ascii="Sylfaen" w:eastAsia="Arial Unicode MS" w:hAnsi="Sylfaen" w:cs="Arial Unicode MS"/>
          <w:b/>
          <w:color w:val="000000"/>
          <w:sz w:val="24"/>
          <w:szCs w:val="24"/>
        </w:rPr>
      </w:pPr>
      <w:r w:rsidRPr="00067D18">
        <w:rPr>
          <w:rFonts w:ascii="Sylfaen" w:eastAsia="Arial Unicode MS" w:hAnsi="Sylfaen" w:cs="Arial Unicode MS"/>
          <w:b/>
          <w:color w:val="000000"/>
          <w:sz w:val="24"/>
          <w:szCs w:val="24"/>
        </w:rPr>
        <w:lastRenderedPageBreak/>
        <w:t xml:space="preserve">მუხლი </w:t>
      </w:r>
      <w:r w:rsidR="00461467" w:rsidRPr="00067D18">
        <w:rPr>
          <w:rFonts w:ascii="Sylfaen" w:eastAsia="Arial Unicode MS" w:hAnsi="Sylfaen" w:cs="Arial Unicode MS"/>
          <w:b/>
          <w:color w:val="000000"/>
          <w:sz w:val="24"/>
          <w:szCs w:val="24"/>
        </w:rPr>
        <w:t>2</w:t>
      </w:r>
      <w:r w:rsidR="003E05F8">
        <w:rPr>
          <w:rFonts w:ascii="Sylfaen" w:eastAsia="Arial Unicode MS" w:hAnsi="Sylfaen" w:cs="Arial Unicode MS"/>
          <w:b/>
          <w:color w:val="000000"/>
          <w:sz w:val="24"/>
          <w:szCs w:val="24"/>
          <w:lang w:val="ka-GE"/>
        </w:rPr>
        <w:t>3</w:t>
      </w:r>
      <w:r w:rsidRPr="00067D18">
        <w:rPr>
          <w:rFonts w:ascii="Sylfaen" w:eastAsia="Arial Unicode MS" w:hAnsi="Sylfaen" w:cs="Arial Unicode MS"/>
          <w:b/>
          <w:color w:val="000000"/>
          <w:sz w:val="24"/>
          <w:szCs w:val="24"/>
        </w:rPr>
        <w:t>.</w:t>
      </w:r>
      <w:r w:rsidR="006D5AEC" w:rsidRPr="00067D18">
        <w:rPr>
          <w:rFonts w:ascii="Sylfaen" w:eastAsia="Arial Unicode MS" w:hAnsi="Sylfaen" w:cs="Arial Unicode MS"/>
          <w:b/>
          <w:color w:val="000000"/>
          <w:sz w:val="24"/>
          <w:szCs w:val="24"/>
        </w:rPr>
        <w:t xml:space="preserve"> </w:t>
      </w:r>
      <w:r w:rsidRPr="00067D18">
        <w:rPr>
          <w:rFonts w:ascii="Sylfaen" w:eastAsia="Arial Unicode MS" w:hAnsi="Sylfaen" w:cs="Arial Unicode MS"/>
          <w:b/>
          <w:color w:val="000000"/>
          <w:sz w:val="24"/>
          <w:szCs w:val="24"/>
        </w:rPr>
        <w:t>მედიაცენტრი</w:t>
      </w:r>
      <w:bookmarkEnd w:id="33"/>
    </w:p>
    <w:p w14:paraId="02A08CC8" w14:textId="77777777" w:rsidR="003E05F8" w:rsidRDefault="00822747" w:rsidP="00ED13BD">
      <w:pPr>
        <w:pStyle w:val="ListParagraph"/>
        <w:numPr>
          <w:ilvl w:val="1"/>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eastAsia="Times New Roman" w:hAnsi="Sylfaen" w:cs="Sylfaen"/>
          <w:bCs/>
          <w:color w:val="000000"/>
          <w:sz w:val="24"/>
          <w:szCs w:val="24"/>
          <w:lang w:val="ka-GE"/>
        </w:rPr>
        <w:t xml:space="preserve"> </w:t>
      </w:r>
      <w:r w:rsidR="005D7588" w:rsidRPr="003E05F8">
        <w:rPr>
          <w:rFonts w:ascii="Sylfaen" w:eastAsia="Times New Roman" w:hAnsi="Sylfaen" w:cs="Sylfaen"/>
          <w:bCs/>
          <w:color w:val="000000"/>
          <w:sz w:val="24"/>
          <w:szCs w:val="24"/>
          <w:lang w:val="ka-GE"/>
        </w:rPr>
        <w:t>სკოლის შემადგენლობაში შედის</w:t>
      </w:r>
      <w:r w:rsidR="005D7588" w:rsidRPr="003E05F8">
        <w:rPr>
          <w:rFonts w:ascii="Sylfaen" w:eastAsia="Times New Roman" w:hAnsi="Sylfaen" w:cs="Sylfaen"/>
          <w:color w:val="000000"/>
          <w:sz w:val="24"/>
          <w:szCs w:val="24"/>
          <w:lang w:val="ka-GE"/>
        </w:rPr>
        <w:t xml:space="preserve"> </w:t>
      </w:r>
      <w:r w:rsidR="004B45BE" w:rsidRPr="003E05F8">
        <w:rPr>
          <w:rFonts w:ascii="Sylfaen" w:eastAsia="Times New Roman" w:hAnsi="Sylfaen" w:cs="Sylfaen"/>
          <w:color w:val="000000"/>
          <w:sz w:val="24"/>
          <w:szCs w:val="24"/>
          <w:lang w:val="ka-GE"/>
        </w:rPr>
        <w:t>მედია</w:t>
      </w:r>
      <w:r w:rsidR="005D7588" w:rsidRPr="003E05F8">
        <w:rPr>
          <w:rFonts w:ascii="Sylfaen" w:eastAsia="Times New Roman" w:hAnsi="Sylfaen" w:cs="Sylfaen"/>
          <w:bCs/>
          <w:color w:val="000000"/>
          <w:sz w:val="24"/>
          <w:szCs w:val="24"/>
          <w:lang w:val="ka-GE"/>
        </w:rPr>
        <w:t>ცენტრი</w:t>
      </w:r>
      <w:r w:rsidR="005D7588" w:rsidRPr="003E05F8">
        <w:rPr>
          <w:rFonts w:ascii="Sylfaen" w:eastAsia="Times New Roman" w:hAnsi="Sylfaen" w:cs="AcadNusx"/>
          <w:bCs/>
          <w:color w:val="000000"/>
          <w:sz w:val="24"/>
          <w:szCs w:val="24"/>
          <w:lang w:val="pt-BR"/>
        </w:rPr>
        <w:t xml:space="preserve"> (</w:t>
      </w:r>
      <w:r w:rsidR="005D7588" w:rsidRPr="003E05F8">
        <w:rPr>
          <w:rFonts w:ascii="Sylfaen" w:eastAsia="Times New Roman" w:hAnsi="Sylfaen" w:cs="Sylfaen"/>
          <w:bCs/>
          <w:color w:val="000000"/>
          <w:sz w:val="24"/>
          <w:szCs w:val="24"/>
          <w:lang w:val="pt-BR"/>
        </w:rPr>
        <w:t>შემდგომში</w:t>
      </w:r>
      <w:r w:rsidR="005D7588" w:rsidRPr="003E05F8">
        <w:rPr>
          <w:rFonts w:ascii="Sylfaen" w:eastAsia="Times New Roman" w:hAnsi="Sylfaen" w:cs="AcadNusx"/>
          <w:bCs/>
          <w:color w:val="000000"/>
          <w:sz w:val="24"/>
          <w:szCs w:val="24"/>
          <w:lang w:val="pt-BR"/>
        </w:rPr>
        <w:t xml:space="preserve"> </w:t>
      </w:r>
      <w:r w:rsidR="00DF1BF8" w:rsidRPr="003E05F8">
        <w:rPr>
          <w:rFonts w:ascii="Times New Roman" w:hAnsi="Times New Roman" w:cs="Times New Roman"/>
          <w:noProof/>
          <w:sz w:val="24"/>
          <w:szCs w:val="24"/>
          <w:lang w:val="ka-GE"/>
        </w:rPr>
        <w:t>‒</w:t>
      </w:r>
      <w:r w:rsidR="005D7588" w:rsidRPr="003E05F8">
        <w:rPr>
          <w:rFonts w:ascii="Sylfaen" w:eastAsia="Times New Roman" w:hAnsi="Sylfaen" w:cs="AcadNusx"/>
          <w:bCs/>
          <w:color w:val="000000"/>
          <w:sz w:val="24"/>
          <w:szCs w:val="24"/>
          <w:lang w:val="pt-BR"/>
        </w:rPr>
        <w:t xml:space="preserve"> </w:t>
      </w:r>
      <w:r w:rsidR="00DF1BF8" w:rsidRPr="003E05F8">
        <w:rPr>
          <w:rFonts w:ascii="Sylfaen" w:eastAsia="Times New Roman" w:hAnsi="Sylfaen" w:cs="AcadNusx"/>
          <w:bCs/>
          <w:color w:val="000000"/>
          <w:sz w:val="24"/>
          <w:szCs w:val="24"/>
          <w:lang w:val="ka-GE"/>
        </w:rPr>
        <w:t>„</w:t>
      </w:r>
      <w:r w:rsidR="005D7588" w:rsidRPr="003E05F8">
        <w:rPr>
          <w:rFonts w:ascii="Sylfaen" w:eastAsia="Times New Roman" w:hAnsi="Sylfaen" w:cs="Sylfaen"/>
          <w:bCs/>
          <w:color w:val="000000"/>
          <w:sz w:val="24"/>
          <w:szCs w:val="24"/>
          <w:lang w:val="ka-GE"/>
        </w:rPr>
        <w:t>ცენტრი</w:t>
      </w:r>
      <w:r w:rsidR="00DF1BF8" w:rsidRPr="003E05F8">
        <w:rPr>
          <w:rFonts w:ascii="Sylfaen" w:eastAsia="Times New Roman" w:hAnsi="Sylfaen" w:cs="Sylfaen"/>
          <w:bCs/>
          <w:color w:val="000000"/>
          <w:sz w:val="24"/>
          <w:szCs w:val="24"/>
          <w:lang w:val="ka-GE"/>
        </w:rPr>
        <w:t>"</w:t>
      </w:r>
      <w:r w:rsidR="005D7588" w:rsidRPr="003E05F8">
        <w:rPr>
          <w:rFonts w:ascii="Sylfaen" w:eastAsia="Times New Roman" w:hAnsi="Sylfaen" w:cs="AcadNusx"/>
          <w:bCs/>
          <w:color w:val="000000"/>
          <w:sz w:val="24"/>
          <w:szCs w:val="24"/>
          <w:lang w:val="pt-BR"/>
        </w:rPr>
        <w:t>)</w:t>
      </w:r>
      <w:r w:rsidR="004B45BE" w:rsidRPr="003E05F8">
        <w:rPr>
          <w:rFonts w:ascii="Sylfaen" w:eastAsia="Times New Roman" w:hAnsi="Sylfaen" w:cs="AcadNusx"/>
          <w:bCs/>
          <w:color w:val="000000"/>
          <w:sz w:val="24"/>
          <w:szCs w:val="24"/>
          <w:lang w:val="ka-GE"/>
        </w:rPr>
        <w:t>.</w:t>
      </w:r>
    </w:p>
    <w:p w14:paraId="30EC2904" w14:textId="77777777" w:rsidR="003E05F8" w:rsidRPr="003E05F8" w:rsidRDefault="004B45BE" w:rsidP="00ED13BD">
      <w:pPr>
        <w:pStyle w:val="ListParagraph"/>
        <w:numPr>
          <w:ilvl w:val="1"/>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eastAsia="Times New Roman" w:hAnsi="Sylfaen" w:cs="Sylfaen"/>
          <w:bCs/>
          <w:color w:val="000000"/>
          <w:sz w:val="24"/>
          <w:szCs w:val="24"/>
          <w:lang w:val="ka-GE"/>
        </w:rPr>
        <w:t>მედია</w:t>
      </w:r>
      <w:r w:rsidR="005D7588" w:rsidRPr="003E05F8">
        <w:rPr>
          <w:rFonts w:ascii="Sylfaen" w:eastAsia="Times New Roman" w:hAnsi="Sylfaen" w:cs="Sylfaen"/>
          <w:bCs/>
          <w:color w:val="000000"/>
          <w:sz w:val="24"/>
          <w:szCs w:val="24"/>
          <w:lang w:val="ka-GE"/>
        </w:rPr>
        <w:t>ცენტრი</w:t>
      </w:r>
      <w:r w:rsidR="005D7588" w:rsidRPr="003E05F8">
        <w:rPr>
          <w:rFonts w:ascii="Sylfaen" w:eastAsia="Times New Roman" w:hAnsi="Sylfaen" w:cs="Geo_Arial"/>
          <w:color w:val="000000"/>
          <w:sz w:val="24"/>
          <w:szCs w:val="24"/>
          <w:lang w:val="ka-GE"/>
        </w:rPr>
        <w:t xml:space="preserve"> </w:t>
      </w:r>
      <w:r w:rsidR="005D7588" w:rsidRPr="003E05F8">
        <w:rPr>
          <w:rFonts w:ascii="Sylfaen" w:eastAsia="Times New Roman" w:hAnsi="Sylfaen" w:cs="Sylfaen"/>
          <w:color w:val="000000"/>
          <w:sz w:val="24"/>
          <w:szCs w:val="24"/>
          <w:lang w:val="ka-GE"/>
        </w:rPr>
        <w:t>სკოლის</w:t>
      </w:r>
      <w:r w:rsidR="005D7588" w:rsidRPr="003E05F8">
        <w:rPr>
          <w:rFonts w:ascii="Sylfaen" w:eastAsia="Times New Roman" w:hAnsi="Sylfaen" w:cs="Geo_Arial"/>
          <w:color w:val="000000"/>
          <w:sz w:val="24"/>
          <w:szCs w:val="24"/>
          <w:lang w:val="ka-GE"/>
        </w:rPr>
        <w:t xml:space="preserve"> </w:t>
      </w:r>
      <w:r w:rsidR="005D7588" w:rsidRPr="003E05F8">
        <w:rPr>
          <w:rFonts w:ascii="Sylfaen" w:eastAsia="Times New Roman" w:hAnsi="Sylfaen" w:cs="Sylfaen"/>
          <w:color w:val="000000"/>
          <w:sz w:val="24"/>
          <w:szCs w:val="24"/>
          <w:lang w:val="ka-GE"/>
        </w:rPr>
        <w:t>დებულებით</w:t>
      </w:r>
      <w:r w:rsidR="005D7588" w:rsidRPr="003E05F8">
        <w:rPr>
          <w:rFonts w:ascii="Sylfaen" w:eastAsia="Times New Roman" w:hAnsi="Sylfaen" w:cs="Geo_Arial"/>
          <w:color w:val="000000"/>
          <w:sz w:val="24"/>
          <w:szCs w:val="24"/>
          <w:lang w:val="ka-GE"/>
        </w:rPr>
        <w:t xml:space="preserve"> </w:t>
      </w:r>
      <w:r w:rsidR="005D7588" w:rsidRPr="003E05F8">
        <w:rPr>
          <w:rFonts w:ascii="Sylfaen" w:eastAsia="Times New Roman" w:hAnsi="Sylfaen" w:cs="Sylfaen"/>
          <w:color w:val="000000"/>
          <w:sz w:val="24"/>
          <w:szCs w:val="24"/>
          <w:lang w:val="ka-GE"/>
        </w:rPr>
        <w:t>განსაზღვრული</w:t>
      </w:r>
      <w:r w:rsidR="005D7588" w:rsidRPr="003E05F8">
        <w:rPr>
          <w:rFonts w:ascii="Sylfaen" w:eastAsia="Times New Roman" w:hAnsi="Sylfaen" w:cs="Geo_Arial"/>
          <w:color w:val="000000"/>
          <w:sz w:val="24"/>
          <w:szCs w:val="24"/>
          <w:lang w:val="ka-GE"/>
        </w:rPr>
        <w:t xml:space="preserve"> </w:t>
      </w:r>
      <w:r w:rsidR="005D7588" w:rsidRPr="003E05F8">
        <w:rPr>
          <w:rFonts w:ascii="Sylfaen" w:eastAsia="Times New Roman" w:hAnsi="Sylfaen" w:cs="Sylfaen"/>
          <w:color w:val="000000"/>
          <w:sz w:val="24"/>
          <w:szCs w:val="24"/>
          <w:lang w:val="ka-GE"/>
        </w:rPr>
        <w:t>კომპეტენციის</w:t>
      </w:r>
      <w:r w:rsidR="005D7588" w:rsidRPr="003E05F8">
        <w:rPr>
          <w:rFonts w:ascii="Sylfaen" w:eastAsia="Times New Roman" w:hAnsi="Sylfaen" w:cs="Geo_Arial"/>
          <w:color w:val="000000"/>
          <w:sz w:val="24"/>
          <w:szCs w:val="24"/>
          <w:lang w:val="ka-GE"/>
        </w:rPr>
        <w:t xml:space="preserve"> </w:t>
      </w:r>
      <w:r w:rsidR="005D7588" w:rsidRPr="003E05F8">
        <w:rPr>
          <w:rFonts w:ascii="Sylfaen" w:eastAsia="Times New Roman" w:hAnsi="Sylfaen" w:cs="Sylfaen"/>
          <w:color w:val="000000"/>
          <w:sz w:val="24"/>
          <w:szCs w:val="24"/>
          <w:lang w:val="ka-GE"/>
        </w:rPr>
        <w:t>ფარგლებში</w:t>
      </w:r>
      <w:r w:rsidR="005D7588" w:rsidRPr="003E05F8">
        <w:rPr>
          <w:rFonts w:ascii="Sylfaen" w:eastAsia="Times New Roman" w:hAnsi="Sylfaen" w:cs="Geo_Arial"/>
          <w:color w:val="000000"/>
          <w:sz w:val="24"/>
          <w:szCs w:val="24"/>
          <w:lang w:val="ka-GE"/>
        </w:rPr>
        <w:t xml:space="preserve">, </w:t>
      </w:r>
      <w:r w:rsidR="005D7588" w:rsidRPr="003E05F8">
        <w:rPr>
          <w:rFonts w:ascii="Sylfaen" w:eastAsia="Times New Roman" w:hAnsi="Sylfaen" w:cs="Sylfaen"/>
          <w:color w:val="000000"/>
          <w:sz w:val="24"/>
          <w:szCs w:val="24"/>
          <w:lang w:val="ka-GE"/>
        </w:rPr>
        <w:t>უზრუნველყოფს</w:t>
      </w:r>
      <w:r w:rsidR="004C426A" w:rsidRPr="003E05F8">
        <w:rPr>
          <w:rFonts w:ascii="Sylfaen" w:eastAsia="Times New Roman" w:hAnsi="Sylfaen" w:cs="Geo_Arial"/>
          <w:color w:val="000000"/>
          <w:sz w:val="24"/>
          <w:szCs w:val="24"/>
          <w:lang w:val="ka-GE"/>
        </w:rPr>
        <w:t xml:space="preserve"> </w:t>
      </w:r>
      <w:r w:rsidR="004C426A" w:rsidRPr="003E05F8">
        <w:rPr>
          <w:rFonts w:ascii="Sylfaen" w:hAnsi="Sylfaen" w:cs="Sylfaen"/>
          <w:sz w:val="24"/>
          <w:szCs w:val="24"/>
          <w:lang w:val="ka-GE"/>
        </w:rPr>
        <w:t>მის</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ბაზაზე</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არსებული</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ნიუსრუმის</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რადიოს</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სატელევიზიო</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სტუდიის</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ვებგვერდის</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მუშაობას</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და</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სასწავლო</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აქტივობებში</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სტუდენტებისა</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და</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პერსონალის</w:t>
      </w:r>
      <w:r w:rsidR="004C426A" w:rsidRPr="003E05F8">
        <w:rPr>
          <w:rFonts w:ascii="Sylfaen" w:hAnsi="Sylfaen"/>
          <w:sz w:val="24"/>
          <w:szCs w:val="24"/>
          <w:lang w:val="ka-GE"/>
        </w:rPr>
        <w:t xml:space="preserve"> </w:t>
      </w:r>
      <w:r w:rsidR="004C426A" w:rsidRPr="003E05F8">
        <w:rPr>
          <w:rFonts w:ascii="Sylfaen" w:hAnsi="Sylfaen" w:cs="Sylfaen"/>
          <w:sz w:val="24"/>
          <w:szCs w:val="24"/>
          <w:lang w:val="ka-GE"/>
        </w:rPr>
        <w:t>ჩართულობას</w:t>
      </w:r>
      <w:r w:rsidR="004C426A" w:rsidRPr="003E05F8">
        <w:rPr>
          <w:rFonts w:ascii="Sylfaen" w:hAnsi="Sylfaen"/>
          <w:sz w:val="24"/>
          <w:szCs w:val="24"/>
          <w:lang w:val="ka-GE"/>
        </w:rPr>
        <w:t>;</w:t>
      </w:r>
    </w:p>
    <w:p w14:paraId="791731BF" w14:textId="77777777" w:rsidR="003E05F8" w:rsidRDefault="005D7588" w:rsidP="00ED13BD">
      <w:pPr>
        <w:pStyle w:val="ListParagraph"/>
        <w:numPr>
          <w:ilvl w:val="1"/>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eastAsia="Times New Roman" w:hAnsi="Sylfaen" w:cs="Sylfaen"/>
          <w:bCs/>
          <w:color w:val="000000"/>
          <w:sz w:val="24"/>
          <w:szCs w:val="24"/>
          <w:lang w:val="ka-GE"/>
        </w:rPr>
        <w:t xml:space="preserve">ცენტრს ხელმძღვანელობს ცენტრის </w:t>
      </w:r>
      <w:r w:rsidR="00BD3AD1" w:rsidRPr="003E05F8">
        <w:rPr>
          <w:rFonts w:ascii="Sylfaen" w:eastAsia="Times New Roman" w:hAnsi="Sylfaen" w:cs="Sylfaen"/>
          <w:bCs/>
          <w:color w:val="000000"/>
          <w:sz w:val="24"/>
          <w:szCs w:val="24"/>
          <w:lang w:val="ka-GE"/>
        </w:rPr>
        <w:t>მენეჯერი,</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რომელსაც</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თანამდებობაზე</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დეკანის</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წარდგინებით</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ნიშნავს</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და</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ათავისუფლებს</w:t>
      </w:r>
      <w:r w:rsidRPr="003E05F8">
        <w:rPr>
          <w:rFonts w:ascii="Sylfaen" w:eastAsia="Times New Roman" w:hAnsi="Sylfaen" w:cs="AcadNusx"/>
          <w:bCs/>
          <w:color w:val="000000"/>
          <w:sz w:val="24"/>
          <w:szCs w:val="24"/>
          <w:lang w:val="ka-GE"/>
        </w:rPr>
        <w:t xml:space="preserve"> </w:t>
      </w:r>
      <w:r w:rsidRPr="003E05F8">
        <w:rPr>
          <w:rFonts w:ascii="Sylfaen" w:eastAsia="Times New Roman" w:hAnsi="Sylfaen" w:cs="Sylfaen"/>
          <w:bCs/>
          <w:color w:val="000000"/>
          <w:sz w:val="24"/>
          <w:szCs w:val="24"/>
          <w:lang w:val="ka-GE"/>
        </w:rPr>
        <w:t>რექტორი</w:t>
      </w:r>
      <w:r w:rsidRPr="003E05F8">
        <w:rPr>
          <w:rFonts w:ascii="Sylfaen" w:eastAsia="Times New Roman" w:hAnsi="Sylfaen" w:cs="AcadNusx"/>
          <w:bCs/>
          <w:color w:val="000000"/>
          <w:sz w:val="24"/>
          <w:szCs w:val="24"/>
          <w:lang w:val="ka-GE"/>
        </w:rPr>
        <w:t>.</w:t>
      </w:r>
    </w:p>
    <w:p w14:paraId="10B18B70" w14:textId="77777777" w:rsidR="003E05F8" w:rsidRDefault="004B45BE" w:rsidP="00ED13BD">
      <w:pPr>
        <w:pStyle w:val="ListParagraph"/>
        <w:numPr>
          <w:ilvl w:val="1"/>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eastAsia="Times New Roman" w:hAnsi="Sylfaen" w:cs="Sylfaen"/>
          <w:bCs/>
          <w:color w:val="000000"/>
          <w:sz w:val="24"/>
          <w:szCs w:val="24"/>
          <w:lang w:val="ka-GE"/>
        </w:rPr>
        <w:t>მედია</w:t>
      </w:r>
      <w:r w:rsidR="005D7588" w:rsidRPr="003E05F8">
        <w:rPr>
          <w:rFonts w:ascii="Sylfaen" w:eastAsia="Times New Roman" w:hAnsi="Sylfaen" w:cs="Sylfaen"/>
          <w:bCs/>
          <w:color w:val="000000"/>
          <w:sz w:val="24"/>
          <w:szCs w:val="24"/>
          <w:lang w:val="ka-GE"/>
        </w:rPr>
        <w:t>ცენტრის</w:t>
      </w:r>
      <w:r w:rsidR="005D7588" w:rsidRPr="003E05F8">
        <w:rPr>
          <w:rFonts w:ascii="Sylfaen" w:eastAsia="Times New Roman" w:hAnsi="Sylfaen" w:cs="AcadNusx"/>
          <w:bCs/>
          <w:color w:val="000000"/>
          <w:sz w:val="24"/>
          <w:szCs w:val="24"/>
          <w:lang w:val="ka-GE"/>
        </w:rPr>
        <w:t xml:space="preserve"> </w:t>
      </w:r>
      <w:r w:rsidR="00BD3AD1" w:rsidRPr="003E05F8">
        <w:rPr>
          <w:rFonts w:ascii="Sylfaen" w:eastAsia="Times New Roman" w:hAnsi="Sylfaen" w:cs="Sylfaen"/>
          <w:bCs/>
          <w:color w:val="000000"/>
          <w:sz w:val="24"/>
          <w:szCs w:val="24"/>
          <w:lang w:val="ka-GE"/>
        </w:rPr>
        <w:t>მენეჯერი:</w:t>
      </w:r>
    </w:p>
    <w:p w14:paraId="72BCED51" w14:textId="77777777" w:rsidR="003E05F8" w:rsidRDefault="00E07152" w:rsidP="00ED13BD">
      <w:pPr>
        <w:pStyle w:val="ListParagraph"/>
        <w:numPr>
          <w:ilvl w:val="2"/>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hAnsi="Sylfaen" w:cs="Sylfaen"/>
          <w:sz w:val="24"/>
          <w:szCs w:val="24"/>
          <w:lang w:val="ka-GE"/>
        </w:rPr>
        <w:t>წარმართავს</w:t>
      </w:r>
      <w:r w:rsidRPr="003E05F8">
        <w:rPr>
          <w:rFonts w:ascii="Sylfaen" w:hAnsi="Sylfaen"/>
          <w:sz w:val="24"/>
          <w:szCs w:val="24"/>
          <w:lang w:val="ka-GE"/>
        </w:rPr>
        <w:t xml:space="preserve"> </w:t>
      </w:r>
      <w:r w:rsidRPr="003E05F8">
        <w:rPr>
          <w:rFonts w:ascii="Sylfaen" w:hAnsi="Sylfaen" w:cs="Sylfaen"/>
          <w:sz w:val="24"/>
          <w:szCs w:val="24"/>
          <w:lang w:val="ka-GE"/>
        </w:rPr>
        <w:t>მედიაცენტრის</w:t>
      </w:r>
      <w:r w:rsidRPr="003E05F8">
        <w:rPr>
          <w:rFonts w:ascii="Sylfaen" w:hAnsi="Sylfaen"/>
          <w:sz w:val="24"/>
          <w:szCs w:val="24"/>
          <w:lang w:val="ka-GE"/>
        </w:rPr>
        <w:t xml:space="preserve"> </w:t>
      </w:r>
      <w:r w:rsidRPr="003E05F8">
        <w:rPr>
          <w:rFonts w:ascii="Sylfaen" w:hAnsi="Sylfaen" w:cs="Sylfaen"/>
          <w:sz w:val="24"/>
          <w:szCs w:val="24"/>
          <w:lang w:val="ka-GE"/>
        </w:rPr>
        <w:t>საქმიანობას</w:t>
      </w:r>
      <w:r w:rsidRPr="003E05F8">
        <w:rPr>
          <w:rFonts w:ascii="Sylfaen" w:hAnsi="Sylfaen"/>
          <w:sz w:val="24"/>
          <w:szCs w:val="24"/>
          <w:lang w:val="ka-GE"/>
        </w:rPr>
        <w:t>;</w:t>
      </w:r>
    </w:p>
    <w:p w14:paraId="5E1FB9F9" w14:textId="77777777" w:rsidR="003E05F8" w:rsidRDefault="00E07152" w:rsidP="00ED13BD">
      <w:pPr>
        <w:pStyle w:val="ListParagraph"/>
        <w:numPr>
          <w:ilvl w:val="2"/>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hAnsi="Sylfaen" w:cs="Sylfaen"/>
          <w:sz w:val="24"/>
          <w:szCs w:val="24"/>
          <w:lang w:val="ka-GE"/>
        </w:rPr>
        <w:t>კოორდინაციას</w:t>
      </w:r>
      <w:r w:rsidRPr="003E05F8">
        <w:rPr>
          <w:rFonts w:ascii="Sylfaen" w:hAnsi="Sylfaen"/>
          <w:sz w:val="24"/>
          <w:szCs w:val="24"/>
          <w:lang w:val="ka-GE"/>
        </w:rPr>
        <w:t xml:space="preserve"> </w:t>
      </w:r>
      <w:r w:rsidRPr="003E05F8">
        <w:rPr>
          <w:rFonts w:ascii="Sylfaen" w:hAnsi="Sylfaen" w:cs="Sylfaen"/>
          <w:sz w:val="24"/>
          <w:szCs w:val="24"/>
          <w:lang w:val="ka-GE"/>
        </w:rPr>
        <w:t>უწევს</w:t>
      </w:r>
      <w:r w:rsidRPr="003E05F8">
        <w:rPr>
          <w:rFonts w:ascii="Sylfaen" w:hAnsi="Sylfaen"/>
          <w:sz w:val="24"/>
          <w:szCs w:val="24"/>
          <w:lang w:val="ka-GE"/>
        </w:rPr>
        <w:t xml:space="preserve"> </w:t>
      </w:r>
      <w:r w:rsidRPr="003E05F8">
        <w:rPr>
          <w:rFonts w:ascii="Sylfaen" w:hAnsi="Sylfaen" w:cs="Sylfaen"/>
          <w:sz w:val="24"/>
          <w:szCs w:val="24"/>
          <w:lang w:val="ka-GE"/>
        </w:rPr>
        <w:t>მედიაცენტრის</w:t>
      </w:r>
      <w:r w:rsidRPr="003E05F8">
        <w:rPr>
          <w:rFonts w:ascii="Sylfaen" w:hAnsi="Sylfaen"/>
          <w:sz w:val="24"/>
          <w:szCs w:val="24"/>
          <w:lang w:val="ka-GE"/>
        </w:rPr>
        <w:t xml:space="preserve"> </w:t>
      </w:r>
      <w:r w:rsidRPr="003E05F8">
        <w:rPr>
          <w:rFonts w:ascii="Sylfaen" w:hAnsi="Sylfaen" w:cs="Sylfaen"/>
          <w:sz w:val="24"/>
          <w:szCs w:val="24"/>
          <w:lang w:val="ka-GE"/>
        </w:rPr>
        <w:t>საქმიანობაში</w:t>
      </w:r>
      <w:r w:rsidRPr="003E05F8">
        <w:rPr>
          <w:rFonts w:ascii="Sylfaen" w:hAnsi="Sylfaen"/>
          <w:sz w:val="24"/>
          <w:szCs w:val="24"/>
          <w:lang w:val="ka-GE"/>
        </w:rPr>
        <w:t xml:space="preserve"> </w:t>
      </w:r>
      <w:r w:rsidRPr="003E05F8">
        <w:rPr>
          <w:rFonts w:ascii="Sylfaen" w:hAnsi="Sylfaen" w:cs="Sylfaen"/>
          <w:sz w:val="24"/>
          <w:szCs w:val="24"/>
          <w:lang w:val="ka-GE"/>
        </w:rPr>
        <w:t>ჩართული</w:t>
      </w:r>
      <w:r w:rsidRPr="003E05F8">
        <w:rPr>
          <w:rFonts w:ascii="Sylfaen" w:hAnsi="Sylfaen"/>
          <w:sz w:val="24"/>
          <w:szCs w:val="24"/>
          <w:lang w:val="ka-GE"/>
        </w:rPr>
        <w:t xml:space="preserve"> </w:t>
      </w:r>
      <w:r w:rsidRPr="003E05F8">
        <w:rPr>
          <w:rFonts w:ascii="Sylfaen" w:hAnsi="Sylfaen" w:cs="Sylfaen"/>
          <w:sz w:val="24"/>
          <w:szCs w:val="24"/>
          <w:lang w:val="ka-GE"/>
        </w:rPr>
        <w:t>პირების</w:t>
      </w:r>
      <w:r w:rsidRPr="003E05F8">
        <w:rPr>
          <w:rFonts w:ascii="Sylfaen" w:hAnsi="Sylfaen"/>
          <w:sz w:val="24"/>
          <w:szCs w:val="24"/>
          <w:lang w:val="ka-GE"/>
        </w:rPr>
        <w:t xml:space="preserve"> </w:t>
      </w:r>
      <w:r w:rsidRPr="003E05F8">
        <w:rPr>
          <w:rFonts w:ascii="Sylfaen" w:hAnsi="Sylfaen" w:cs="Sylfaen"/>
          <w:sz w:val="24"/>
          <w:szCs w:val="24"/>
          <w:lang w:val="ka-GE"/>
        </w:rPr>
        <w:t>მუშაობას</w:t>
      </w:r>
      <w:r w:rsidRPr="003E05F8">
        <w:rPr>
          <w:rFonts w:ascii="Sylfaen" w:hAnsi="Sylfaen"/>
          <w:sz w:val="24"/>
          <w:szCs w:val="24"/>
          <w:lang w:val="ka-GE"/>
        </w:rPr>
        <w:t xml:space="preserve">; </w:t>
      </w:r>
    </w:p>
    <w:p w14:paraId="7B1627F2" w14:textId="77777777" w:rsidR="003E05F8" w:rsidRDefault="001F3C73" w:rsidP="00ED13BD">
      <w:pPr>
        <w:pStyle w:val="ListParagraph"/>
        <w:numPr>
          <w:ilvl w:val="2"/>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proofErr w:type="spellStart"/>
      <w:r w:rsidRPr="003E05F8">
        <w:rPr>
          <w:rFonts w:ascii="Sylfaen" w:hAnsi="Sylfaen" w:cs="Sylfaen"/>
          <w:sz w:val="24"/>
          <w:szCs w:val="24"/>
          <w:lang w:val="en-US"/>
        </w:rPr>
        <w:t>უზრუნველყოფს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სამოქმედო</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გეგმის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მომზადებას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მედიაცენტრის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საქმიანობის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პრიორიტეტების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განსაზღვრის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მიზნით</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და</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გეგმის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შესაბამისი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საქმიანობის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განხორციელებას</w:t>
      </w:r>
      <w:proofErr w:type="spellEnd"/>
      <w:r w:rsidRPr="003E05F8">
        <w:rPr>
          <w:rFonts w:ascii="Sylfaen" w:hAnsi="Sylfaen"/>
          <w:sz w:val="24"/>
          <w:szCs w:val="24"/>
          <w:lang w:val="en-US"/>
        </w:rPr>
        <w:t>;</w:t>
      </w:r>
    </w:p>
    <w:p w14:paraId="2AFCEFDB" w14:textId="77777777" w:rsidR="003E05F8" w:rsidRDefault="001F3C73" w:rsidP="00ED13BD">
      <w:pPr>
        <w:pStyle w:val="ListParagraph"/>
        <w:numPr>
          <w:ilvl w:val="2"/>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proofErr w:type="spellStart"/>
      <w:r w:rsidRPr="003E05F8">
        <w:rPr>
          <w:rFonts w:ascii="Sylfaen" w:hAnsi="Sylfaen" w:cs="Sylfaen"/>
          <w:sz w:val="24"/>
          <w:szCs w:val="24"/>
          <w:lang w:val="en-US"/>
        </w:rPr>
        <w:t>გეგმავს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მედიაცენტრის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ფუნქციების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განხორციელებისათვის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საჭირო</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ძირითად</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სამუშაოებს</w:t>
      </w:r>
      <w:proofErr w:type="spellEnd"/>
      <w:r w:rsidRPr="003E05F8">
        <w:rPr>
          <w:rFonts w:ascii="Sylfaen" w:hAnsi="Sylfaen"/>
          <w:sz w:val="24"/>
          <w:szCs w:val="24"/>
          <w:lang w:val="en-US"/>
        </w:rPr>
        <w:t>;</w:t>
      </w:r>
    </w:p>
    <w:p w14:paraId="523AD013" w14:textId="77777777" w:rsidR="003E05F8" w:rsidRDefault="001F3C73" w:rsidP="00ED13BD">
      <w:pPr>
        <w:pStyle w:val="ListParagraph"/>
        <w:numPr>
          <w:ilvl w:val="2"/>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proofErr w:type="spellStart"/>
      <w:r w:rsidRPr="003E05F8">
        <w:rPr>
          <w:rFonts w:ascii="Sylfaen" w:hAnsi="Sylfaen" w:cs="Sylfaen"/>
          <w:sz w:val="24"/>
          <w:szCs w:val="24"/>
          <w:lang w:val="en-US"/>
        </w:rPr>
        <w:t>უზრუნველყოფს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უნივერსიტეტის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სტუდენტების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პრაქტიკული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უნარ</w:t>
      </w:r>
      <w:r w:rsidRPr="003E05F8">
        <w:rPr>
          <w:rFonts w:ascii="Sylfaen" w:hAnsi="Sylfaen"/>
          <w:sz w:val="24"/>
          <w:szCs w:val="24"/>
          <w:lang w:val="en-US"/>
        </w:rPr>
        <w:t>-</w:t>
      </w:r>
      <w:r w:rsidRPr="003E05F8">
        <w:rPr>
          <w:rFonts w:ascii="Sylfaen" w:hAnsi="Sylfaen" w:cs="Sylfaen"/>
          <w:sz w:val="24"/>
          <w:szCs w:val="24"/>
          <w:lang w:val="en-US"/>
        </w:rPr>
        <w:t>ჩვევების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განვითარებისთვის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ხელშე</w:t>
      </w:r>
      <w:proofErr w:type="spellEnd"/>
      <w:r w:rsidR="00224FCB" w:rsidRPr="003E05F8">
        <w:rPr>
          <w:rFonts w:ascii="Sylfaen" w:hAnsi="Sylfaen" w:cs="Sylfaen"/>
          <w:sz w:val="24"/>
          <w:szCs w:val="24"/>
          <w:lang w:val="ka-GE"/>
        </w:rPr>
        <w:t>წ</w:t>
      </w:r>
      <w:proofErr w:type="spellStart"/>
      <w:r w:rsidRPr="003E05F8">
        <w:rPr>
          <w:rFonts w:ascii="Sylfaen" w:hAnsi="Sylfaen" w:cs="Sylfaen"/>
          <w:sz w:val="24"/>
          <w:szCs w:val="24"/>
          <w:lang w:val="en-US"/>
        </w:rPr>
        <w:t>ყობას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ცენტრის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ბაზაზე</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არსებული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ნიუსრუმის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რადიოს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სატელევიზიო</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სტუდიის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ვებგვერდისა</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და</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სხვა</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არსებული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რესურსების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გამოყენებით</w:t>
      </w:r>
      <w:proofErr w:type="spellEnd"/>
      <w:r w:rsidRPr="003E05F8">
        <w:rPr>
          <w:rFonts w:ascii="Sylfaen" w:hAnsi="Sylfaen"/>
          <w:sz w:val="24"/>
          <w:szCs w:val="24"/>
          <w:lang w:val="en-US"/>
        </w:rPr>
        <w:t>;</w:t>
      </w:r>
    </w:p>
    <w:p w14:paraId="6EA35343" w14:textId="77777777" w:rsidR="003E05F8" w:rsidRDefault="001F3C73" w:rsidP="00ED13BD">
      <w:pPr>
        <w:pStyle w:val="ListParagraph"/>
        <w:numPr>
          <w:ilvl w:val="2"/>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proofErr w:type="spellStart"/>
      <w:r w:rsidRPr="003E05F8">
        <w:rPr>
          <w:rFonts w:ascii="Sylfaen" w:hAnsi="Sylfaen" w:cs="Sylfaen"/>
          <w:sz w:val="24"/>
          <w:szCs w:val="24"/>
          <w:lang w:val="en-US"/>
        </w:rPr>
        <w:t>კომპეტენციის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ფარგლებში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უზრუნველყოფს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მედიაპროდუქტების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დაგეგმვას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და</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შექმნას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და</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ინოვაციური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პროექტების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ინიც</w:t>
      </w:r>
      <w:proofErr w:type="spellEnd"/>
      <w:r w:rsidR="00DF1BF8" w:rsidRPr="003E05F8">
        <w:rPr>
          <w:rFonts w:ascii="Sylfaen" w:hAnsi="Sylfaen" w:cs="Sylfaen"/>
          <w:sz w:val="24"/>
          <w:szCs w:val="24"/>
          <w:lang w:val="ka-GE"/>
        </w:rPr>
        <w:t>ი</w:t>
      </w:r>
      <w:proofErr w:type="spellStart"/>
      <w:r w:rsidRPr="003E05F8">
        <w:rPr>
          <w:rFonts w:ascii="Sylfaen" w:hAnsi="Sylfaen" w:cs="Sylfaen"/>
          <w:sz w:val="24"/>
          <w:szCs w:val="24"/>
          <w:lang w:val="en-US"/>
        </w:rPr>
        <w:t>ირებას</w:t>
      </w:r>
      <w:proofErr w:type="spellEnd"/>
      <w:r w:rsidRPr="003E05F8">
        <w:rPr>
          <w:rFonts w:ascii="Sylfaen" w:hAnsi="Sylfaen"/>
          <w:sz w:val="24"/>
          <w:szCs w:val="24"/>
          <w:lang w:val="en-US"/>
        </w:rPr>
        <w:t>;</w:t>
      </w:r>
    </w:p>
    <w:p w14:paraId="1C9C418B" w14:textId="77777777" w:rsidR="003E05F8" w:rsidRDefault="001F3C73" w:rsidP="00ED13BD">
      <w:pPr>
        <w:pStyle w:val="ListParagraph"/>
        <w:numPr>
          <w:ilvl w:val="2"/>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proofErr w:type="spellStart"/>
      <w:r w:rsidRPr="003E05F8">
        <w:rPr>
          <w:rFonts w:ascii="Sylfaen" w:hAnsi="Sylfaen" w:cs="Sylfaen"/>
          <w:sz w:val="24"/>
          <w:szCs w:val="24"/>
          <w:lang w:val="en-US"/>
        </w:rPr>
        <w:t>ორგანიზებას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უწევს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ცენტრში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პრაქტიკული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მეცადინეობების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გამართვას</w:t>
      </w:r>
      <w:proofErr w:type="spellEnd"/>
      <w:r w:rsidRPr="003E05F8">
        <w:rPr>
          <w:rFonts w:ascii="Sylfaen" w:hAnsi="Sylfaen"/>
          <w:sz w:val="24"/>
          <w:szCs w:val="24"/>
          <w:lang w:val="en-US"/>
        </w:rPr>
        <w:t>;</w:t>
      </w:r>
    </w:p>
    <w:p w14:paraId="0BCD1FC1" w14:textId="77777777" w:rsidR="003E05F8" w:rsidRDefault="001F3C73" w:rsidP="00ED13BD">
      <w:pPr>
        <w:pStyle w:val="ListParagraph"/>
        <w:numPr>
          <w:ilvl w:val="2"/>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proofErr w:type="spellStart"/>
      <w:r w:rsidRPr="003E05F8">
        <w:rPr>
          <w:rFonts w:ascii="Sylfaen" w:hAnsi="Sylfaen" w:cs="Sylfaen"/>
          <w:sz w:val="24"/>
          <w:szCs w:val="24"/>
          <w:lang w:val="en-US"/>
        </w:rPr>
        <w:t>უზრუნველყოფს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უნივერსიტეტის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სტუდენტების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პრაქტიკული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უნარ</w:t>
      </w:r>
      <w:r w:rsidRPr="003E05F8">
        <w:rPr>
          <w:rFonts w:ascii="Sylfaen" w:hAnsi="Sylfaen"/>
          <w:sz w:val="24"/>
          <w:szCs w:val="24"/>
          <w:lang w:val="en-US"/>
        </w:rPr>
        <w:t>-</w:t>
      </w:r>
      <w:r w:rsidRPr="003E05F8">
        <w:rPr>
          <w:rFonts w:ascii="Sylfaen" w:hAnsi="Sylfaen" w:cs="Sylfaen"/>
          <w:sz w:val="24"/>
          <w:szCs w:val="24"/>
          <w:lang w:val="en-US"/>
        </w:rPr>
        <w:t>ჩვევების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განვითარებას</w:t>
      </w:r>
      <w:proofErr w:type="spellEnd"/>
      <w:r w:rsidRPr="003E05F8">
        <w:rPr>
          <w:rFonts w:ascii="Sylfaen" w:hAnsi="Sylfaen"/>
          <w:sz w:val="24"/>
          <w:szCs w:val="24"/>
          <w:lang w:val="en-US"/>
        </w:rPr>
        <w:t>;</w:t>
      </w:r>
    </w:p>
    <w:p w14:paraId="6F1F0CAF" w14:textId="77777777" w:rsidR="003E05F8" w:rsidRDefault="001F3C73" w:rsidP="00ED13BD">
      <w:pPr>
        <w:pStyle w:val="ListParagraph"/>
        <w:numPr>
          <w:ilvl w:val="2"/>
          <w:numId w:val="26"/>
        </w:numPr>
        <w:tabs>
          <w:tab w:val="left" w:pos="426"/>
          <w:tab w:val="left" w:pos="567"/>
        </w:tabs>
        <w:spacing w:after="0" w:line="240" w:lineRule="auto"/>
        <w:ind w:left="0" w:firstLine="0"/>
        <w:jc w:val="both"/>
        <w:rPr>
          <w:rFonts w:ascii="Sylfaen" w:eastAsia="Times New Roman" w:hAnsi="Sylfaen" w:cs="AcadNusx"/>
          <w:bCs/>
          <w:color w:val="000000"/>
          <w:sz w:val="24"/>
          <w:szCs w:val="24"/>
          <w:lang w:val="ka-GE"/>
        </w:rPr>
      </w:pPr>
      <w:proofErr w:type="spellStart"/>
      <w:r w:rsidRPr="003E05F8">
        <w:rPr>
          <w:rFonts w:ascii="Sylfaen" w:hAnsi="Sylfaen" w:cs="Sylfaen"/>
          <w:sz w:val="24"/>
          <w:szCs w:val="24"/>
          <w:lang w:val="en-US"/>
        </w:rPr>
        <w:t>უზრუნველყოფს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მედიაცენტრის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საქმიანობის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შედეგების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გაზიარებას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დაინტერესებული</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მხარეებისათვის</w:t>
      </w:r>
      <w:proofErr w:type="spellEnd"/>
      <w:r w:rsidRPr="003E05F8">
        <w:rPr>
          <w:rFonts w:ascii="Sylfaen" w:hAnsi="Sylfaen"/>
          <w:sz w:val="24"/>
          <w:szCs w:val="24"/>
          <w:lang w:val="en-US"/>
        </w:rPr>
        <w:t>;</w:t>
      </w:r>
    </w:p>
    <w:p w14:paraId="24B64B80" w14:textId="77777777" w:rsidR="003E05F8" w:rsidRPr="003E05F8" w:rsidRDefault="001F3C73" w:rsidP="00D67CBE">
      <w:pPr>
        <w:pStyle w:val="ListParagraph"/>
        <w:numPr>
          <w:ilvl w:val="2"/>
          <w:numId w:val="26"/>
        </w:numPr>
        <w:tabs>
          <w:tab w:val="left" w:pos="426"/>
          <w:tab w:val="left" w:pos="567"/>
          <w:tab w:val="left" w:pos="851"/>
        </w:tabs>
        <w:spacing w:after="0" w:line="240" w:lineRule="auto"/>
        <w:ind w:left="0" w:firstLine="0"/>
        <w:jc w:val="both"/>
        <w:rPr>
          <w:rFonts w:ascii="Sylfaen" w:eastAsia="Times New Roman" w:hAnsi="Sylfaen" w:cs="AcadNusx"/>
          <w:bCs/>
          <w:color w:val="000000"/>
          <w:sz w:val="24"/>
          <w:szCs w:val="24"/>
          <w:lang w:val="ka-GE"/>
        </w:rPr>
      </w:pPr>
      <w:proofErr w:type="spellStart"/>
      <w:r w:rsidRPr="003E05F8">
        <w:rPr>
          <w:rFonts w:ascii="Sylfaen" w:hAnsi="Sylfaen" w:cs="Sylfaen"/>
          <w:sz w:val="24"/>
          <w:szCs w:val="24"/>
          <w:lang w:val="en-US"/>
        </w:rPr>
        <w:t>ზედამხედველობს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მატერიალურ</w:t>
      </w:r>
      <w:r w:rsidRPr="003E05F8">
        <w:rPr>
          <w:rFonts w:ascii="Sylfaen" w:hAnsi="Sylfaen"/>
          <w:sz w:val="24"/>
          <w:szCs w:val="24"/>
          <w:lang w:val="en-US"/>
        </w:rPr>
        <w:t>-</w:t>
      </w:r>
      <w:r w:rsidRPr="003E05F8">
        <w:rPr>
          <w:rFonts w:ascii="Sylfaen" w:hAnsi="Sylfaen" w:cs="Sylfaen"/>
          <w:sz w:val="24"/>
          <w:szCs w:val="24"/>
          <w:lang w:val="en-US"/>
        </w:rPr>
        <w:t>ტექნიკურ</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ბაზას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და</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ტექნიკის</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გამართულად</w:t>
      </w:r>
      <w:proofErr w:type="spellEnd"/>
      <w:r w:rsidRPr="003E05F8">
        <w:rPr>
          <w:rFonts w:ascii="Sylfaen" w:hAnsi="Sylfaen"/>
          <w:sz w:val="24"/>
          <w:szCs w:val="24"/>
          <w:lang w:val="en-US"/>
        </w:rPr>
        <w:t xml:space="preserve"> </w:t>
      </w:r>
      <w:proofErr w:type="spellStart"/>
      <w:r w:rsidRPr="003E05F8">
        <w:rPr>
          <w:rFonts w:ascii="Sylfaen" w:hAnsi="Sylfaen" w:cs="Sylfaen"/>
          <w:sz w:val="24"/>
          <w:szCs w:val="24"/>
          <w:lang w:val="en-US"/>
        </w:rPr>
        <w:t>მუშაობას</w:t>
      </w:r>
      <w:proofErr w:type="spellEnd"/>
      <w:r w:rsidRPr="003E05F8">
        <w:rPr>
          <w:rFonts w:ascii="Sylfaen" w:hAnsi="Sylfaen"/>
          <w:sz w:val="24"/>
          <w:szCs w:val="24"/>
          <w:lang w:val="ka-GE"/>
        </w:rPr>
        <w:t>.</w:t>
      </w:r>
    </w:p>
    <w:p w14:paraId="7A5A7EBE" w14:textId="77777777" w:rsidR="003E05F8" w:rsidRPr="003E05F8" w:rsidRDefault="00171025" w:rsidP="00D67CBE">
      <w:pPr>
        <w:pStyle w:val="ListParagraph"/>
        <w:numPr>
          <w:ilvl w:val="2"/>
          <w:numId w:val="26"/>
        </w:numPr>
        <w:tabs>
          <w:tab w:val="left" w:pos="426"/>
          <w:tab w:val="left" w:pos="567"/>
          <w:tab w:val="left" w:pos="851"/>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hAnsi="Sylfaen"/>
          <w:sz w:val="24"/>
          <w:szCs w:val="24"/>
          <w:shd w:val="clear" w:color="auto" w:fill="FFFFFF"/>
          <w:lang w:val="ka-GE"/>
        </w:rPr>
        <w:t>საქართველოს კანონმდებლობით და შავი ზღვის საერთაშორისო უნივერსიტეტის დებულებით დადგენილ ფარგლებში, დაკისრებული ფუნქციებისა და ამოცანების შესრულების მიზნით, კომპეტენციის ფარგლებში ახორციელებს სხვა უფლებამოსილებებს.</w:t>
      </w:r>
    </w:p>
    <w:p w14:paraId="1E4C8046" w14:textId="77777777" w:rsidR="003E05F8" w:rsidRPr="003E05F8" w:rsidRDefault="00222A6E" w:rsidP="00D67CBE">
      <w:pPr>
        <w:pStyle w:val="ListParagraph"/>
        <w:numPr>
          <w:ilvl w:val="1"/>
          <w:numId w:val="26"/>
        </w:numPr>
        <w:tabs>
          <w:tab w:val="left" w:pos="426"/>
          <w:tab w:val="left" w:pos="567"/>
          <w:tab w:val="left" w:pos="851"/>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hAnsi="Sylfaen" w:cs="Sylfaen"/>
          <w:lang w:val="ka-GE"/>
        </w:rPr>
        <w:t>ცენტრის</w:t>
      </w:r>
      <w:r w:rsidRPr="003E05F8">
        <w:rPr>
          <w:rFonts w:ascii="Sylfaen" w:hAnsi="Sylfaen"/>
          <w:lang w:val="ka-GE"/>
        </w:rPr>
        <w:t xml:space="preserve"> </w:t>
      </w:r>
      <w:r w:rsidR="005D7588" w:rsidRPr="003E05F8">
        <w:rPr>
          <w:rFonts w:ascii="Sylfaen" w:hAnsi="Sylfaen" w:cs="Sylfaen"/>
          <w:lang w:val="ka-GE"/>
        </w:rPr>
        <w:t>ხელმძღვანელი</w:t>
      </w:r>
      <w:r w:rsidR="005D7588" w:rsidRPr="003E05F8">
        <w:rPr>
          <w:rFonts w:ascii="Sylfaen" w:hAnsi="Sylfaen"/>
          <w:lang w:val="ka-GE"/>
        </w:rPr>
        <w:t xml:space="preserve"> </w:t>
      </w:r>
      <w:r w:rsidR="005D7588" w:rsidRPr="003E05F8">
        <w:rPr>
          <w:rFonts w:ascii="Sylfaen" w:hAnsi="Sylfaen" w:cs="Sylfaen"/>
          <w:lang w:val="ka-GE"/>
        </w:rPr>
        <w:t>ანგარიშვალდებულია</w:t>
      </w:r>
      <w:r w:rsidR="005D7588" w:rsidRPr="003E05F8">
        <w:rPr>
          <w:rFonts w:ascii="Sylfaen" w:hAnsi="Sylfaen"/>
          <w:lang w:val="ka-GE"/>
        </w:rPr>
        <w:t xml:space="preserve"> </w:t>
      </w:r>
      <w:r w:rsidR="005D7588" w:rsidRPr="003E05F8">
        <w:rPr>
          <w:rFonts w:ascii="Sylfaen" w:hAnsi="Sylfaen" w:cs="Sylfaen"/>
          <w:lang w:val="ka-GE"/>
        </w:rPr>
        <w:t>დეკანის</w:t>
      </w:r>
      <w:r w:rsidR="005D7588" w:rsidRPr="003E05F8">
        <w:rPr>
          <w:rFonts w:ascii="Sylfaen" w:hAnsi="Sylfaen"/>
          <w:lang w:val="ka-GE"/>
        </w:rPr>
        <w:t xml:space="preserve"> </w:t>
      </w:r>
      <w:r w:rsidR="005D7588" w:rsidRPr="003E05F8">
        <w:rPr>
          <w:rFonts w:ascii="Sylfaen" w:hAnsi="Sylfaen" w:cs="Sylfaen"/>
          <w:lang w:val="ka-GE"/>
        </w:rPr>
        <w:t>წინაშე</w:t>
      </w:r>
      <w:r w:rsidR="005D7588" w:rsidRPr="003E05F8">
        <w:rPr>
          <w:rFonts w:ascii="Sylfaen" w:hAnsi="Sylfaen"/>
          <w:lang w:val="ka-GE"/>
        </w:rPr>
        <w:t>.</w:t>
      </w:r>
    </w:p>
    <w:p w14:paraId="604AE84E" w14:textId="360CA617" w:rsidR="005D7588" w:rsidRPr="003E05F8" w:rsidRDefault="00284672" w:rsidP="00D67CBE">
      <w:pPr>
        <w:pStyle w:val="ListParagraph"/>
        <w:numPr>
          <w:ilvl w:val="1"/>
          <w:numId w:val="26"/>
        </w:numPr>
        <w:tabs>
          <w:tab w:val="left" w:pos="426"/>
          <w:tab w:val="left" w:pos="567"/>
          <w:tab w:val="left" w:pos="851"/>
        </w:tabs>
        <w:spacing w:after="0" w:line="240" w:lineRule="auto"/>
        <w:ind w:left="0" w:firstLine="0"/>
        <w:jc w:val="both"/>
        <w:rPr>
          <w:rFonts w:ascii="Sylfaen" w:eastAsia="Times New Roman" w:hAnsi="Sylfaen" w:cs="AcadNusx"/>
          <w:bCs/>
          <w:color w:val="000000"/>
          <w:sz w:val="24"/>
          <w:szCs w:val="24"/>
          <w:lang w:val="ka-GE"/>
        </w:rPr>
      </w:pPr>
      <w:r w:rsidRPr="003E05F8">
        <w:rPr>
          <w:rFonts w:ascii="Sylfaen" w:eastAsia="Times New Roman" w:hAnsi="Sylfaen" w:cs="Sylfaen"/>
          <w:bCs/>
          <w:color w:val="000000"/>
          <w:sz w:val="24"/>
          <w:szCs w:val="24"/>
          <w:lang w:val="ka-GE"/>
        </w:rPr>
        <w:t>მედია</w:t>
      </w:r>
      <w:r w:rsidR="005D7588" w:rsidRPr="003E05F8">
        <w:rPr>
          <w:rFonts w:ascii="Sylfaen" w:eastAsia="Times New Roman" w:hAnsi="Sylfaen" w:cs="Sylfaen"/>
          <w:bCs/>
          <w:color w:val="000000"/>
          <w:sz w:val="24"/>
          <w:szCs w:val="24"/>
          <w:lang w:val="ka-GE"/>
        </w:rPr>
        <w:t>ცენტრის</w:t>
      </w:r>
      <w:r w:rsidR="005D7588" w:rsidRPr="003E05F8">
        <w:rPr>
          <w:rFonts w:ascii="Sylfaen" w:eastAsia="Times New Roman" w:hAnsi="Sylfaen" w:cs="AcadNusx"/>
          <w:bCs/>
          <w:color w:val="000000"/>
          <w:sz w:val="24"/>
          <w:szCs w:val="24"/>
          <w:lang w:val="ka-GE"/>
        </w:rPr>
        <w:t xml:space="preserve"> </w:t>
      </w:r>
      <w:r w:rsidR="00BD3AD1" w:rsidRPr="003E05F8">
        <w:rPr>
          <w:rFonts w:ascii="Sylfaen" w:eastAsia="Times New Roman" w:hAnsi="Sylfaen" w:cs="Sylfaen"/>
          <w:bCs/>
          <w:color w:val="000000"/>
          <w:sz w:val="24"/>
          <w:szCs w:val="24"/>
          <w:lang w:val="ka-GE"/>
        </w:rPr>
        <w:t>მენეჯერის</w:t>
      </w:r>
      <w:r w:rsidR="005D7588" w:rsidRPr="003E05F8">
        <w:rPr>
          <w:rFonts w:ascii="Sylfaen" w:eastAsia="Times New Roman" w:hAnsi="Sylfaen" w:cs="AcadNusx"/>
          <w:bCs/>
          <w:color w:val="000000"/>
          <w:sz w:val="24"/>
          <w:szCs w:val="24"/>
          <w:lang w:val="ka-GE"/>
        </w:rPr>
        <w:t xml:space="preserve"> </w:t>
      </w:r>
      <w:r w:rsidR="005D7588" w:rsidRPr="003E05F8">
        <w:rPr>
          <w:rFonts w:ascii="Sylfaen" w:eastAsia="Times New Roman" w:hAnsi="Sylfaen" w:cs="Sylfaen"/>
          <w:bCs/>
          <w:color w:val="000000"/>
          <w:sz w:val="24"/>
          <w:szCs w:val="24"/>
          <w:lang w:val="ka-GE"/>
        </w:rPr>
        <w:t>თანამდებობაზე</w:t>
      </w:r>
      <w:r w:rsidR="005D7588" w:rsidRPr="003E05F8">
        <w:rPr>
          <w:rFonts w:ascii="Sylfaen" w:eastAsia="Times New Roman" w:hAnsi="Sylfaen" w:cs="AcadNusx"/>
          <w:bCs/>
          <w:color w:val="000000"/>
          <w:sz w:val="24"/>
          <w:szCs w:val="24"/>
          <w:lang w:val="ka-GE"/>
        </w:rPr>
        <w:t xml:space="preserve"> </w:t>
      </w:r>
      <w:r w:rsidR="005D7588" w:rsidRPr="003E05F8">
        <w:rPr>
          <w:rFonts w:ascii="Sylfaen" w:eastAsia="Times New Roman" w:hAnsi="Sylfaen" w:cs="Sylfaen"/>
          <w:bCs/>
          <w:color w:val="000000"/>
          <w:sz w:val="24"/>
          <w:szCs w:val="24"/>
          <w:lang w:val="ka-GE"/>
        </w:rPr>
        <w:t>მიიღება</w:t>
      </w:r>
      <w:r w:rsidR="005D7588" w:rsidRPr="003E05F8">
        <w:rPr>
          <w:rFonts w:ascii="Sylfaen" w:eastAsia="Times New Roman" w:hAnsi="Sylfaen" w:cs="AcadNusx"/>
          <w:bCs/>
          <w:color w:val="000000"/>
          <w:sz w:val="24"/>
          <w:szCs w:val="24"/>
          <w:lang w:val="ka-GE"/>
        </w:rPr>
        <w:t xml:space="preserve"> </w:t>
      </w:r>
      <w:r w:rsidR="005D7588" w:rsidRPr="003E05F8">
        <w:rPr>
          <w:rFonts w:ascii="Sylfaen" w:eastAsia="Times New Roman" w:hAnsi="Sylfaen" w:cs="Sylfaen"/>
          <w:bCs/>
          <w:color w:val="000000"/>
          <w:sz w:val="24"/>
          <w:szCs w:val="24"/>
          <w:lang w:val="ka-GE"/>
        </w:rPr>
        <w:t>პირი</w:t>
      </w:r>
      <w:r w:rsidR="005D7588"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რომელსაც</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აქვს</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უმაღლესი</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განათლება</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და</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შესაბამის</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საკითხებთან</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მენეჯერულ</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პოზიციაზე</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მუშაობის</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არანაკლებ</w:t>
      </w:r>
      <w:r w:rsidR="004A47BB" w:rsidRPr="003E05F8">
        <w:rPr>
          <w:rFonts w:ascii="Sylfaen" w:eastAsia="Times New Roman" w:hAnsi="Sylfaen" w:cs="AcadNusx"/>
          <w:bCs/>
          <w:color w:val="000000"/>
          <w:sz w:val="24"/>
          <w:szCs w:val="24"/>
          <w:lang w:val="ka-GE"/>
        </w:rPr>
        <w:t xml:space="preserve"> 2 (</w:t>
      </w:r>
      <w:r w:rsidR="004A47BB" w:rsidRPr="003E05F8">
        <w:rPr>
          <w:rFonts w:ascii="Sylfaen" w:eastAsia="Times New Roman" w:hAnsi="Sylfaen" w:cs="Sylfaen"/>
          <w:bCs/>
          <w:color w:val="000000"/>
          <w:sz w:val="24"/>
          <w:szCs w:val="24"/>
          <w:lang w:val="ka-GE"/>
        </w:rPr>
        <w:t>ორი</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წლიანი</w:t>
      </w:r>
      <w:r w:rsidR="004A47BB" w:rsidRPr="003E05F8">
        <w:rPr>
          <w:rFonts w:ascii="Sylfaen" w:eastAsia="Times New Roman" w:hAnsi="Sylfaen" w:cs="AcadNusx"/>
          <w:bCs/>
          <w:color w:val="000000"/>
          <w:sz w:val="24"/>
          <w:szCs w:val="24"/>
          <w:lang w:val="ka-GE"/>
        </w:rPr>
        <w:t xml:space="preserve"> </w:t>
      </w:r>
      <w:r w:rsidR="004A47BB" w:rsidRPr="003E05F8">
        <w:rPr>
          <w:rFonts w:ascii="Sylfaen" w:eastAsia="Times New Roman" w:hAnsi="Sylfaen" w:cs="Sylfaen"/>
          <w:bCs/>
          <w:color w:val="000000"/>
          <w:sz w:val="24"/>
          <w:szCs w:val="24"/>
          <w:lang w:val="ka-GE"/>
        </w:rPr>
        <w:t>გამოცდილება</w:t>
      </w:r>
      <w:r w:rsidR="004A47BB" w:rsidRPr="003E05F8">
        <w:rPr>
          <w:rFonts w:ascii="Sylfaen" w:eastAsia="Times New Roman" w:hAnsi="Sylfaen" w:cs="AcadNusx"/>
          <w:bCs/>
          <w:color w:val="000000"/>
          <w:sz w:val="24"/>
          <w:szCs w:val="24"/>
          <w:lang w:val="ka-GE"/>
        </w:rPr>
        <w:t xml:space="preserve">. </w:t>
      </w:r>
    </w:p>
    <w:p w14:paraId="6E3BD13B" w14:textId="77777777" w:rsidR="00B0309B" w:rsidRPr="006D5AEC" w:rsidRDefault="00B0309B" w:rsidP="00773FD3">
      <w:pPr>
        <w:pStyle w:val="Heading1"/>
        <w:tabs>
          <w:tab w:val="left" w:pos="426"/>
          <w:tab w:val="left" w:pos="567"/>
        </w:tabs>
        <w:spacing w:line="240" w:lineRule="auto"/>
        <w:jc w:val="center"/>
        <w:rPr>
          <w:rFonts w:ascii="Sylfaen" w:eastAsiaTheme="minorEastAsia" w:hAnsi="Sylfaen"/>
          <w:b/>
          <w:color w:val="auto"/>
          <w:sz w:val="24"/>
          <w:szCs w:val="24"/>
          <w:lang w:val="en-US" w:eastAsia="ru-RU"/>
        </w:rPr>
      </w:pPr>
      <w:r w:rsidRPr="006D5AEC">
        <w:rPr>
          <w:rFonts w:ascii="Sylfaen" w:eastAsiaTheme="minorEastAsia" w:hAnsi="Sylfaen" w:cs="Sylfaen"/>
          <w:b/>
          <w:color w:val="auto"/>
          <w:sz w:val="24"/>
          <w:szCs w:val="24"/>
          <w:lang w:val="ka-GE" w:eastAsia="ru-RU"/>
        </w:rPr>
        <w:t>თავი</w:t>
      </w:r>
      <w:r w:rsidRPr="006D5AEC">
        <w:rPr>
          <w:rFonts w:ascii="Sylfaen" w:eastAsiaTheme="minorEastAsia" w:hAnsi="Sylfaen"/>
          <w:b/>
          <w:color w:val="auto"/>
          <w:sz w:val="24"/>
          <w:szCs w:val="24"/>
          <w:lang w:val="ka-GE" w:eastAsia="ru-RU"/>
        </w:rPr>
        <w:t xml:space="preserve"> </w:t>
      </w:r>
      <w:r w:rsidRPr="006D5AEC">
        <w:rPr>
          <w:rFonts w:ascii="Sylfaen" w:hAnsi="Sylfaen"/>
          <w:b/>
          <w:color w:val="000000"/>
          <w:sz w:val="24"/>
          <w:szCs w:val="24"/>
          <w:lang w:val="en-US"/>
        </w:rPr>
        <w:t>V</w:t>
      </w:r>
    </w:p>
    <w:p w14:paraId="4DB452BB" w14:textId="16E86C97" w:rsidR="00B0309B" w:rsidRPr="006D5AEC" w:rsidRDefault="00B0309B" w:rsidP="00773FD3">
      <w:pPr>
        <w:tabs>
          <w:tab w:val="left" w:pos="270"/>
          <w:tab w:val="left" w:pos="426"/>
          <w:tab w:val="left" w:pos="567"/>
        </w:tabs>
        <w:spacing w:after="0" w:line="240" w:lineRule="auto"/>
        <w:jc w:val="center"/>
        <w:rPr>
          <w:rFonts w:ascii="Sylfaen" w:hAnsi="Sylfaen" w:cs="Sylfaen"/>
          <w:sz w:val="24"/>
          <w:szCs w:val="24"/>
          <w:lang w:val="ka-GE"/>
        </w:rPr>
      </w:pPr>
      <w:r w:rsidRPr="006D5AEC">
        <w:rPr>
          <w:rFonts w:ascii="Sylfaen" w:hAnsi="Sylfaen"/>
          <w:b/>
          <w:bCs/>
          <w:sz w:val="24"/>
          <w:szCs w:val="24"/>
          <w:lang w:val="ka-GE"/>
        </w:rPr>
        <w:t>სამაგისტრო ნაშრომის დაცვის კომისია და სადისერტაციო</w:t>
      </w:r>
      <w:r w:rsidR="007C14FE" w:rsidRPr="006D5AEC">
        <w:rPr>
          <w:rFonts w:ascii="Sylfaen" w:hAnsi="Sylfaen"/>
          <w:b/>
          <w:bCs/>
          <w:sz w:val="24"/>
          <w:szCs w:val="24"/>
          <w:lang w:val="en-US"/>
        </w:rPr>
        <w:t xml:space="preserve"> </w:t>
      </w:r>
      <w:r w:rsidRPr="006D5AEC">
        <w:rPr>
          <w:rFonts w:ascii="Sylfaen" w:hAnsi="Sylfaen"/>
          <w:b/>
          <w:bCs/>
          <w:sz w:val="24"/>
          <w:szCs w:val="24"/>
          <w:lang w:val="ka-GE"/>
        </w:rPr>
        <w:t>საბჭო</w:t>
      </w:r>
    </w:p>
    <w:p w14:paraId="26EC48F6" w14:textId="34BECFEE" w:rsidR="00A72DEA" w:rsidRPr="006D5AEC" w:rsidRDefault="00A72DEA" w:rsidP="00773FD3">
      <w:pPr>
        <w:pStyle w:val="ListParagraph"/>
        <w:tabs>
          <w:tab w:val="left" w:pos="0"/>
          <w:tab w:val="left" w:pos="426"/>
          <w:tab w:val="left" w:pos="567"/>
        </w:tabs>
        <w:spacing w:after="0" w:line="240" w:lineRule="auto"/>
        <w:ind w:left="0"/>
        <w:jc w:val="both"/>
        <w:rPr>
          <w:rFonts w:ascii="Sylfaen" w:hAnsi="Sylfaen" w:cs="Sylfaen"/>
          <w:sz w:val="24"/>
          <w:szCs w:val="24"/>
          <w:lang w:val="ka-GE"/>
        </w:rPr>
      </w:pPr>
    </w:p>
    <w:p w14:paraId="55FFFB49" w14:textId="7FAF6305" w:rsidR="00EF1017" w:rsidRPr="006D5AEC" w:rsidRDefault="00EF1017" w:rsidP="003E05F8">
      <w:pPr>
        <w:pStyle w:val="Heading2"/>
        <w:tabs>
          <w:tab w:val="left" w:pos="426"/>
          <w:tab w:val="left" w:pos="567"/>
        </w:tabs>
        <w:spacing w:line="240" w:lineRule="auto"/>
        <w:rPr>
          <w:rFonts w:ascii="Sylfaen" w:eastAsia="Times New Roman" w:hAnsi="Sylfaen"/>
          <w:b/>
          <w:color w:val="auto"/>
          <w:sz w:val="24"/>
          <w:szCs w:val="24"/>
          <w:lang w:val="ka-GE"/>
        </w:rPr>
      </w:pPr>
      <w:bookmarkStart w:id="34" w:name="_Toc155800553"/>
      <w:r w:rsidRPr="006D5AEC">
        <w:rPr>
          <w:rFonts w:ascii="Sylfaen" w:eastAsiaTheme="minorEastAsia" w:hAnsi="Sylfaen" w:cs="Sylfaen"/>
          <w:b/>
          <w:noProof w:val="0"/>
          <w:color w:val="auto"/>
          <w:sz w:val="24"/>
          <w:szCs w:val="24"/>
          <w:lang w:val="ka-GE"/>
        </w:rPr>
        <w:t>მუხლი</w:t>
      </w:r>
      <w:r w:rsidR="005D7588" w:rsidRPr="006D5AEC">
        <w:rPr>
          <w:rFonts w:ascii="Sylfaen" w:eastAsiaTheme="minorEastAsia" w:hAnsi="Sylfaen" w:cs="Sylfaen"/>
          <w:b/>
          <w:noProof w:val="0"/>
          <w:color w:val="auto"/>
          <w:sz w:val="24"/>
          <w:szCs w:val="24"/>
          <w:lang w:val="ka-GE"/>
        </w:rPr>
        <w:t xml:space="preserve"> </w:t>
      </w:r>
      <w:r w:rsidR="00207787" w:rsidRPr="006D5AEC">
        <w:rPr>
          <w:rFonts w:ascii="Sylfaen" w:eastAsiaTheme="minorEastAsia" w:hAnsi="Sylfaen" w:cs="Sylfaen"/>
          <w:b/>
          <w:noProof w:val="0"/>
          <w:color w:val="auto"/>
          <w:sz w:val="24"/>
          <w:szCs w:val="24"/>
          <w:lang w:val="ka-GE"/>
        </w:rPr>
        <w:t>2</w:t>
      </w:r>
      <w:r w:rsidR="003E05F8">
        <w:rPr>
          <w:rFonts w:ascii="Sylfaen" w:eastAsiaTheme="minorEastAsia" w:hAnsi="Sylfaen" w:cs="Sylfaen"/>
          <w:b/>
          <w:noProof w:val="0"/>
          <w:color w:val="auto"/>
          <w:sz w:val="24"/>
          <w:szCs w:val="24"/>
          <w:lang w:val="ka-GE"/>
        </w:rPr>
        <w:t>4</w:t>
      </w:r>
      <w:r w:rsidRPr="006D5AEC">
        <w:rPr>
          <w:rFonts w:ascii="Sylfaen" w:eastAsiaTheme="minorEastAsia" w:hAnsi="Sylfaen" w:cs="Sylfaen"/>
          <w:b/>
          <w:noProof w:val="0"/>
          <w:color w:val="auto"/>
          <w:sz w:val="24"/>
          <w:szCs w:val="24"/>
          <w:lang w:val="ka-GE"/>
        </w:rPr>
        <w:t>.</w:t>
      </w:r>
      <w:r w:rsidR="006D5AEC" w:rsidRPr="006D5AEC">
        <w:rPr>
          <w:rFonts w:ascii="Sylfaen" w:eastAsiaTheme="minorEastAsia" w:hAnsi="Sylfaen" w:cs="Sylfaen"/>
          <w:b/>
          <w:noProof w:val="0"/>
          <w:color w:val="auto"/>
          <w:sz w:val="24"/>
          <w:szCs w:val="24"/>
          <w:lang w:val="ka-GE"/>
        </w:rPr>
        <w:t xml:space="preserve"> </w:t>
      </w:r>
      <w:r w:rsidRPr="006D5AEC">
        <w:rPr>
          <w:rFonts w:ascii="Sylfaen" w:eastAsia="Times New Roman" w:hAnsi="Sylfaen" w:cs="Sylfaen"/>
          <w:b/>
          <w:color w:val="auto"/>
          <w:sz w:val="24"/>
          <w:szCs w:val="24"/>
          <w:lang w:val="ka-GE"/>
        </w:rPr>
        <w:t>სამაგისტრო</w:t>
      </w:r>
      <w:r w:rsidRPr="006D5AEC">
        <w:rPr>
          <w:rFonts w:ascii="Sylfaen" w:eastAsia="Times New Roman" w:hAnsi="Sylfaen"/>
          <w:b/>
          <w:color w:val="auto"/>
          <w:sz w:val="24"/>
          <w:szCs w:val="24"/>
          <w:lang w:val="ka-GE"/>
        </w:rPr>
        <w:t xml:space="preserve"> </w:t>
      </w:r>
      <w:r w:rsidR="00FD59E7" w:rsidRPr="006D5AEC">
        <w:rPr>
          <w:rFonts w:ascii="Sylfaen" w:eastAsia="Times New Roman" w:hAnsi="Sylfaen" w:cs="Sylfaen"/>
          <w:b/>
          <w:color w:val="auto"/>
          <w:sz w:val="24"/>
          <w:szCs w:val="24"/>
          <w:lang w:val="ka-GE"/>
        </w:rPr>
        <w:t>ნაშრომის</w:t>
      </w:r>
      <w:r w:rsidR="00FD59E7" w:rsidRPr="006D5AEC">
        <w:rPr>
          <w:rFonts w:ascii="Sylfaen" w:eastAsia="Times New Roman" w:hAnsi="Sylfaen"/>
          <w:b/>
          <w:color w:val="auto"/>
          <w:sz w:val="24"/>
          <w:szCs w:val="24"/>
          <w:lang w:val="ka-GE"/>
        </w:rPr>
        <w:t>/</w:t>
      </w:r>
      <w:r w:rsidR="00FD59E7" w:rsidRPr="006D5AEC">
        <w:rPr>
          <w:rFonts w:ascii="Sylfaen" w:eastAsia="Times New Roman" w:hAnsi="Sylfaen" w:cs="Sylfaen"/>
          <w:b/>
          <w:color w:val="auto"/>
          <w:sz w:val="24"/>
          <w:szCs w:val="24"/>
          <w:lang w:val="ka-GE"/>
        </w:rPr>
        <w:t>პროექტის</w:t>
      </w:r>
      <w:r w:rsidR="00FD59E7" w:rsidRPr="006D5AEC">
        <w:rPr>
          <w:rFonts w:ascii="Sylfaen" w:eastAsia="Times New Roman" w:hAnsi="Sylfaen"/>
          <w:b/>
          <w:color w:val="auto"/>
          <w:sz w:val="24"/>
          <w:szCs w:val="24"/>
          <w:lang w:val="ka-GE"/>
        </w:rPr>
        <w:t xml:space="preserve"> </w:t>
      </w:r>
      <w:r w:rsidR="00FD59E7" w:rsidRPr="006D5AEC">
        <w:rPr>
          <w:rFonts w:ascii="Sylfaen" w:eastAsia="Times New Roman" w:hAnsi="Sylfaen" w:cs="Sylfaen"/>
          <w:b/>
          <w:color w:val="auto"/>
          <w:sz w:val="24"/>
          <w:szCs w:val="24"/>
          <w:lang w:val="ka-GE"/>
        </w:rPr>
        <w:t>დაცვის</w:t>
      </w:r>
      <w:r w:rsidR="00FD59E7" w:rsidRPr="006D5AEC">
        <w:rPr>
          <w:rFonts w:ascii="Sylfaen" w:eastAsia="Times New Roman" w:hAnsi="Sylfaen"/>
          <w:b/>
          <w:color w:val="auto"/>
          <w:sz w:val="24"/>
          <w:szCs w:val="24"/>
          <w:lang w:val="ka-GE"/>
        </w:rPr>
        <w:t xml:space="preserve"> </w:t>
      </w:r>
      <w:r w:rsidRPr="006D5AEC">
        <w:rPr>
          <w:rFonts w:ascii="Sylfaen" w:eastAsia="Times New Roman" w:hAnsi="Sylfaen" w:cs="Sylfaen"/>
          <w:b/>
          <w:color w:val="auto"/>
          <w:sz w:val="24"/>
          <w:szCs w:val="24"/>
          <w:lang w:val="ka-GE"/>
        </w:rPr>
        <w:t>კომისი</w:t>
      </w:r>
      <w:r w:rsidR="0028001F" w:rsidRPr="006D5AEC">
        <w:rPr>
          <w:rFonts w:ascii="Sylfaen" w:eastAsia="Times New Roman" w:hAnsi="Sylfaen" w:cs="Sylfaen"/>
          <w:b/>
          <w:color w:val="auto"/>
          <w:sz w:val="24"/>
          <w:szCs w:val="24"/>
          <w:lang w:val="ka-GE"/>
        </w:rPr>
        <w:t>ა</w:t>
      </w:r>
      <w:bookmarkEnd w:id="34"/>
    </w:p>
    <w:p w14:paraId="0B8A310C" w14:textId="51DEDFDF" w:rsidR="00EF1017" w:rsidRPr="003E05F8" w:rsidRDefault="00EF1017" w:rsidP="00ED13BD">
      <w:pPr>
        <w:pStyle w:val="ListParagraph"/>
        <w:widowControl w:val="0"/>
        <w:numPr>
          <w:ilvl w:val="1"/>
          <w:numId w:val="27"/>
        </w:numPr>
        <w:tabs>
          <w:tab w:val="left" w:pos="426"/>
          <w:tab w:val="left" w:pos="567"/>
        </w:tabs>
        <w:autoSpaceDE w:val="0"/>
        <w:autoSpaceDN w:val="0"/>
        <w:spacing w:after="0" w:line="240" w:lineRule="auto"/>
        <w:ind w:left="0" w:firstLine="0"/>
        <w:jc w:val="both"/>
        <w:rPr>
          <w:rFonts w:ascii="Sylfaen" w:hAnsi="Sylfaen"/>
          <w:color w:val="000000" w:themeColor="text1"/>
          <w:sz w:val="24"/>
          <w:szCs w:val="24"/>
          <w:lang w:val="ka-GE"/>
        </w:rPr>
      </w:pPr>
      <w:r w:rsidRPr="003E05F8">
        <w:rPr>
          <w:rFonts w:ascii="Sylfaen" w:hAnsi="Sylfaen" w:cs="Sylfaen"/>
          <w:color w:val="000000" w:themeColor="text1"/>
          <w:sz w:val="24"/>
          <w:szCs w:val="24"/>
          <w:lang w:val="ka-GE"/>
        </w:rPr>
        <w:t>მაგისტრანტთა</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მიერ</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წარდგენილი</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ნაშრომების</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განხილვისა</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და</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შეფასების</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მიზნით</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სკოლაში</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იქმნება</w:t>
      </w:r>
      <w:r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სამაგისტრო</w:t>
      </w:r>
      <w:r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ნაშრომის</w:t>
      </w:r>
      <w:r w:rsidR="00FD59E7" w:rsidRPr="003E05F8">
        <w:rPr>
          <w:rFonts w:ascii="Sylfaen" w:hAnsi="Sylfaen"/>
          <w:color w:val="000000" w:themeColor="text1"/>
          <w:sz w:val="24"/>
          <w:szCs w:val="24"/>
          <w:lang w:val="ka-GE"/>
        </w:rPr>
        <w:t>/</w:t>
      </w:r>
      <w:r w:rsidR="00FD59E7" w:rsidRPr="003E05F8">
        <w:rPr>
          <w:rFonts w:ascii="Sylfaen" w:hAnsi="Sylfaen" w:cs="Sylfaen"/>
          <w:color w:val="000000" w:themeColor="text1"/>
          <w:sz w:val="24"/>
          <w:szCs w:val="24"/>
          <w:lang w:val="ka-GE"/>
        </w:rPr>
        <w:t>პროექტის</w:t>
      </w:r>
      <w:r w:rsidR="00FD59E7"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დაცვის</w:t>
      </w:r>
      <w:r w:rsidR="00FD59E7" w:rsidRPr="003E05F8">
        <w:rPr>
          <w:rFonts w:ascii="Sylfaen" w:hAnsi="Sylfaen"/>
          <w:color w:val="000000" w:themeColor="text1"/>
          <w:sz w:val="24"/>
          <w:szCs w:val="24"/>
          <w:lang w:val="ka-GE"/>
        </w:rPr>
        <w:t xml:space="preserve"> </w:t>
      </w:r>
      <w:r w:rsidRPr="003E05F8">
        <w:rPr>
          <w:rFonts w:ascii="Sylfaen" w:hAnsi="Sylfaen" w:cs="Sylfaen"/>
          <w:color w:val="000000" w:themeColor="text1"/>
          <w:sz w:val="24"/>
          <w:szCs w:val="24"/>
          <w:lang w:val="ka-GE"/>
        </w:rPr>
        <w:t>კომისია</w:t>
      </w:r>
      <w:r w:rsidR="00FD59E7"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რომლის</w:t>
      </w:r>
      <w:r w:rsidR="00FD59E7"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საქმიანობის</w:t>
      </w:r>
      <w:r w:rsidR="00FD59E7"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წესი</w:t>
      </w:r>
      <w:r w:rsidR="00FD59E7"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განისაზღვრება</w:t>
      </w:r>
      <w:r w:rsidR="00FD59E7"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სამაგისტრო</w:t>
      </w:r>
      <w:r w:rsidR="006D5AEC"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ნაშრომის</w:t>
      </w:r>
      <w:r w:rsidR="00FD59E7"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მომზადების</w:t>
      </w:r>
      <w:r w:rsidR="00FD59E7"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და</w:t>
      </w:r>
      <w:r w:rsidR="006D5AEC"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დაცვის</w:t>
      </w:r>
      <w:r w:rsidR="006D5AEC"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შესახებ</w:t>
      </w:r>
      <w:r w:rsidR="00FD59E7" w:rsidRPr="003E05F8">
        <w:rPr>
          <w:rFonts w:ascii="Sylfaen" w:hAnsi="Sylfaen"/>
          <w:color w:val="000000" w:themeColor="text1"/>
          <w:sz w:val="24"/>
          <w:szCs w:val="24"/>
          <w:lang w:val="ka-GE"/>
        </w:rPr>
        <w:t xml:space="preserve"> </w:t>
      </w:r>
      <w:r w:rsidR="00FD59E7" w:rsidRPr="003E05F8">
        <w:rPr>
          <w:rFonts w:ascii="Sylfaen" w:hAnsi="Sylfaen" w:cs="Sylfaen"/>
          <w:color w:val="000000" w:themeColor="text1"/>
          <w:sz w:val="24"/>
          <w:szCs w:val="24"/>
          <w:lang w:val="ka-GE"/>
        </w:rPr>
        <w:t>დებულებით</w:t>
      </w:r>
      <w:r w:rsidR="00FD59E7" w:rsidRPr="003E05F8">
        <w:rPr>
          <w:rFonts w:ascii="Sylfaen" w:hAnsi="Sylfaen"/>
          <w:color w:val="000000" w:themeColor="text1"/>
          <w:sz w:val="24"/>
          <w:szCs w:val="24"/>
          <w:lang w:val="ka-GE"/>
        </w:rPr>
        <w:t>.</w:t>
      </w:r>
    </w:p>
    <w:p w14:paraId="77760213" w14:textId="77777777" w:rsidR="006D5AEC" w:rsidRPr="006D5AEC" w:rsidRDefault="006D5AEC" w:rsidP="003E05F8">
      <w:pPr>
        <w:widowControl w:val="0"/>
        <w:tabs>
          <w:tab w:val="left" w:pos="426"/>
          <w:tab w:val="left" w:pos="567"/>
        </w:tabs>
        <w:autoSpaceDE w:val="0"/>
        <w:autoSpaceDN w:val="0"/>
        <w:spacing w:after="0" w:line="240" w:lineRule="auto"/>
        <w:jc w:val="both"/>
        <w:rPr>
          <w:rFonts w:ascii="Sylfaen" w:hAnsi="Sylfaen"/>
          <w:color w:val="000000" w:themeColor="text1"/>
          <w:sz w:val="24"/>
          <w:szCs w:val="24"/>
          <w:lang w:val="ka-GE"/>
        </w:rPr>
      </w:pPr>
    </w:p>
    <w:p w14:paraId="05B1167A" w14:textId="21742C94" w:rsidR="00B0309B" w:rsidRPr="00ED0075" w:rsidRDefault="00B0309B" w:rsidP="00ED0075">
      <w:pPr>
        <w:pStyle w:val="Heading2"/>
        <w:tabs>
          <w:tab w:val="left" w:pos="426"/>
          <w:tab w:val="left" w:pos="567"/>
        </w:tabs>
        <w:spacing w:line="240" w:lineRule="auto"/>
        <w:rPr>
          <w:rFonts w:ascii="Sylfaen" w:eastAsiaTheme="minorEastAsia" w:hAnsi="Sylfaen" w:cs="Sylfaen"/>
          <w:b/>
          <w:noProof w:val="0"/>
          <w:color w:val="auto"/>
          <w:sz w:val="24"/>
          <w:szCs w:val="24"/>
          <w:lang w:val="ka-GE"/>
        </w:rPr>
      </w:pPr>
      <w:r w:rsidRPr="00ED0075">
        <w:rPr>
          <w:rFonts w:ascii="Sylfaen" w:eastAsiaTheme="minorEastAsia" w:hAnsi="Sylfaen" w:cs="Sylfaen"/>
          <w:b/>
          <w:noProof w:val="0"/>
          <w:color w:val="auto"/>
          <w:sz w:val="24"/>
          <w:szCs w:val="24"/>
          <w:lang w:val="ka-GE"/>
        </w:rPr>
        <w:lastRenderedPageBreak/>
        <w:t>მუხლი 2</w:t>
      </w:r>
      <w:r w:rsidR="003E05F8" w:rsidRPr="00ED0075">
        <w:rPr>
          <w:rFonts w:ascii="Sylfaen" w:eastAsiaTheme="minorEastAsia" w:hAnsi="Sylfaen" w:cs="Sylfaen"/>
          <w:b/>
          <w:noProof w:val="0"/>
          <w:color w:val="auto"/>
          <w:sz w:val="24"/>
          <w:szCs w:val="24"/>
          <w:lang w:val="ka-GE"/>
        </w:rPr>
        <w:t>5</w:t>
      </w:r>
      <w:r w:rsidRPr="00ED0075">
        <w:rPr>
          <w:rFonts w:ascii="Sylfaen" w:eastAsiaTheme="minorEastAsia" w:hAnsi="Sylfaen" w:cs="Sylfaen"/>
          <w:b/>
          <w:noProof w:val="0"/>
          <w:color w:val="auto"/>
          <w:sz w:val="24"/>
          <w:szCs w:val="24"/>
          <w:lang w:val="ka-GE"/>
        </w:rPr>
        <w:t>. სადისერტაციო საბჭო</w:t>
      </w:r>
    </w:p>
    <w:p w14:paraId="4EE8335A" w14:textId="01671EE8" w:rsidR="00B0309B" w:rsidRPr="003E05F8" w:rsidRDefault="00B0309B" w:rsidP="00ED13BD">
      <w:pPr>
        <w:pStyle w:val="ListParagraph"/>
        <w:numPr>
          <w:ilvl w:val="1"/>
          <w:numId w:val="28"/>
        </w:numPr>
        <w:shd w:val="clear" w:color="auto" w:fill="FFFFFF"/>
        <w:tabs>
          <w:tab w:val="left" w:pos="426"/>
          <w:tab w:val="left" w:pos="567"/>
        </w:tabs>
        <w:spacing w:after="0" w:line="240" w:lineRule="auto"/>
        <w:ind w:left="0" w:firstLine="0"/>
        <w:jc w:val="both"/>
        <w:rPr>
          <w:rFonts w:ascii="Sylfaen" w:eastAsia="Times New Roman" w:hAnsi="Sylfaen" w:cs="Arial"/>
          <w:sz w:val="24"/>
          <w:szCs w:val="24"/>
          <w:lang w:val="ka-GE"/>
        </w:rPr>
      </w:pPr>
      <w:r w:rsidRPr="003E05F8">
        <w:rPr>
          <w:rFonts w:ascii="Sylfaen" w:eastAsia="Times New Roman" w:hAnsi="Sylfaen" w:cs="Sylfaen"/>
          <w:sz w:val="24"/>
          <w:szCs w:val="24"/>
          <w:lang w:val="ka-GE"/>
        </w:rPr>
        <w:t>სადისერტაციო</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საბჭო</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წარმოადგენს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სკოლის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ძირითად</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სტრუქტურულ</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ორგანოს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რომლის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შექმნის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საქმიანობისა</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და</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დოქტორის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აკადემიური</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ხარისხის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მინიჭების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საკითხები</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განსაზღვრულია</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უნივერსიტეტის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სადოქტორო</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სწავლებისა</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და</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სადისერტაციო</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საბჭოს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დებულების</w:t>
      </w:r>
      <w:r w:rsidRPr="003E05F8">
        <w:rPr>
          <w:rFonts w:ascii="Sylfaen" w:eastAsia="Times New Roman" w:hAnsi="Sylfaen" w:cs="Arial"/>
          <w:sz w:val="24"/>
          <w:szCs w:val="24"/>
          <w:lang w:val="ka-GE"/>
        </w:rPr>
        <w:t xml:space="preserve">“ </w:t>
      </w:r>
      <w:r w:rsidRPr="003E05F8">
        <w:rPr>
          <w:rFonts w:ascii="Sylfaen" w:eastAsia="Times New Roman" w:hAnsi="Sylfaen" w:cs="Sylfaen"/>
          <w:sz w:val="24"/>
          <w:szCs w:val="24"/>
          <w:lang w:val="ka-GE"/>
        </w:rPr>
        <w:t>საფუძველზე</w:t>
      </w:r>
      <w:r w:rsidRPr="003E05F8">
        <w:rPr>
          <w:rFonts w:ascii="Sylfaen" w:eastAsia="Times New Roman" w:hAnsi="Sylfaen" w:cs="Arial"/>
          <w:sz w:val="24"/>
          <w:szCs w:val="24"/>
          <w:lang w:val="ka-GE"/>
        </w:rPr>
        <w:t>. </w:t>
      </w:r>
    </w:p>
    <w:p w14:paraId="53AD3D2A" w14:textId="1EEF89D1" w:rsidR="00A360CD" w:rsidRPr="006D5AEC" w:rsidRDefault="00A360CD" w:rsidP="003E05F8">
      <w:pPr>
        <w:pStyle w:val="Heading1"/>
        <w:tabs>
          <w:tab w:val="left" w:pos="426"/>
          <w:tab w:val="left" w:pos="567"/>
        </w:tabs>
        <w:spacing w:before="0" w:line="240" w:lineRule="auto"/>
        <w:jc w:val="center"/>
        <w:rPr>
          <w:rFonts w:ascii="Sylfaen" w:eastAsiaTheme="minorEastAsia" w:hAnsi="Sylfaen"/>
          <w:b/>
          <w:color w:val="auto"/>
          <w:sz w:val="24"/>
          <w:szCs w:val="24"/>
          <w:lang w:val="en-US" w:eastAsia="ru-RU"/>
        </w:rPr>
      </w:pPr>
      <w:bookmarkStart w:id="35" w:name="_Toc155800568"/>
      <w:r w:rsidRPr="006D5AEC">
        <w:rPr>
          <w:rFonts w:ascii="Sylfaen" w:eastAsiaTheme="minorEastAsia" w:hAnsi="Sylfaen" w:cs="Sylfaen"/>
          <w:b/>
          <w:color w:val="auto"/>
          <w:sz w:val="24"/>
          <w:szCs w:val="24"/>
          <w:lang w:val="ka-GE" w:eastAsia="ru-RU"/>
        </w:rPr>
        <w:t>თავი</w:t>
      </w:r>
      <w:r w:rsidRPr="006D5AEC">
        <w:rPr>
          <w:rFonts w:ascii="Sylfaen" w:eastAsiaTheme="minorEastAsia" w:hAnsi="Sylfaen"/>
          <w:b/>
          <w:color w:val="auto"/>
          <w:sz w:val="24"/>
          <w:szCs w:val="24"/>
          <w:lang w:val="ka-GE" w:eastAsia="ru-RU"/>
        </w:rPr>
        <w:t xml:space="preserve"> </w:t>
      </w:r>
      <w:bookmarkEnd w:id="35"/>
      <w:r w:rsidR="002A5D28" w:rsidRPr="006D5AEC">
        <w:rPr>
          <w:rFonts w:ascii="Sylfaen" w:hAnsi="Sylfaen"/>
          <w:b/>
          <w:color w:val="000000"/>
          <w:sz w:val="24"/>
          <w:szCs w:val="24"/>
          <w:lang w:val="en-US"/>
        </w:rPr>
        <w:t>V</w:t>
      </w:r>
      <w:r w:rsidR="00B0309B" w:rsidRPr="006D5AEC">
        <w:rPr>
          <w:rFonts w:ascii="Sylfaen" w:hAnsi="Sylfaen"/>
          <w:b/>
          <w:color w:val="000000"/>
          <w:sz w:val="24"/>
          <w:szCs w:val="24"/>
          <w:lang w:val="en-US"/>
        </w:rPr>
        <w:t>I</w:t>
      </w:r>
    </w:p>
    <w:p w14:paraId="38104568" w14:textId="77777777" w:rsidR="00A360CD" w:rsidRPr="006D5AEC" w:rsidRDefault="00A360CD" w:rsidP="003E05F8">
      <w:pPr>
        <w:pStyle w:val="Heading1"/>
        <w:tabs>
          <w:tab w:val="left" w:pos="426"/>
          <w:tab w:val="left" w:pos="567"/>
        </w:tabs>
        <w:spacing w:before="0" w:line="240" w:lineRule="auto"/>
        <w:jc w:val="center"/>
        <w:rPr>
          <w:rFonts w:ascii="Sylfaen" w:eastAsiaTheme="minorEastAsia" w:hAnsi="Sylfaen"/>
          <w:b/>
          <w:color w:val="auto"/>
          <w:sz w:val="24"/>
          <w:szCs w:val="24"/>
          <w:lang w:val="ka-GE" w:eastAsia="ru-RU"/>
        </w:rPr>
      </w:pPr>
      <w:bookmarkStart w:id="36" w:name="_Toc155800569"/>
      <w:r w:rsidRPr="006D5AEC">
        <w:rPr>
          <w:rFonts w:ascii="Sylfaen" w:eastAsiaTheme="minorEastAsia" w:hAnsi="Sylfaen" w:cs="Sylfaen"/>
          <w:b/>
          <w:color w:val="auto"/>
          <w:sz w:val="24"/>
          <w:szCs w:val="24"/>
          <w:lang w:val="ka-GE" w:eastAsia="ru-RU"/>
        </w:rPr>
        <w:t>სკოლის</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ბიუჯეტი</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და</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ფინანსები</w:t>
      </w:r>
      <w:bookmarkEnd w:id="36"/>
    </w:p>
    <w:p w14:paraId="2E095830" w14:textId="05F3BC98" w:rsidR="00A360CD" w:rsidRPr="006D5AEC" w:rsidRDefault="00A360CD" w:rsidP="003E05F8">
      <w:pPr>
        <w:pStyle w:val="Heading2"/>
        <w:tabs>
          <w:tab w:val="left" w:pos="426"/>
          <w:tab w:val="left" w:pos="567"/>
        </w:tabs>
        <w:spacing w:line="240" w:lineRule="auto"/>
        <w:jc w:val="both"/>
        <w:rPr>
          <w:rFonts w:ascii="Sylfaen" w:eastAsiaTheme="minorEastAsia" w:hAnsi="Sylfaen"/>
          <w:b/>
          <w:color w:val="auto"/>
          <w:sz w:val="24"/>
          <w:szCs w:val="24"/>
          <w:lang w:val="ka-GE" w:eastAsia="ru-RU"/>
        </w:rPr>
      </w:pPr>
      <w:bookmarkStart w:id="37" w:name="_Toc155800570"/>
      <w:r w:rsidRPr="006D5AEC">
        <w:rPr>
          <w:rFonts w:ascii="Sylfaen" w:eastAsiaTheme="minorEastAsia" w:hAnsi="Sylfaen" w:cs="Sylfaen"/>
          <w:b/>
          <w:color w:val="auto"/>
          <w:sz w:val="24"/>
          <w:szCs w:val="24"/>
          <w:lang w:val="ka-GE" w:eastAsia="ru-RU"/>
        </w:rPr>
        <w:t>მუხლი</w:t>
      </w:r>
      <w:r w:rsidRPr="006D5AEC">
        <w:rPr>
          <w:rFonts w:ascii="Sylfaen" w:eastAsiaTheme="minorEastAsia" w:hAnsi="Sylfaen"/>
          <w:b/>
          <w:color w:val="auto"/>
          <w:sz w:val="24"/>
          <w:szCs w:val="24"/>
          <w:lang w:val="ka-GE" w:eastAsia="ru-RU"/>
        </w:rPr>
        <w:t xml:space="preserve"> </w:t>
      </w:r>
      <w:r w:rsidR="00FC6A8E" w:rsidRPr="006D5AEC">
        <w:rPr>
          <w:rFonts w:ascii="Sylfaen" w:eastAsiaTheme="minorEastAsia" w:hAnsi="Sylfaen"/>
          <w:b/>
          <w:color w:val="auto"/>
          <w:sz w:val="24"/>
          <w:szCs w:val="24"/>
          <w:lang w:val="ka-GE" w:eastAsia="ru-RU"/>
        </w:rPr>
        <w:t>2</w:t>
      </w:r>
      <w:r w:rsidR="003E05F8">
        <w:rPr>
          <w:rFonts w:ascii="Sylfaen" w:eastAsiaTheme="minorEastAsia" w:hAnsi="Sylfaen"/>
          <w:b/>
          <w:color w:val="auto"/>
          <w:sz w:val="24"/>
          <w:szCs w:val="24"/>
          <w:lang w:val="ka-GE" w:eastAsia="ru-RU"/>
        </w:rPr>
        <w:t>6</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სკოლის</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ბიუჯეტი</w:t>
      </w:r>
      <w:bookmarkEnd w:id="37"/>
    </w:p>
    <w:p w14:paraId="1FE512C1" w14:textId="77777777" w:rsidR="003E05F8" w:rsidRDefault="006D6B8D" w:rsidP="00ED13BD">
      <w:pPr>
        <w:pStyle w:val="ListParagraph"/>
        <w:numPr>
          <w:ilvl w:val="1"/>
          <w:numId w:val="29"/>
        </w:numPr>
        <w:tabs>
          <w:tab w:val="left" w:pos="426"/>
          <w:tab w:val="left" w:pos="567"/>
        </w:tabs>
        <w:spacing w:after="0" w:line="240" w:lineRule="auto"/>
        <w:ind w:left="0" w:firstLine="0"/>
        <w:jc w:val="both"/>
        <w:rPr>
          <w:rFonts w:ascii="Sylfaen" w:hAnsi="Sylfaen" w:cs="Sylfaen"/>
          <w:b/>
          <w:sz w:val="24"/>
          <w:szCs w:val="24"/>
          <w:lang w:val="ka-GE"/>
        </w:rPr>
      </w:pPr>
      <w:r w:rsidRPr="006D5AEC">
        <w:rPr>
          <w:rFonts w:ascii="Sylfaen" w:hAnsi="Sylfaen" w:cs="Sylfaen"/>
          <w:sz w:val="24"/>
          <w:szCs w:val="24"/>
          <w:lang w:val="ka-GE"/>
        </w:rPr>
        <w:t xml:space="preserve"> </w:t>
      </w:r>
      <w:r w:rsidR="00A360CD" w:rsidRPr="006D5AEC">
        <w:rPr>
          <w:rFonts w:ascii="Sylfaen" w:hAnsi="Sylfaen" w:cs="Sylfaen"/>
          <w:sz w:val="24"/>
          <w:szCs w:val="24"/>
          <w:lang w:val="ka-GE"/>
        </w:rPr>
        <w:t>სკოლის ბიუჯეტი წარმოადგენს</w:t>
      </w:r>
      <w:r w:rsidR="006D5AEC" w:rsidRPr="006D5AEC">
        <w:rPr>
          <w:rFonts w:ascii="Sylfaen" w:hAnsi="Sylfaen" w:cs="Sylfaen"/>
          <w:sz w:val="24"/>
          <w:szCs w:val="24"/>
          <w:lang w:val="ka-GE"/>
        </w:rPr>
        <w:t xml:space="preserve"> </w:t>
      </w:r>
      <w:r w:rsidR="00A360CD" w:rsidRPr="006D5AEC">
        <w:rPr>
          <w:rFonts w:ascii="Sylfaen" w:hAnsi="Sylfaen" w:cs="Sylfaen"/>
          <w:sz w:val="24"/>
          <w:szCs w:val="24"/>
          <w:lang w:val="ka-GE"/>
        </w:rPr>
        <w:t xml:space="preserve">უნივერსიტეტის ბიუჯეტის შემადგენელ ნაწილს. </w:t>
      </w:r>
    </w:p>
    <w:p w14:paraId="5D764D00" w14:textId="166AF27B" w:rsidR="00A360CD" w:rsidRPr="003E05F8" w:rsidRDefault="00EF1E51" w:rsidP="00ED13BD">
      <w:pPr>
        <w:pStyle w:val="ListParagraph"/>
        <w:numPr>
          <w:ilvl w:val="1"/>
          <w:numId w:val="29"/>
        </w:numPr>
        <w:tabs>
          <w:tab w:val="left" w:pos="426"/>
          <w:tab w:val="left" w:pos="567"/>
        </w:tabs>
        <w:spacing w:after="0" w:line="240" w:lineRule="auto"/>
        <w:ind w:left="0" w:firstLine="0"/>
        <w:jc w:val="both"/>
        <w:rPr>
          <w:rFonts w:ascii="Sylfaen" w:hAnsi="Sylfaen" w:cs="Sylfaen"/>
          <w:b/>
          <w:sz w:val="24"/>
          <w:szCs w:val="24"/>
          <w:lang w:val="ka-GE"/>
        </w:rPr>
      </w:pPr>
      <w:r w:rsidRPr="003E05F8">
        <w:rPr>
          <w:rFonts w:ascii="Sylfaen" w:hAnsi="Sylfaen" w:cs="Sylfaen"/>
          <w:sz w:val="24"/>
          <w:szCs w:val="24"/>
          <w:lang w:val="ka-GE"/>
        </w:rPr>
        <w:t>სკოლა მონაწილეობს უნივერსიტეტის ბიუჯეტის პროექტის შემუშავების პროცესში.</w:t>
      </w:r>
    </w:p>
    <w:p w14:paraId="4619E84F" w14:textId="77777777" w:rsidR="00067D18" w:rsidRPr="006D5AEC" w:rsidRDefault="00067D18" w:rsidP="003E05F8">
      <w:pPr>
        <w:pStyle w:val="ListParagraph"/>
        <w:tabs>
          <w:tab w:val="left" w:pos="426"/>
          <w:tab w:val="left" w:pos="567"/>
        </w:tabs>
        <w:spacing w:after="0" w:line="240" w:lineRule="auto"/>
        <w:ind w:left="0"/>
        <w:jc w:val="both"/>
        <w:rPr>
          <w:rFonts w:ascii="Sylfaen" w:hAnsi="Sylfaen" w:cs="Sylfaen"/>
          <w:b/>
          <w:sz w:val="24"/>
          <w:szCs w:val="24"/>
          <w:lang w:val="ka-GE"/>
        </w:rPr>
      </w:pPr>
    </w:p>
    <w:p w14:paraId="1E74E6C6" w14:textId="304484AF" w:rsidR="00A360CD" w:rsidRPr="006D5AEC" w:rsidRDefault="00A360CD" w:rsidP="003E05F8">
      <w:pPr>
        <w:pStyle w:val="Heading1"/>
        <w:tabs>
          <w:tab w:val="left" w:pos="426"/>
          <w:tab w:val="left" w:pos="567"/>
        </w:tabs>
        <w:spacing w:before="0" w:line="240" w:lineRule="auto"/>
        <w:ind w:right="1440"/>
        <w:jc w:val="center"/>
        <w:rPr>
          <w:rFonts w:ascii="Sylfaen" w:eastAsiaTheme="minorEastAsia" w:hAnsi="Sylfaen"/>
          <w:b/>
          <w:color w:val="auto"/>
          <w:sz w:val="24"/>
          <w:szCs w:val="24"/>
          <w:lang w:val="en-US" w:eastAsia="ru-RU"/>
        </w:rPr>
      </w:pPr>
      <w:bookmarkStart w:id="38" w:name="_Toc155800571"/>
      <w:r w:rsidRPr="006D5AEC">
        <w:rPr>
          <w:rFonts w:ascii="Sylfaen" w:eastAsiaTheme="minorEastAsia" w:hAnsi="Sylfaen" w:cs="Sylfaen"/>
          <w:b/>
          <w:color w:val="auto"/>
          <w:sz w:val="24"/>
          <w:szCs w:val="24"/>
          <w:lang w:val="ka-GE" w:eastAsia="ru-RU"/>
        </w:rPr>
        <w:t>თავი</w:t>
      </w:r>
      <w:r w:rsidR="00B277EC" w:rsidRPr="006D5AEC">
        <w:rPr>
          <w:rFonts w:ascii="Sylfaen" w:eastAsiaTheme="minorEastAsia" w:hAnsi="Sylfaen"/>
          <w:b/>
          <w:color w:val="auto"/>
          <w:sz w:val="24"/>
          <w:szCs w:val="24"/>
          <w:lang w:val="en-US" w:eastAsia="ru-RU"/>
        </w:rPr>
        <w:t xml:space="preserve"> </w:t>
      </w:r>
      <w:bookmarkEnd w:id="38"/>
      <w:r w:rsidR="00B277EC" w:rsidRPr="006D5AEC">
        <w:rPr>
          <w:rFonts w:ascii="Sylfaen" w:eastAsiaTheme="minorEastAsia" w:hAnsi="Sylfaen"/>
          <w:b/>
          <w:color w:val="auto"/>
          <w:sz w:val="24"/>
          <w:szCs w:val="24"/>
          <w:lang w:val="en-US" w:eastAsia="ru-RU"/>
        </w:rPr>
        <w:t>VI</w:t>
      </w:r>
      <w:r w:rsidR="00872CC0">
        <w:rPr>
          <w:rFonts w:ascii="Sylfaen" w:eastAsiaTheme="minorEastAsia" w:hAnsi="Sylfaen"/>
          <w:b/>
          <w:color w:val="auto"/>
          <w:sz w:val="24"/>
          <w:szCs w:val="24"/>
          <w:lang w:val="en-US" w:eastAsia="ru-RU"/>
        </w:rPr>
        <w:t>I</w:t>
      </w:r>
    </w:p>
    <w:p w14:paraId="05C5F161" w14:textId="77777777" w:rsidR="00A360CD" w:rsidRPr="006D5AEC" w:rsidRDefault="00A360CD" w:rsidP="003E05F8">
      <w:pPr>
        <w:pStyle w:val="Heading1"/>
        <w:tabs>
          <w:tab w:val="left" w:pos="426"/>
          <w:tab w:val="left" w:pos="567"/>
        </w:tabs>
        <w:spacing w:before="0" w:line="240" w:lineRule="auto"/>
        <w:jc w:val="center"/>
        <w:rPr>
          <w:rFonts w:ascii="Sylfaen" w:eastAsiaTheme="minorEastAsia" w:hAnsi="Sylfaen"/>
          <w:b/>
          <w:color w:val="auto"/>
          <w:sz w:val="24"/>
          <w:szCs w:val="24"/>
          <w:lang w:val="ka-GE" w:eastAsia="ru-RU"/>
        </w:rPr>
      </w:pPr>
      <w:bookmarkStart w:id="39" w:name="_Toc155800572"/>
      <w:r w:rsidRPr="006D5AEC">
        <w:rPr>
          <w:rFonts w:ascii="Sylfaen" w:eastAsiaTheme="minorEastAsia" w:hAnsi="Sylfaen" w:cs="Sylfaen"/>
          <w:b/>
          <w:color w:val="auto"/>
          <w:sz w:val="24"/>
          <w:szCs w:val="24"/>
          <w:lang w:val="ka-GE" w:eastAsia="ru-RU"/>
        </w:rPr>
        <w:t>დებულებაში</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ცვლილებისა</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და</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დამატების</w:t>
      </w:r>
      <w:r w:rsidRPr="006D5AEC">
        <w:rPr>
          <w:rFonts w:ascii="Sylfaen" w:eastAsiaTheme="minorEastAsia" w:hAnsi="Sylfaen"/>
          <w:b/>
          <w:color w:val="auto"/>
          <w:sz w:val="24"/>
          <w:szCs w:val="24"/>
          <w:lang w:val="ka-GE" w:eastAsia="ru-RU"/>
        </w:rPr>
        <w:t xml:space="preserve"> </w:t>
      </w:r>
      <w:r w:rsidRPr="006D5AEC">
        <w:rPr>
          <w:rFonts w:ascii="Sylfaen" w:eastAsiaTheme="minorEastAsia" w:hAnsi="Sylfaen" w:cs="Sylfaen"/>
          <w:b/>
          <w:color w:val="auto"/>
          <w:sz w:val="24"/>
          <w:szCs w:val="24"/>
          <w:lang w:val="ka-GE" w:eastAsia="ru-RU"/>
        </w:rPr>
        <w:t>შეტანა</w:t>
      </w:r>
      <w:bookmarkEnd w:id="39"/>
    </w:p>
    <w:p w14:paraId="7BADA7BB" w14:textId="4270C472" w:rsidR="00A360CD" w:rsidRPr="006D5AEC" w:rsidRDefault="00A360CD" w:rsidP="003E05F8">
      <w:pPr>
        <w:pStyle w:val="Heading2"/>
        <w:tabs>
          <w:tab w:val="left" w:pos="426"/>
          <w:tab w:val="left" w:pos="567"/>
        </w:tabs>
        <w:spacing w:line="240" w:lineRule="auto"/>
        <w:jc w:val="both"/>
        <w:rPr>
          <w:rFonts w:ascii="Sylfaen" w:eastAsiaTheme="minorEastAsia" w:hAnsi="Sylfaen"/>
          <w:b/>
          <w:color w:val="auto"/>
          <w:sz w:val="24"/>
          <w:szCs w:val="24"/>
          <w:lang w:val="ka-GE" w:eastAsia="ru-RU"/>
        </w:rPr>
      </w:pPr>
      <w:bookmarkStart w:id="40" w:name="_Toc155800573"/>
      <w:r w:rsidRPr="006D5AEC">
        <w:rPr>
          <w:rFonts w:ascii="Sylfaen" w:eastAsiaTheme="minorEastAsia" w:hAnsi="Sylfaen" w:cs="Sylfaen"/>
          <w:b/>
          <w:color w:val="auto"/>
          <w:sz w:val="24"/>
          <w:szCs w:val="24"/>
          <w:lang w:val="ka-GE" w:eastAsia="ru-RU"/>
        </w:rPr>
        <w:t>მუხლი</w:t>
      </w:r>
      <w:r w:rsidR="00FC6A8E" w:rsidRPr="006D5AEC">
        <w:rPr>
          <w:rFonts w:ascii="Sylfaen" w:eastAsiaTheme="minorEastAsia" w:hAnsi="Sylfaen"/>
          <w:b/>
          <w:color w:val="auto"/>
          <w:sz w:val="24"/>
          <w:szCs w:val="24"/>
          <w:lang w:val="ka-GE" w:eastAsia="ru-RU"/>
        </w:rPr>
        <w:t xml:space="preserve"> 2</w:t>
      </w:r>
      <w:r w:rsidR="003E05F8">
        <w:rPr>
          <w:rFonts w:ascii="Sylfaen" w:eastAsiaTheme="minorEastAsia" w:hAnsi="Sylfaen"/>
          <w:b/>
          <w:color w:val="auto"/>
          <w:sz w:val="24"/>
          <w:szCs w:val="24"/>
          <w:lang w:val="ka-GE" w:eastAsia="ru-RU"/>
        </w:rPr>
        <w:t>7</w:t>
      </w:r>
      <w:r w:rsidRPr="006D5AEC">
        <w:rPr>
          <w:rFonts w:ascii="Sylfaen" w:eastAsiaTheme="minorEastAsia" w:hAnsi="Sylfaen"/>
          <w:b/>
          <w:color w:val="auto"/>
          <w:sz w:val="24"/>
          <w:szCs w:val="24"/>
          <w:lang w:val="ka-GE" w:eastAsia="ru-RU"/>
        </w:rPr>
        <w:t xml:space="preserve">. </w:t>
      </w:r>
      <w:r w:rsidR="0009612E" w:rsidRPr="006D5AEC">
        <w:rPr>
          <w:rFonts w:ascii="Sylfaen" w:eastAsiaTheme="minorEastAsia" w:hAnsi="Sylfaen" w:cs="Sylfaen"/>
          <w:b/>
          <w:color w:val="auto"/>
          <w:sz w:val="24"/>
          <w:szCs w:val="24"/>
          <w:lang w:val="ka-GE" w:eastAsia="ru-RU"/>
        </w:rPr>
        <w:t>დებულებაში</w:t>
      </w:r>
      <w:r w:rsidR="0009612E" w:rsidRPr="006D5AEC">
        <w:rPr>
          <w:rFonts w:ascii="Sylfaen" w:eastAsiaTheme="minorEastAsia" w:hAnsi="Sylfaen"/>
          <w:b/>
          <w:color w:val="auto"/>
          <w:sz w:val="24"/>
          <w:szCs w:val="24"/>
          <w:lang w:val="ka-GE" w:eastAsia="ru-RU"/>
        </w:rPr>
        <w:t xml:space="preserve"> </w:t>
      </w:r>
      <w:r w:rsidR="0009612E" w:rsidRPr="006D5AEC">
        <w:rPr>
          <w:rFonts w:ascii="Sylfaen" w:eastAsiaTheme="minorEastAsia" w:hAnsi="Sylfaen" w:cs="Sylfaen"/>
          <w:b/>
          <w:color w:val="auto"/>
          <w:sz w:val="24"/>
          <w:szCs w:val="24"/>
          <w:lang w:val="ka-GE" w:eastAsia="ru-RU"/>
        </w:rPr>
        <w:t>ცვლილებისა</w:t>
      </w:r>
      <w:r w:rsidR="0009612E" w:rsidRPr="006D5AEC">
        <w:rPr>
          <w:rFonts w:ascii="Sylfaen" w:eastAsiaTheme="minorEastAsia" w:hAnsi="Sylfaen"/>
          <w:b/>
          <w:color w:val="auto"/>
          <w:sz w:val="24"/>
          <w:szCs w:val="24"/>
          <w:lang w:val="ka-GE" w:eastAsia="ru-RU"/>
        </w:rPr>
        <w:t xml:space="preserve"> </w:t>
      </w:r>
      <w:r w:rsidR="0009612E" w:rsidRPr="006D5AEC">
        <w:rPr>
          <w:rFonts w:ascii="Sylfaen" w:eastAsiaTheme="minorEastAsia" w:hAnsi="Sylfaen" w:cs="Sylfaen"/>
          <w:b/>
          <w:color w:val="auto"/>
          <w:sz w:val="24"/>
          <w:szCs w:val="24"/>
          <w:lang w:val="ka-GE" w:eastAsia="ru-RU"/>
        </w:rPr>
        <w:t>და</w:t>
      </w:r>
      <w:r w:rsidR="0009612E" w:rsidRPr="006D5AEC">
        <w:rPr>
          <w:rFonts w:ascii="Sylfaen" w:eastAsiaTheme="minorEastAsia" w:hAnsi="Sylfaen"/>
          <w:b/>
          <w:color w:val="auto"/>
          <w:sz w:val="24"/>
          <w:szCs w:val="24"/>
          <w:lang w:val="ka-GE" w:eastAsia="ru-RU"/>
        </w:rPr>
        <w:t xml:space="preserve"> </w:t>
      </w:r>
      <w:r w:rsidR="0009612E" w:rsidRPr="006D5AEC">
        <w:rPr>
          <w:rFonts w:ascii="Sylfaen" w:eastAsiaTheme="minorEastAsia" w:hAnsi="Sylfaen" w:cs="Sylfaen"/>
          <w:b/>
          <w:color w:val="auto"/>
          <w:sz w:val="24"/>
          <w:szCs w:val="24"/>
          <w:lang w:val="ka-GE" w:eastAsia="ru-RU"/>
        </w:rPr>
        <w:t>დამატების</w:t>
      </w:r>
      <w:r w:rsidR="0009612E" w:rsidRPr="006D5AEC">
        <w:rPr>
          <w:rFonts w:ascii="Sylfaen" w:eastAsiaTheme="minorEastAsia" w:hAnsi="Sylfaen"/>
          <w:b/>
          <w:color w:val="auto"/>
          <w:sz w:val="24"/>
          <w:szCs w:val="24"/>
          <w:lang w:val="ka-GE" w:eastAsia="ru-RU"/>
        </w:rPr>
        <w:t xml:space="preserve"> </w:t>
      </w:r>
      <w:r w:rsidR="0009612E" w:rsidRPr="006D5AEC">
        <w:rPr>
          <w:rFonts w:ascii="Sylfaen" w:eastAsiaTheme="minorEastAsia" w:hAnsi="Sylfaen" w:cs="Sylfaen"/>
          <w:b/>
          <w:color w:val="auto"/>
          <w:sz w:val="24"/>
          <w:szCs w:val="24"/>
          <w:lang w:val="ka-GE" w:eastAsia="ru-RU"/>
        </w:rPr>
        <w:t>შეტანა</w:t>
      </w:r>
      <w:bookmarkEnd w:id="40"/>
    </w:p>
    <w:p w14:paraId="6E40DF09" w14:textId="2C0A9EA4" w:rsidR="003E05F8" w:rsidRDefault="00F15C80" w:rsidP="00ED13BD">
      <w:pPr>
        <w:pStyle w:val="ListParagraph"/>
        <w:numPr>
          <w:ilvl w:val="1"/>
          <w:numId w:val="30"/>
        </w:numPr>
        <w:pBdr>
          <w:top w:val="nil"/>
          <w:left w:val="nil"/>
          <w:bottom w:val="nil"/>
          <w:right w:val="nil"/>
          <w:between w:val="nil"/>
        </w:pBdr>
        <w:tabs>
          <w:tab w:val="left" w:pos="270"/>
          <w:tab w:val="left" w:pos="426"/>
          <w:tab w:val="left" w:pos="567"/>
        </w:tabs>
        <w:spacing w:after="0" w:line="240" w:lineRule="auto"/>
        <w:ind w:left="0" w:firstLine="0"/>
        <w:jc w:val="both"/>
        <w:rPr>
          <w:rFonts w:ascii="Sylfaen" w:eastAsia="Merriweather" w:hAnsi="Sylfaen" w:cs="Merriweather"/>
          <w:color w:val="000000"/>
          <w:sz w:val="24"/>
          <w:szCs w:val="24"/>
          <w:lang w:val="ka-GE"/>
        </w:rPr>
      </w:pPr>
      <w:r w:rsidRPr="003E05F8">
        <w:rPr>
          <w:rFonts w:ascii="Sylfaen" w:eastAsia="Merriweather" w:hAnsi="Sylfaen" w:cs="Merriweather"/>
          <w:color w:val="000000"/>
          <w:sz w:val="24"/>
          <w:szCs w:val="24"/>
        </w:rPr>
        <w:t>წინამდებარე დებულება ძალაში შედის მისი მიღებისთანავე</w:t>
      </w:r>
      <w:r w:rsidRPr="003E05F8">
        <w:rPr>
          <w:rFonts w:ascii="Sylfaen" w:eastAsia="Merriweather" w:hAnsi="Sylfaen" w:cs="Merriweather"/>
          <w:color w:val="000000"/>
          <w:sz w:val="24"/>
          <w:szCs w:val="24"/>
          <w:lang w:val="ka-GE"/>
        </w:rPr>
        <w:t>.</w:t>
      </w:r>
    </w:p>
    <w:p w14:paraId="50FADC10" w14:textId="3D973E61" w:rsidR="00A360CD" w:rsidRPr="003E05F8" w:rsidRDefault="00F15C80" w:rsidP="00ED13BD">
      <w:pPr>
        <w:pStyle w:val="ListParagraph"/>
        <w:numPr>
          <w:ilvl w:val="1"/>
          <w:numId w:val="30"/>
        </w:numPr>
        <w:pBdr>
          <w:top w:val="nil"/>
          <w:left w:val="nil"/>
          <w:bottom w:val="nil"/>
          <w:right w:val="nil"/>
          <w:between w:val="nil"/>
        </w:pBdr>
        <w:tabs>
          <w:tab w:val="left" w:pos="270"/>
          <w:tab w:val="left" w:pos="426"/>
          <w:tab w:val="left" w:pos="567"/>
        </w:tabs>
        <w:spacing w:after="0" w:line="240" w:lineRule="auto"/>
        <w:ind w:left="0" w:firstLine="0"/>
        <w:jc w:val="both"/>
        <w:rPr>
          <w:rFonts w:ascii="Sylfaen" w:eastAsia="Merriweather" w:hAnsi="Sylfaen" w:cs="Merriweather"/>
          <w:color w:val="000000"/>
          <w:sz w:val="24"/>
          <w:szCs w:val="24"/>
          <w:lang w:val="ka-GE"/>
        </w:rPr>
      </w:pPr>
      <w:r w:rsidRPr="003E05F8">
        <w:rPr>
          <w:rFonts w:ascii="Sylfaen" w:eastAsia="Merriweather" w:hAnsi="Sylfaen" w:cs="Merriweather"/>
          <w:color w:val="000000"/>
          <w:sz w:val="24"/>
          <w:szCs w:val="24"/>
        </w:rPr>
        <w:t>წინამდებარე დებულების მიღება, გაუქმება, მასში ცვლილებისა და დამატების</w:t>
      </w:r>
      <w:r w:rsidR="006D5AEC" w:rsidRPr="003E05F8">
        <w:rPr>
          <w:rFonts w:ascii="Sylfaen" w:eastAsia="Merriweather" w:hAnsi="Sylfaen" w:cs="Merriweather"/>
          <w:color w:val="000000"/>
          <w:sz w:val="24"/>
          <w:szCs w:val="24"/>
        </w:rPr>
        <w:t xml:space="preserve"> </w:t>
      </w:r>
      <w:r w:rsidRPr="003E05F8">
        <w:rPr>
          <w:rFonts w:ascii="Sylfaen" w:eastAsia="Merriweather" w:hAnsi="Sylfaen" w:cs="Merriweather"/>
          <w:color w:val="000000"/>
          <w:sz w:val="24"/>
          <w:szCs w:val="24"/>
        </w:rPr>
        <w:t>შეტანას სკოლის საბჭოს წარდგინებით ამტკიცებს უნივერსიტეტის მმართველი სა</w:t>
      </w:r>
      <w:r w:rsidRPr="003E05F8">
        <w:rPr>
          <w:rFonts w:ascii="Sylfaen" w:eastAsia="Merriweather" w:hAnsi="Sylfaen" w:cs="Merriweather"/>
          <w:color w:val="000000"/>
          <w:sz w:val="24"/>
          <w:szCs w:val="24"/>
          <w:lang w:val="ka-GE"/>
        </w:rPr>
        <w:t>ბ</w:t>
      </w:r>
      <w:r w:rsidRPr="003E05F8">
        <w:rPr>
          <w:rFonts w:ascii="Sylfaen" w:eastAsia="Merriweather" w:hAnsi="Sylfaen" w:cs="Merriweather"/>
          <w:color w:val="000000"/>
          <w:sz w:val="24"/>
          <w:szCs w:val="24"/>
        </w:rPr>
        <w:t>ჭო.</w:t>
      </w:r>
    </w:p>
    <w:sectPr w:rsidR="00A360CD" w:rsidRPr="003E05F8" w:rsidSect="00773FD3">
      <w:headerReference w:type="even" r:id="rId8"/>
      <w:headerReference w:type="default" r:id="rId9"/>
      <w:footerReference w:type="even" r:id="rId10"/>
      <w:footerReference w:type="default" r:id="rId11"/>
      <w:headerReference w:type="first" r:id="rId12"/>
      <w:footerReference w:type="first" r:id="rId13"/>
      <w:pgSz w:w="12240" w:h="15840" w:code="1"/>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B818" w14:textId="77777777" w:rsidR="005A385C" w:rsidRDefault="005A385C">
      <w:pPr>
        <w:spacing w:after="0" w:line="240" w:lineRule="auto"/>
      </w:pPr>
      <w:r>
        <w:separator/>
      </w:r>
    </w:p>
  </w:endnote>
  <w:endnote w:type="continuationSeparator" w:id="0">
    <w:p w14:paraId="389F2E0A" w14:textId="77777777" w:rsidR="005A385C" w:rsidRDefault="005A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ylfaen,Bold">
    <w:altName w:val="Times New Roman"/>
    <w:panose1 w:val="00000000000000000000"/>
    <w:charset w:val="CC"/>
    <w:family w:val="auto"/>
    <w:notTrueType/>
    <w:pitch w:val="default"/>
    <w:sig w:usb0="00000201" w:usb1="00000000" w:usb2="00000000" w:usb3="00000000" w:csb0="00000004" w:csb1="00000000"/>
  </w:font>
  <w:font w:name="LitNusx,Bold">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AcadNusx">
    <w:charset w:val="00"/>
    <w:family w:val="auto"/>
    <w:pitch w:val="variable"/>
    <w:sig w:usb0="00000087" w:usb1="00000000" w:usb2="00000000" w:usb3="00000000" w:csb0="0000001B" w:csb1="00000000"/>
  </w:font>
  <w:font w:name="Geo_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4927" w14:textId="77777777" w:rsidR="00DF0377" w:rsidRDefault="00DF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12752"/>
      <w:docPartObj>
        <w:docPartGallery w:val="Page Numbers (Bottom of Page)"/>
        <w:docPartUnique/>
      </w:docPartObj>
    </w:sdtPr>
    <w:sdtEndPr>
      <w:rPr>
        <w:noProof/>
      </w:rPr>
    </w:sdtEndPr>
    <w:sdtContent>
      <w:p w14:paraId="674F53C9" w14:textId="0A7D1F28" w:rsidR="00DF0377" w:rsidRDefault="00DF0377">
        <w:pPr>
          <w:pStyle w:val="Footer"/>
          <w:jc w:val="right"/>
        </w:pPr>
        <w:r>
          <w:fldChar w:fldCharType="begin"/>
        </w:r>
        <w:r>
          <w:instrText xml:space="preserve"> PAGE   \* MERGEFORMAT </w:instrText>
        </w:r>
        <w:r>
          <w:fldChar w:fldCharType="separate"/>
        </w:r>
        <w:r w:rsidR="00457146">
          <w:rPr>
            <w:noProof/>
          </w:rPr>
          <w:t>4</w:t>
        </w:r>
        <w:r>
          <w:rPr>
            <w:noProof/>
          </w:rPr>
          <w:fldChar w:fldCharType="end"/>
        </w:r>
      </w:p>
    </w:sdtContent>
  </w:sdt>
  <w:p w14:paraId="0CBD02ED" w14:textId="77777777" w:rsidR="00DF0377" w:rsidRDefault="00DF0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F3C3" w14:textId="77777777" w:rsidR="00DF0377" w:rsidRDefault="00DF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31A0" w14:textId="77777777" w:rsidR="005A385C" w:rsidRDefault="005A385C">
      <w:pPr>
        <w:spacing w:after="0" w:line="240" w:lineRule="auto"/>
      </w:pPr>
      <w:r>
        <w:separator/>
      </w:r>
    </w:p>
  </w:footnote>
  <w:footnote w:type="continuationSeparator" w:id="0">
    <w:p w14:paraId="48658CCB" w14:textId="77777777" w:rsidR="005A385C" w:rsidRDefault="005A3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7003" w14:textId="77777777" w:rsidR="00DF0377" w:rsidRDefault="00DF0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135" w14:textId="77777777" w:rsidR="00DF0377" w:rsidRDefault="00DF0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E061" w14:textId="77777777" w:rsidR="00DF0377" w:rsidRDefault="00DF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0FE"/>
    <w:multiLevelType w:val="multilevel"/>
    <w:tmpl w:val="73FC270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6C0501"/>
    <w:multiLevelType w:val="multilevel"/>
    <w:tmpl w:val="5EC2B8E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81A76"/>
    <w:multiLevelType w:val="multilevel"/>
    <w:tmpl w:val="D088AB8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522C8"/>
    <w:multiLevelType w:val="multilevel"/>
    <w:tmpl w:val="9B0830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BA1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A74A98"/>
    <w:multiLevelType w:val="multilevel"/>
    <w:tmpl w:val="C26C617C"/>
    <w:lvl w:ilvl="0">
      <w:start w:val="17"/>
      <w:numFmt w:val="decimal"/>
      <w:lvlText w:val="%1."/>
      <w:lvlJc w:val="left"/>
      <w:pPr>
        <w:ind w:left="480" w:hanging="480"/>
      </w:pPr>
      <w:rPr>
        <w:rFonts w:eastAsiaTheme="minorHAnsi" w:cstheme="minorBidi" w:hint="default"/>
        <w:color w:val="auto"/>
      </w:rPr>
    </w:lvl>
    <w:lvl w:ilvl="1">
      <w:start w:val="1"/>
      <w:numFmt w:val="decimal"/>
      <w:lvlText w:val="%1.%2."/>
      <w:lvlJc w:val="left"/>
      <w:pPr>
        <w:ind w:left="840" w:hanging="480"/>
      </w:pPr>
      <w:rPr>
        <w:rFonts w:eastAsiaTheme="minorHAnsi" w:cstheme="minorBidi" w:hint="default"/>
        <w:color w:val="auto"/>
      </w:rPr>
    </w:lvl>
    <w:lvl w:ilvl="2">
      <w:start w:val="1"/>
      <w:numFmt w:val="decimal"/>
      <w:lvlText w:val="%1.%2.%3."/>
      <w:lvlJc w:val="left"/>
      <w:pPr>
        <w:ind w:left="1440" w:hanging="720"/>
      </w:pPr>
      <w:rPr>
        <w:rFonts w:eastAsiaTheme="minorHAnsi" w:cstheme="minorBidi" w:hint="default"/>
        <w:color w:val="auto"/>
      </w:rPr>
    </w:lvl>
    <w:lvl w:ilvl="3">
      <w:start w:val="1"/>
      <w:numFmt w:val="decimal"/>
      <w:lvlText w:val="%1.%2.%3.%4."/>
      <w:lvlJc w:val="left"/>
      <w:pPr>
        <w:ind w:left="1800" w:hanging="720"/>
      </w:pPr>
      <w:rPr>
        <w:rFonts w:eastAsiaTheme="minorHAnsi" w:cstheme="minorBidi" w:hint="default"/>
        <w:color w:val="auto"/>
      </w:rPr>
    </w:lvl>
    <w:lvl w:ilvl="4">
      <w:start w:val="1"/>
      <w:numFmt w:val="decimal"/>
      <w:lvlText w:val="%1.%2.%3.%4.%5."/>
      <w:lvlJc w:val="left"/>
      <w:pPr>
        <w:ind w:left="2520" w:hanging="1080"/>
      </w:pPr>
      <w:rPr>
        <w:rFonts w:eastAsiaTheme="minorHAnsi" w:cstheme="minorBidi" w:hint="default"/>
        <w:color w:val="auto"/>
      </w:rPr>
    </w:lvl>
    <w:lvl w:ilvl="5">
      <w:start w:val="1"/>
      <w:numFmt w:val="decimal"/>
      <w:lvlText w:val="%1.%2.%3.%4.%5.%6."/>
      <w:lvlJc w:val="left"/>
      <w:pPr>
        <w:ind w:left="2880" w:hanging="1080"/>
      </w:pPr>
      <w:rPr>
        <w:rFonts w:eastAsiaTheme="minorHAnsi" w:cstheme="minorBidi" w:hint="default"/>
        <w:color w:val="auto"/>
      </w:rPr>
    </w:lvl>
    <w:lvl w:ilvl="6">
      <w:start w:val="1"/>
      <w:numFmt w:val="decimal"/>
      <w:lvlText w:val="%1.%2.%3.%4.%5.%6.%7."/>
      <w:lvlJc w:val="left"/>
      <w:pPr>
        <w:ind w:left="3600" w:hanging="1440"/>
      </w:pPr>
      <w:rPr>
        <w:rFonts w:eastAsiaTheme="minorHAnsi" w:cstheme="minorBidi" w:hint="default"/>
        <w:color w:val="auto"/>
      </w:rPr>
    </w:lvl>
    <w:lvl w:ilvl="7">
      <w:start w:val="1"/>
      <w:numFmt w:val="decimal"/>
      <w:lvlText w:val="%1.%2.%3.%4.%5.%6.%7.%8."/>
      <w:lvlJc w:val="left"/>
      <w:pPr>
        <w:ind w:left="3960" w:hanging="1440"/>
      </w:pPr>
      <w:rPr>
        <w:rFonts w:eastAsiaTheme="minorHAnsi" w:cstheme="minorBidi" w:hint="default"/>
        <w:color w:val="auto"/>
      </w:rPr>
    </w:lvl>
    <w:lvl w:ilvl="8">
      <w:start w:val="1"/>
      <w:numFmt w:val="decimal"/>
      <w:lvlText w:val="%1.%2.%3.%4.%5.%6.%7.%8.%9."/>
      <w:lvlJc w:val="left"/>
      <w:pPr>
        <w:ind w:left="4680" w:hanging="1800"/>
      </w:pPr>
      <w:rPr>
        <w:rFonts w:eastAsiaTheme="minorHAnsi" w:cstheme="minorBidi" w:hint="default"/>
        <w:color w:val="auto"/>
      </w:rPr>
    </w:lvl>
  </w:abstractNum>
  <w:abstractNum w:abstractNumId="6" w15:restartNumberingAfterBreak="0">
    <w:nsid w:val="1B5C5CBD"/>
    <w:multiLevelType w:val="multilevel"/>
    <w:tmpl w:val="1E96D8FA"/>
    <w:lvl w:ilvl="0">
      <w:start w:val="9"/>
      <w:numFmt w:val="decimal"/>
      <w:lvlText w:val="%1."/>
      <w:lvlJc w:val="left"/>
      <w:pPr>
        <w:ind w:left="396" w:hanging="396"/>
      </w:pPr>
      <w:rPr>
        <w:rFonts w:eastAsiaTheme="minorEastAsia" w:cstheme="minorBidi" w:hint="default"/>
        <w:b/>
        <w:color w:val="auto"/>
      </w:rPr>
    </w:lvl>
    <w:lvl w:ilvl="1">
      <w:start w:val="1"/>
      <w:numFmt w:val="decimal"/>
      <w:lvlText w:val="%1.%2."/>
      <w:lvlJc w:val="left"/>
      <w:pPr>
        <w:ind w:left="756" w:hanging="396"/>
      </w:pPr>
      <w:rPr>
        <w:rFonts w:eastAsiaTheme="minorEastAsia" w:cstheme="minorBidi" w:hint="default"/>
        <w:b w:val="0"/>
        <w:bCs/>
        <w:color w:val="auto"/>
      </w:rPr>
    </w:lvl>
    <w:lvl w:ilvl="2">
      <w:start w:val="1"/>
      <w:numFmt w:val="decimal"/>
      <w:lvlText w:val="%1.%2.%3."/>
      <w:lvlJc w:val="left"/>
      <w:pPr>
        <w:ind w:left="1440" w:hanging="720"/>
      </w:pPr>
      <w:rPr>
        <w:rFonts w:eastAsiaTheme="minorEastAsia" w:cstheme="minorBidi" w:hint="default"/>
        <w:b w:val="0"/>
        <w:bCs/>
        <w:color w:val="auto"/>
      </w:rPr>
    </w:lvl>
    <w:lvl w:ilvl="3">
      <w:start w:val="1"/>
      <w:numFmt w:val="decimal"/>
      <w:lvlText w:val="%1.%2.%3.%4."/>
      <w:lvlJc w:val="left"/>
      <w:pPr>
        <w:ind w:left="1800" w:hanging="720"/>
      </w:pPr>
      <w:rPr>
        <w:rFonts w:eastAsiaTheme="minorEastAsia" w:cstheme="minorBidi" w:hint="default"/>
        <w:b w:val="0"/>
        <w:bCs/>
        <w:color w:val="auto"/>
      </w:rPr>
    </w:lvl>
    <w:lvl w:ilvl="4">
      <w:start w:val="1"/>
      <w:numFmt w:val="decimal"/>
      <w:lvlText w:val="%1.%2.%3.%4.%5."/>
      <w:lvlJc w:val="left"/>
      <w:pPr>
        <w:ind w:left="2520" w:hanging="1080"/>
      </w:pPr>
      <w:rPr>
        <w:rFonts w:eastAsiaTheme="minorEastAsia" w:cstheme="minorBidi" w:hint="default"/>
        <w:b/>
        <w:color w:val="auto"/>
      </w:rPr>
    </w:lvl>
    <w:lvl w:ilvl="5">
      <w:start w:val="1"/>
      <w:numFmt w:val="decimal"/>
      <w:lvlText w:val="%1.%2.%3.%4.%5.%6."/>
      <w:lvlJc w:val="left"/>
      <w:pPr>
        <w:ind w:left="2880" w:hanging="1080"/>
      </w:pPr>
      <w:rPr>
        <w:rFonts w:eastAsiaTheme="minorEastAsia" w:cstheme="minorBidi" w:hint="default"/>
        <w:b/>
        <w:color w:val="auto"/>
      </w:rPr>
    </w:lvl>
    <w:lvl w:ilvl="6">
      <w:start w:val="1"/>
      <w:numFmt w:val="decimal"/>
      <w:lvlText w:val="%1.%2.%3.%4.%5.%6.%7."/>
      <w:lvlJc w:val="left"/>
      <w:pPr>
        <w:ind w:left="3600" w:hanging="1440"/>
      </w:pPr>
      <w:rPr>
        <w:rFonts w:eastAsiaTheme="minorEastAsia" w:cstheme="minorBidi" w:hint="default"/>
        <w:b/>
        <w:color w:val="auto"/>
      </w:rPr>
    </w:lvl>
    <w:lvl w:ilvl="7">
      <w:start w:val="1"/>
      <w:numFmt w:val="decimal"/>
      <w:lvlText w:val="%1.%2.%3.%4.%5.%6.%7.%8."/>
      <w:lvlJc w:val="left"/>
      <w:pPr>
        <w:ind w:left="3960" w:hanging="1440"/>
      </w:pPr>
      <w:rPr>
        <w:rFonts w:eastAsiaTheme="minorEastAsia" w:cstheme="minorBidi" w:hint="default"/>
        <w:b/>
        <w:color w:val="auto"/>
      </w:rPr>
    </w:lvl>
    <w:lvl w:ilvl="8">
      <w:start w:val="1"/>
      <w:numFmt w:val="decimal"/>
      <w:lvlText w:val="%1.%2.%3.%4.%5.%6.%7.%8.%9."/>
      <w:lvlJc w:val="left"/>
      <w:pPr>
        <w:ind w:left="4680" w:hanging="1800"/>
      </w:pPr>
      <w:rPr>
        <w:rFonts w:eastAsiaTheme="minorEastAsia" w:cstheme="minorBidi" w:hint="default"/>
        <w:b/>
        <w:color w:val="auto"/>
      </w:rPr>
    </w:lvl>
  </w:abstractNum>
  <w:abstractNum w:abstractNumId="7" w15:restartNumberingAfterBreak="0">
    <w:nsid w:val="1DD77353"/>
    <w:multiLevelType w:val="multilevel"/>
    <w:tmpl w:val="325A0FE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436E05"/>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C54128"/>
    <w:multiLevelType w:val="multilevel"/>
    <w:tmpl w:val="6632F7F6"/>
    <w:lvl w:ilvl="0">
      <w:start w:val="16"/>
      <w:numFmt w:val="decimal"/>
      <w:lvlText w:val="%1."/>
      <w:lvlJc w:val="left"/>
      <w:pPr>
        <w:ind w:left="480" w:hanging="480"/>
      </w:pPr>
      <w:rPr>
        <w:rFonts w:eastAsia="Arial Unicode MS" w:cs="Arial Unicode MS" w:hint="default"/>
      </w:rPr>
    </w:lvl>
    <w:lvl w:ilvl="1">
      <w:start w:val="1"/>
      <w:numFmt w:val="decimal"/>
      <w:lvlText w:val="%1.%2."/>
      <w:lvlJc w:val="left"/>
      <w:pPr>
        <w:ind w:left="480" w:hanging="480"/>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720" w:hanging="72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080" w:hanging="1080"/>
      </w:pPr>
      <w:rPr>
        <w:rFonts w:eastAsia="Arial Unicode MS" w:cs="Arial Unicode MS" w:hint="default"/>
      </w:rPr>
    </w:lvl>
    <w:lvl w:ilvl="6">
      <w:start w:val="1"/>
      <w:numFmt w:val="decimal"/>
      <w:lvlText w:val="%1.%2.%3.%4.%5.%6.%7."/>
      <w:lvlJc w:val="left"/>
      <w:pPr>
        <w:ind w:left="1440" w:hanging="1440"/>
      </w:pPr>
      <w:rPr>
        <w:rFonts w:eastAsia="Arial Unicode MS" w:cs="Arial Unicode MS" w:hint="default"/>
      </w:rPr>
    </w:lvl>
    <w:lvl w:ilvl="7">
      <w:start w:val="1"/>
      <w:numFmt w:val="decimal"/>
      <w:lvlText w:val="%1.%2.%3.%4.%5.%6.%7.%8."/>
      <w:lvlJc w:val="left"/>
      <w:pPr>
        <w:ind w:left="1440" w:hanging="1440"/>
      </w:pPr>
      <w:rPr>
        <w:rFonts w:eastAsia="Arial Unicode MS" w:cs="Arial Unicode MS" w:hint="default"/>
      </w:rPr>
    </w:lvl>
    <w:lvl w:ilvl="8">
      <w:start w:val="1"/>
      <w:numFmt w:val="decimal"/>
      <w:lvlText w:val="%1.%2.%3.%4.%5.%6.%7.%8.%9."/>
      <w:lvlJc w:val="left"/>
      <w:pPr>
        <w:ind w:left="1800" w:hanging="1800"/>
      </w:pPr>
      <w:rPr>
        <w:rFonts w:eastAsia="Arial Unicode MS" w:cs="Arial Unicode MS" w:hint="default"/>
      </w:rPr>
    </w:lvl>
  </w:abstractNum>
  <w:abstractNum w:abstractNumId="10" w15:restartNumberingAfterBreak="0">
    <w:nsid w:val="319F591B"/>
    <w:multiLevelType w:val="multilevel"/>
    <w:tmpl w:val="5BCC06FA"/>
    <w:lvl w:ilvl="0">
      <w:start w:val="12"/>
      <w:numFmt w:val="decimal"/>
      <w:lvlText w:val="%1."/>
      <w:lvlJc w:val="left"/>
      <w:pPr>
        <w:ind w:left="480" w:hanging="480"/>
      </w:pPr>
      <w:rPr>
        <w:rFonts w:cs="Sylfaen" w:hint="default"/>
      </w:rPr>
    </w:lvl>
    <w:lvl w:ilvl="1">
      <w:start w:val="1"/>
      <w:numFmt w:val="decimal"/>
      <w:lvlText w:val="%1.%2."/>
      <w:lvlJc w:val="left"/>
      <w:pPr>
        <w:ind w:left="840" w:hanging="48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11" w15:restartNumberingAfterBreak="0">
    <w:nsid w:val="3402652F"/>
    <w:multiLevelType w:val="multilevel"/>
    <w:tmpl w:val="3514995E"/>
    <w:lvl w:ilvl="0">
      <w:start w:val="2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67F698B"/>
    <w:multiLevelType w:val="multilevel"/>
    <w:tmpl w:val="7C30BF2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68D0564"/>
    <w:multiLevelType w:val="multilevel"/>
    <w:tmpl w:val="0CF0C0BA"/>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36EC382E"/>
    <w:multiLevelType w:val="multilevel"/>
    <w:tmpl w:val="C26C617C"/>
    <w:lvl w:ilvl="0">
      <w:start w:val="20"/>
      <w:numFmt w:val="decimal"/>
      <w:lvlText w:val="%1."/>
      <w:lvlJc w:val="left"/>
      <w:pPr>
        <w:ind w:left="480" w:hanging="480"/>
      </w:pPr>
      <w:rPr>
        <w:rFonts w:eastAsiaTheme="minorHAnsi" w:cstheme="minorBidi" w:hint="default"/>
        <w:color w:val="auto"/>
      </w:rPr>
    </w:lvl>
    <w:lvl w:ilvl="1">
      <w:start w:val="1"/>
      <w:numFmt w:val="decimal"/>
      <w:lvlText w:val="%1.%2."/>
      <w:lvlJc w:val="left"/>
      <w:pPr>
        <w:ind w:left="840" w:hanging="480"/>
      </w:pPr>
      <w:rPr>
        <w:rFonts w:eastAsiaTheme="minorHAnsi" w:cstheme="minorBidi" w:hint="default"/>
        <w:color w:val="auto"/>
      </w:rPr>
    </w:lvl>
    <w:lvl w:ilvl="2">
      <w:start w:val="1"/>
      <w:numFmt w:val="decimal"/>
      <w:lvlText w:val="%1.%2.%3."/>
      <w:lvlJc w:val="left"/>
      <w:pPr>
        <w:ind w:left="1440" w:hanging="720"/>
      </w:pPr>
      <w:rPr>
        <w:rFonts w:eastAsiaTheme="minorHAnsi" w:cstheme="minorBidi" w:hint="default"/>
        <w:color w:val="auto"/>
      </w:rPr>
    </w:lvl>
    <w:lvl w:ilvl="3">
      <w:start w:val="1"/>
      <w:numFmt w:val="decimal"/>
      <w:lvlText w:val="%1.%2.%3.%4."/>
      <w:lvlJc w:val="left"/>
      <w:pPr>
        <w:ind w:left="1800" w:hanging="720"/>
      </w:pPr>
      <w:rPr>
        <w:rFonts w:eastAsiaTheme="minorHAnsi" w:cstheme="minorBidi" w:hint="default"/>
        <w:color w:val="auto"/>
      </w:rPr>
    </w:lvl>
    <w:lvl w:ilvl="4">
      <w:start w:val="1"/>
      <w:numFmt w:val="decimal"/>
      <w:lvlText w:val="%1.%2.%3.%4.%5."/>
      <w:lvlJc w:val="left"/>
      <w:pPr>
        <w:ind w:left="2520" w:hanging="1080"/>
      </w:pPr>
      <w:rPr>
        <w:rFonts w:eastAsiaTheme="minorHAnsi" w:cstheme="minorBidi" w:hint="default"/>
        <w:color w:val="auto"/>
      </w:rPr>
    </w:lvl>
    <w:lvl w:ilvl="5">
      <w:start w:val="1"/>
      <w:numFmt w:val="decimal"/>
      <w:lvlText w:val="%1.%2.%3.%4.%5.%6."/>
      <w:lvlJc w:val="left"/>
      <w:pPr>
        <w:ind w:left="2880" w:hanging="1080"/>
      </w:pPr>
      <w:rPr>
        <w:rFonts w:eastAsiaTheme="minorHAnsi" w:cstheme="minorBidi" w:hint="default"/>
        <w:color w:val="auto"/>
      </w:rPr>
    </w:lvl>
    <w:lvl w:ilvl="6">
      <w:start w:val="1"/>
      <w:numFmt w:val="decimal"/>
      <w:lvlText w:val="%1.%2.%3.%4.%5.%6.%7."/>
      <w:lvlJc w:val="left"/>
      <w:pPr>
        <w:ind w:left="3600" w:hanging="1440"/>
      </w:pPr>
      <w:rPr>
        <w:rFonts w:eastAsiaTheme="minorHAnsi" w:cstheme="minorBidi" w:hint="default"/>
        <w:color w:val="auto"/>
      </w:rPr>
    </w:lvl>
    <w:lvl w:ilvl="7">
      <w:start w:val="1"/>
      <w:numFmt w:val="decimal"/>
      <w:lvlText w:val="%1.%2.%3.%4.%5.%6.%7.%8."/>
      <w:lvlJc w:val="left"/>
      <w:pPr>
        <w:ind w:left="3960" w:hanging="1440"/>
      </w:pPr>
      <w:rPr>
        <w:rFonts w:eastAsiaTheme="minorHAnsi" w:cstheme="minorBidi" w:hint="default"/>
        <w:color w:val="auto"/>
      </w:rPr>
    </w:lvl>
    <w:lvl w:ilvl="8">
      <w:start w:val="1"/>
      <w:numFmt w:val="decimal"/>
      <w:lvlText w:val="%1.%2.%3.%4.%5.%6.%7.%8.%9."/>
      <w:lvlJc w:val="left"/>
      <w:pPr>
        <w:ind w:left="4680" w:hanging="1800"/>
      </w:pPr>
      <w:rPr>
        <w:rFonts w:eastAsiaTheme="minorHAnsi" w:cstheme="minorBidi" w:hint="default"/>
        <w:color w:val="auto"/>
      </w:rPr>
    </w:lvl>
  </w:abstractNum>
  <w:abstractNum w:abstractNumId="15" w15:restartNumberingAfterBreak="0">
    <w:nsid w:val="3C3A3909"/>
    <w:multiLevelType w:val="multilevel"/>
    <w:tmpl w:val="A400208A"/>
    <w:lvl w:ilvl="0">
      <w:start w:val="1"/>
      <w:numFmt w:val="upperRoman"/>
      <w:pStyle w:val="a21"/>
      <w:suff w:val="space"/>
      <w:lvlText w:val="თავი  %1."/>
      <w:lvlJc w:val="center"/>
      <w:pPr>
        <w:ind w:left="0" w:firstLine="0"/>
      </w:pPr>
      <w:rPr>
        <w:rFonts w:ascii="Sylfaen" w:hAnsi="Sylfae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a22"/>
      <w:lvlText w:val="მუხლი %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23"/>
      <w:lvlText w:val="%2.%3."/>
      <w:lvlJc w:val="left"/>
      <w:pPr>
        <w:ind w:left="1276" w:hanging="851"/>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24"/>
      <w:lvlText w:val="%2.%3.%4."/>
      <w:lvlJc w:val="left"/>
      <w:pPr>
        <w:ind w:left="2268" w:hanging="992"/>
      </w:pPr>
      <w:rPr>
        <w:rFonts w:ascii="Times New Roman" w:hAnsi="Times New Roman" w:cs="Times New Roman" w:hint="default"/>
        <w:b w:val="0"/>
        <w:i w:val="0"/>
        <w:color w:val="auto"/>
        <w:sz w:val="24"/>
      </w:rPr>
    </w:lvl>
    <w:lvl w:ilvl="4">
      <w:start w:val="1"/>
      <w:numFmt w:val="decimal"/>
      <w:pStyle w:val="a25"/>
      <w:lvlText w:val="%2.%3.%4.%5."/>
      <w:lvlJc w:val="left"/>
      <w:pPr>
        <w:tabs>
          <w:tab w:val="num" w:pos="2268"/>
        </w:tabs>
        <w:ind w:left="3544" w:hanging="1276"/>
      </w:pPr>
      <w:rPr>
        <w:rFonts w:ascii="Times New Roman" w:hAnsi="Times New Roman" w:cs="Times New Roman" w:hint="default"/>
        <w:b w:val="0"/>
        <w:i w:val="0"/>
        <w:sz w:val="24"/>
      </w:rPr>
    </w:lvl>
    <w:lvl w:ilvl="5">
      <w:start w:val="1"/>
      <w:numFmt w:val="decimal"/>
      <w:pStyle w:val="a26"/>
      <w:lvlText w:val="%2.%3.%4.%5.%6."/>
      <w:lvlJc w:val="left"/>
      <w:pPr>
        <w:ind w:left="4820" w:hanging="1276"/>
      </w:pPr>
      <w:rPr>
        <w:rFonts w:ascii="Times New Roman" w:hAnsi="Times New Roman" w:cs="Times New Roman" w:hint="default"/>
        <w:b w:val="0"/>
        <w:i w:val="0"/>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885A99"/>
    <w:multiLevelType w:val="multilevel"/>
    <w:tmpl w:val="C26C617C"/>
    <w:lvl w:ilvl="0">
      <w:start w:val="21"/>
      <w:numFmt w:val="decimal"/>
      <w:lvlText w:val="%1."/>
      <w:lvlJc w:val="left"/>
      <w:pPr>
        <w:ind w:left="480" w:hanging="480"/>
      </w:pPr>
      <w:rPr>
        <w:rFonts w:eastAsiaTheme="minorHAnsi" w:cstheme="minorBidi" w:hint="default"/>
      </w:rPr>
    </w:lvl>
    <w:lvl w:ilvl="1">
      <w:start w:val="1"/>
      <w:numFmt w:val="decimal"/>
      <w:lvlText w:val="%1.%2."/>
      <w:lvlJc w:val="left"/>
      <w:pPr>
        <w:ind w:left="840" w:hanging="48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17" w15:restartNumberingAfterBreak="0">
    <w:nsid w:val="46FB5F3A"/>
    <w:multiLevelType w:val="multilevel"/>
    <w:tmpl w:val="160AC88A"/>
    <w:lvl w:ilvl="0">
      <w:start w:val="4"/>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8" w15:restartNumberingAfterBreak="0">
    <w:nsid w:val="4DA73FDD"/>
    <w:multiLevelType w:val="multilevel"/>
    <w:tmpl w:val="0409001F"/>
    <w:styleLink w:va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ED3D38"/>
    <w:multiLevelType w:val="multilevel"/>
    <w:tmpl w:val="BC0A7EC0"/>
    <w:lvl w:ilvl="0">
      <w:start w:val="24"/>
      <w:numFmt w:val="decimal"/>
      <w:lvlText w:val="%1."/>
      <w:lvlJc w:val="left"/>
      <w:pPr>
        <w:ind w:left="480" w:hanging="480"/>
      </w:pPr>
      <w:rPr>
        <w:rFonts w:cs="Sylfaen" w:hint="default"/>
      </w:rPr>
    </w:lvl>
    <w:lvl w:ilvl="1">
      <w:start w:val="1"/>
      <w:numFmt w:val="decimal"/>
      <w:lvlText w:val="%1.%2."/>
      <w:lvlJc w:val="left"/>
      <w:pPr>
        <w:ind w:left="840" w:hanging="48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0" w15:restartNumberingAfterBreak="0">
    <w:nsid w:val="507734C5"/>
    <w:multiLevelType w:val="multilevel"/>
    <w:tmpl w:val="66D220C6"/>
    <w:lvl w:ilvl="0">
      <w:start w:val="15"/>
      <w:numFmt w:val="decimal"/>
      <w:lvlText w:val="%1."/>
      <w:lvlJc w:val="left"/>
      <w:pPr>
        <w:ind w:left="480" w:hanging="480"/>
      </w:pPr>
      <w:rPr>
        <w:rFonts w:eastAsiaTheme="minorHAnsi" w:cstheme="minorBidi" w:hint="default"/>
      </w:rPr>
    </w:lvl>
    <w:lvl w:ilvl="1">
      <w:start w:val="1"/>
      <w:numFmt w:val="decimal"/>
      <w:lvlText w:val="%1.%2."/>
      <w:lvlJc w:val="left"/>
      <w:pPr>
        <w:ind w:left="840" w:hanging="48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21" w15:restartNumberingAfterBreak="0">
    <w:nsid w:val="52B404AB"/>
    <w:multiLevelType w:val="multilevel"/>
    <w:tmpl w:val="77A80D9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813E3"/>
    <w:multiLevelType w:val="multilevel"/>
    <w:tmpl w:val="1C844798"/>
    <w:lvl w:ilvl="0">
      <w:start w:val="25"/>
      <w:numFmt w:val="decimal"/>
      <w:lvlText w:val="%1."/>
      <w:lvlJc w:val="left"/>
      <w:pPr>
        <w:ind w:left="480" w:hanging="480"/>
      </w:pPr>
      <w:rPr>
        <w:rFonts w:cs="Sylfaen" w:hint="default"/>
      </w:rPr>
    </w:lvl>
    <w:lvl w:ilvl="1">
      <w:start w:val="1"/>
      <w:numFmt w:val="decimal"/>
      <w:lvlText w:val="%1.%2."/>
      <w:lvlJc w:val="left"/>
      <w:pPr>
        <w:ind w:left="840" w:hanging="48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3" w15:restartNumberingAfterBreak="0">
    <w:nsid w:val="56B06F16"/>
    <w:multiLevelType w:val="multilevel"/>
    <w:tmpl w:val="B7083DF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896A0E"/>
    <w:multiLevelType w:val="multilevel"/>
    <w:tmpl w:val="B0B82482"/>
    <w:lvl w:ilvl="0">
      <w:start w:val="23"/>
      <w:numFmt w:val="decimal"/>
      <w:lvlText w:val="%1."/>
      <w:lvlJc w:val="left"/>
      <w:pPr>
        <w:ind w:left="480" w:hanging="480"/>
      </w:pPr>
      <w:rPr>
        <w:rFonts w:cs="Sylfaen" w:hint="default"/>
      </w:rPr>
    </w:lvl>
    <w:lvl w:ilvl="1">
      <w:start w:val="1"/>
      <w:numFmt w:val="decimal"/>
      <w:lvlText w:val="%1.%2."/>
      <w:lvlJc w:val="left"/>
      <w:pPr>
        <w:ind w:left="480" w:hanging="48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25" w15:restartNumberingAfterBreak="0">
    <w:nsid w:val="58F74D4A"/>
    <w:multiLevelType w:val="multilevel"/>
    <w:tmpl w:val="C1243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F7627"/>
    <w:multiLevelType w:val="multilevel"/>
    <w:tmpl w:val="192AA4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428D9"/>
    <w:multiLevelType w:val="multilevel"/>
    <w:tmpl w:val="A998B144"/>
    <w:lvl w:ilvl="0">
      <w:start w:val="22"/>
      <w:numFmt w:val="decimal"/>
      <w:lvlText w:val="%1."/>
      <w:lvlJc w:val="left"/>
      <w:pPr>
        <w:ind w:left="480" w:hanging="480"/>
      </w:pPr>
      <w:rPr>
        <w:rFonts w:cs="Sylfaen" w:hint="default"/>
      </w:rPr>
    </w:lvl>
    <w:lvl w:ilvl="1">
      <w:start w:val="1"/>
      <w:numFmt w:val="decimal"/>
      <w:lvlText w:val="%1.%2."/>
      <w:lvlJc w:val="left"/>
      <w:pPr>
        <w:ind w:left="750" w:hanging="480"/>
      </w:pPr>
      <w:rPr>
        <w:rFonts w:cs="Sylfaen" w:hint="default"/>
      </w:rPr>
    </w:lvl>
    <w:lvl w:ilvl="2">
      <w:start w:val="1"/>
      <w:numFmt w:val="decimal"/>
      <w:lvlText w:val="%1.%2.%3."/>
      <w:lvlJc w:val="left"/>
      <w:pPr>
        <w:ind w:left="1260" w:hanging="720"/>
      </w:pPr>
      <w:rPr>
        <w:rFonts w:cs="Sylfaen" w:hint="default"/>
      </w:rPr>
    </w:lvl>
    <w:lvl w:ilvl="3">
      <w:start w:val="1"/>
      <w:numFmt w:val="decimal"/>
      <w:lvlText w:val="%1.%2.%3.%4."/>
      <w:lvlJc w:val="left"/>
      <w:pPr>
        <w:ind w:left="1530" w:hanging="720"/>
      </w:pPr>
      <w:rPr>
        <w:rFonts w:cs="Sylfaen" w:hint="default"/>
      </w:rPr>
    </w:lvl>
    <w:lvl w:ilvl="4">
      <w:start w:val="1"/>
      <w:numFmt w:val="decimal"/>
      <w:lvlText w:val="%1.%2.%3.%4.%5."/>
      <w:lvlJc w:val="left"/>
      <w:pPr>
        <w:ind w:left="2160" w:hanging="1080"/>
      </w:pPr>
      <w:rPr>
        <w:rFonts w:cs="Sylfaen" w:hint="default"/>
      </w:rPr>
    </w:lvl>
    <w:lvl w:ilvl="5">
      <w:start w:val="1"/>
      <w:numFmt w:val="decimal"/>
      <w:lvlText w:val="%1.%2.%3.%4.%5.%6."/>
      <w:lvlJc w:val="left"/>
      <w:pPr>
        <w:ind w:left="2430" w:hanging="1080"/>
      </w:pPr>
      <w:rPr>
        <w:rFonts w:cs="Sylfaen" w:hint="default"/>
      </w:rPr>
    </w:lvl>
    <w:lvl w:ilvl="6">
      <w:start w:val="1"/>
      <w:numFmt w:val="decimal"/>
      <w:lvlText w:val="%1.%2.%3.%4.%5.%6.%7."/>
      <w:lvlJc w:val="left"/>
      <w:pPr>
        <w:ind w:left="3060" w:hanging="1440"/>
      </w:pPr>
      <w:rPr>
        <w:rFonts w:cs="Sylfaen" w:hint="default"/>
      </w:rPr>
    </w:lvl>
    <w:lvl w:ilvl="7">
      <w:start w:val="1"/>
      <w:numFmt w:val="decimal"/>
      <w:lvlText w:val="%1.%2.%3.%4.%5.%6.%7.%8."/>
      <w:lvlJc w:val="left"/>
      <w:pPr>
        <w:ind w:left="3330" w:hanging="1440"/>
      </w:pPr>
      <w:rPr>
        <w:rFonts w:cs="Sylfaen" w:hint="default"/>
      </w:rPr>
    </w:lvl>
    <w:lvl w:ilvl="8">
      <w:start w:val="1"/>
      <w:numFmt w:val="decimal"/>
      <w:lvlText w:val="%1.%2.%3.%4.%5.%6.%7.%8.%9."/>
      <w:lvlJc w:val="left"/>
      <w:pPr>
        <w:ind w:left="3960" w:hanging="1800"/>
      </w:pPr>
      <w:rPr>
        <w:rFonts w:cs="Sylfaen" w:hint="default"/>
      </w:rPr>
    </w:lvl>
  </w:abstractNum>
  <w:abstractNum w:abstractNumId="28" w15:restartNumberingAfterBreak="0">
    <w:nsid w:val="617469D2"/>
    <w:multiLevelType w:val="multilevel"/>
    <w:tmpl w:val="464E8A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B4297E"/>
    <w:multiLevelType w:val="multilevel"/>
    <w:tmpl w:val="28B624F4"/>
    <w:styleLink w:val="CurrentList1"/>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6359FC"/>
    <w:multiLevelType w:val="multilevel"/>
    <w:tmpl w:val="D80E5008"/>
    <w:lvl w:ilvl="0">
      <w:start w:val="2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8"/>
  </w:num>
  <w:num w:numId="2">
    <w:abstractNumId w:val="1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
  </w:num>
  <w:num w:numId="6">
    <w:abstractNumId w:val="25"/>
  </w:num>
  <w:num w:numId="7">
    <w:abstractNumId w:val="21"/>
  </w:num>
  <w:num w:numId="8">
    <w:abstractNumId w:val="3"/>
  </w:num>
  <w:num w:numId="9">
    <w:abstractNumId w:val="28"/>
  </w:num>
  <w:num w:numId="10">
    <w:abstractNumId w:val="26"/>
  </w:num>
  <w:num w:numId="11">
    <w:abstractNumId w:val="17"/>
  </w:num>
  <w:num w:numId="12">
    <w:abstractNumId w:val="6"/>
  </w:num>
  <w:num w:numId="13">
    <w:abstractNumId w:val="7"/>
  </w:num>
  <w:num w:numId="14">
    <w:abstractNumId w:val="12"/>
  </w:num>
  <w:num w:numId="15">
    <w:abstractNumId w:val="10"/>
  </w:num>
  <w:num w:numId="16">
    <w:abstractNumId w:val="13"/>
  </w:num>
  <w:num w:numId="17">
    <w:abstractNumId w:val="2"/>
  </w:num>
  <w:num w:numId="18">
    <w:abstractNumId w:val="20"/>
  </w:num>
  <w:num w:numId="19">
    <w:abstractNumId w:val="9"/>
  </w:num>
  <w:num w:numId="20">
    <w:abstractNumId w:val="5"/>
  </w:num>
  <w:num w:numId="21">
    <w:abstractNumId w:val="23"/>
  </w:num>
  <w:num w:numId="22">
    <w:abstractNumId w:val="0"/>
  </w:num>
  <w:num w:numId="23">
    <w:abstractNumId w:val="14"/>
  </w:num>
  <w:num w:numId="24">
    <w:abstractNumId w:val="16"/>
  </w:num>
  <w:num w:numId="25">
    <w:abstractNumId w:val="27"/>
  </w:num>
  <w:num w:numId="26">
    <w:abstractNumId w:val="24"/>
  </w:num>
  <w:num w:numId="27">
    <w:abstractNumId w:val="19"/>
  </w:num>
  <w:num w:numId="28">
    <w:abstractNumId w:val="22"/>
  </w:num>
  <w:num w:numId="29">
    <w:abstractNumId w:val="30"/>
  </w:num>
  <w:num w:numId="30">
    <w:abstractNumId w:val="11"/>
  </w:num>
  <w:num w:numId="3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O0NDc0NTU2NTYyMbZQ0lEKTi0uzszPAykwrAUApYz3iCwAAAA="/>
  </w:docVars>
  <w:rsids>
    <w:rsidRoot w:val="00310DD4"/>
    <w:rsid w:val="00004C24"/>
    <w:rsid w:val="0001283D"/>
    <w:rsid w:val="0001417D"/>
    <w:rsid w:val="00014CA1"/>
    <w:rsid w:val="00033B4B"/>
    <w:rsid w:val="00035D63"/>
    <w:rsid w:val="0003645F"/>
    <w:rsid w:val="00043BD6"/>
    <w:rsid w:val="0004412F"/>
    <w:rsid w:val="00047172"/>
    <w:rsid w:val="000523B1"/>
    <w:rsid w:val="00053AD9"/>
    <w:rsid w:val="00054A18"/>
    <w:rsid w:val="0005703F"/>
    <w:rsid w:val="00061057"/>
    <w:rsid w:val="00067D18"/>
    <w:rsid w:val="0007629F"/>
    <w:rsid w:val="00083F37"/>
    <w:rsid w:val="00084B9C"/>
    <w:rsid w:val="0009098A"/>
    <w:rsid w:val="000919A1"/>
    <w:rsid w:val="00092075"/>
    <w:rsid w:val="00092A7C"/>
    <w:rsid w:val="00093035"/>
    <w:rsid w:val="0009612E"/>
    <w:rsid w:val="000A7BDE"/>
    <w:rsid w:val="000B021D"/>
    <w:rsid w:val="000B23E9"/>
    <w:rsid w:val="000B4EAA"/>
    <w:rsid w:val="000B6CB8"/>
    <w:rsid w:val="000C405B"/>
    <w:rsid w:val="000C498F"/>
    <w:rsid w:val="000C5E6F"/>
    <w:rsid w:val="000D2F7B"/>
    <w:rsid w:val="000D3DB4"/>
    <w:rsid w:val="000E16C8"/>
    <w:rsid w:val="000E23EA"/>
    <w:rsid w:val="000E3280"/>
    <w:rsid w:val="000F415C"/>
    <w:rsid w:val="00102343"/>
    <w:rsid w:val="001056A7"/>
    <w:rsid w:val="001066D6"/>
    <w:rsid w:val="00110E46"/>
    <w:rsid w:val="00124AFA"/>
    <w:rsid w:val="00136E77"/>
    <w:rsid w:val="001414D8"/>
    <w:rsid w:val="001476F0"/>
    <w:rsid w:val="00160308"/>
    <w:rsid w:val="00171025"/>
    <w:rsid w:val="00173B61"/>
    <w:rsid w:val="00174681"/>
    <w:rsid w:val="001762C4"/>
    <w:rsid w:val="001802C5"/>
    <w:rsid w:val="00180303"/>
    <w:rsid w:val="001809D8"/>
    <w:rsid w:val="00182FE6"/>
    <w:rsid w:val="001835C5"/>
    <w:rsid w:val="00184830"/>
    <w:rsid w:val="00184BB0"/>
    <w:rsid w:val="001A1340"/>
    <w:rsid w:val="001A6F86"/>
    <w:rsid w:val="001B1B67"/>
    <w:rsid w:val="001B3F7C"/>
    <w:rsid w:val="001B424E"/>
    <w:rsid w:val="001C1D56"/>
    <w:rsid w:val="001C1FC0"/>
    <w:rsid w:val="001C3694"/>
    <w:rsid w:val="001C6E85"/>
    <w:rsid w:val="001C735D"/>
    <w:rsid w:val="001D06B2"/>
    <w:rsid w:val="001D35A6"/>
    <w:rsid w:val="001E0644"/>
    <w:rsid w:val="001E09B0"/>
    <w:rsid w:val="001E26CE"/>
    <w:rsid w:val="001E732B"/>
    <w:rsid w:val="001F2880"/>
    <w:rsid w:val="001F29ED"/>
    <w:rsid w:val="001F3C73"/>
    <w:rsid w:val="001F50EB"/>
    <w:rsid w:val="002023F8"/>
    <w:rsid w:val="00207173"/>
    <w:rsid w:val="00207787"/>
    <w:rsid w:val="002122AB"/>
    <w:rsid w:val="00215FC8"/>
    <w:rsid w:val="002217C9"/>
    <w:rsid w:val="00222A6E"/>
    <w:rsid w:val="00224FCB"/>
    <w:rsid w:val="00236548"/>
    <w:rsid w:val="00236C80"/>
    <w:rsid w:val="00236E8A"/>
    <w:rsid w:val="002400EC"/>
    <w:rsid w:val="00240887"/>
    <w:rsid w:val="00242652"/>
    <w:rsid w:val="00242880"/>
    <w:rsid w:val="00247081"/>
    <w:rsid w:val="00251F2C"/>
    <w:rsid w:val="00255599"/>
    <w:rsid w:val="0025738E"/>
    <w:rsid w:val="002609EF"/>
    <w:rsid w:val="0026523E"/>
    <w:rsid w:val="00265767"/>
    <w:rsid w:val="00265C99"/>
    <w:rsid w:val="00266464"/>
    <w:rsid w:val="002665EF"/>
    <w:rsid w:val="00271FC8"/>
    <w:rsid w:val="00272E87"/>
    <w:rsid w:val="00274D8F"/>
    <w:rsid w:val="0028001F"/>
    <w:rsid w:val="002806AD"/>
    <w:rsid w:val="0028304C"/>
    <w:rsid w:val="00284672"/>
    <w:rsid w:val="00290778"/>
    <w:rsid w:val="0029367B"/>
    <w:rsid w:val="002936F0"/>
    <w:rsid w:val="00297483"/>
    <w:rsid w:val="002A5D28"/>
    <w:rsid w:val="002B2386"/>
    <w:rsid w:val="002B29D5"/>
    <w:rsid w:val="002C037A"/>
    <w:rsid w:val="002C1F38"/>
    <w:rsid w:val="002C3D81"/>
    <w:rsid w:val="002C4483"/>
    <w:rsid w:val="002C5870"/>
    <w:rsid w:val="002C7C64"/>
    <w:rsid w:val="002D16C5"/>
    <w:rsid w:val="002D4933"/>
    <w:rsid w:val="002D5AE5"/>
    <w:rsid w:val="002E0386"/>
    <w:rsid w:val="002E4434"/>
    <w:rsid w:val="002E46D7"/>
    <w:rsid w:val="002E564C"/>
    <w:rsid w:val="002E6355"/>
    <w:rsid w:val="002F1219"/>
    <w:rsid w:val="002F2284"/>
    <w:rsid w:val="002F7085"/>
    <w:rsid w:val="003011C8"/>
    <w:rsid w:val="00307E7E"/>
    <w:rsid w:val="00310DD4"/>
    <w:rsid w:val="00312670"/>
    <w:rsid w:val="003162AB"/>
    <w:rsid w:val="00317101"/>
    <w:rsid w:val="00320D19"/>
    <w:rsid w:val="003325B0"/>
    <w:rsid w:val="00342351"/>
    <w:rsid w:val="00345722"/>
    <w:rsid w:val="00346C9A"/>
    <w:rsid w:val="00351CA5"/>
    <w:rsid w:val="003526BE"/>
    <w:rsid w:val="0035393F"/>
    <w:rsid w:val="003545CC"/>
    <w:rsid w:val="00355534"/>
    <w:rsid w:val="00366764"/>
    <w:rsid w:val="00371125"/>
    <w:rsid w:val="00376C8D"/>
    <w:rsid w:val="003811F4"/>
    <w:rsid w:val="00382942"/>
    <w:rsid w:val="003839D9"/>
    <w:rsid w:val="00386EF1"/>
    <w:rsid w:val="003907E1"/>
    <w:rsid w:val="00395348"/>
    <w:rsid w:val="003A517D"/>
    <w:rsid w:val="003C6F23"/>
    <w:rsid w:val="003C7FB4"/>
    <w:rsid w:val="003D6747"/>
    <w:rsid w:val="003E05F8"/>
    <w:rsid w:val="003E2424"/>
    <w:rsid w:val="003E77B2"/>
    <w:rsid w:val="003F1E51"/>
    <w:rsid w:val="003F3B80"/>
    <w:rsid w:val="004000BC"/>
    <w:rsid w:val="0040029A"/>
    <w:rsid w:val="00403A62"/>
    <w:rsid w:val="00405454"/>
    <w:rsid w:val="004079C5"/>
    <w:rsid w:val="00411891"/>
    <w:rsid w:val="00411B07"/>
    <w:rsid w:val="00412E27"/>
    <w:rsid w:val="00422DA9"/>
    <w:rsid w:val="00430610"/>
    <w:rsid w:val="00431F7C"/>
    <w:rsid w:val="00434586"/>
    <w:rsid w:val="0043513F"/>
    <w:rsid w:val="00447B93"/>
    <w:rsid w:val="004542D0"/>
    <w:rsid w:val="00454BF4"/>
    <w:rsid w:val="00455EC5"/>
    <w:rsid w:val="00457146"/>
    <w:rsid w:val="00461467"/>
    <w:rsid w:val="00462678"/>
    <w:rsid w:val="00462BF2"/>
    <w:rsid w:val="00465F53"/>
    <w:rsid w:val="0047604A"/>
    <w:rsid w:val="004778D6"/>
    <w:rsid w:val="0048307D"/>
    <w:rsid w:val="004837CB"/>
    <w:rsid w:val="00486D32"/>
    <w:rsid w:val="0049039D"/>
    <w:rsid w:val="004A3D24"/>
    <w:rsid w:val="004A47BB"/>
    <w:rsid w:val="004A62B2"/>
    <w:rsid w:val="004A7325"/>
    <w:rsid w:val="004B3E18"/>
    <w:rsid w:val="004B45BE"/>
    <w:rsid w:val="004B5772"/>
    <w:rsid w:val="004B7689"/>
    <w:rsid w:val="004C426A"/>
    <w:rsid w:val="004D4997"/>
    <w:rsid w:val="004D7367"/>
    <w:rsid w:val="004F1812"/>
    <w:rsid w:val="004F231B"/>
    <w:rsid w:val="004F39C8"/>
    <w:rsid w:val="005016E2"/>
    <w:rsid w:val="0050592B"/>
    <w:rsid w:val="005222DB"/>
    <w:rsid w:val="005230B6"/>
    <w:rsid w:val="00526064"/>
    <w:rsid w:val="0053527C"/>
    <w:rsid w:val="00535FAD"/>
    <w:rsid w:val="00540A34"/>
    <w:rsid w:val="00540BE0"/>
    <w:rsid w:val="0054120C"/>
    <w:rsid w:val="0054204A"/>
    <w:rsid w:val="00546244"/>
    <w:rsid w:val="00547315"/>
    <w:rsid w:val="00556C32"/>
    <w:rsid w:val="00560055"/>
    <w:rsid w:val="005800A3"/>
    <w:rsid w:val="005829B3"/>
    <w:rsid w:val="00582DA8"/>
    <w:rsid w:val="00592688"/>
    <w:rsid w:val="005941C2"/>
    <w:rsid w:val="00594250"/>
    <w:rsid w:val="00594EFE"/>
    <w:rsid w:val="0059691C"/>
    <w:rsid w:val="005A0285"/>
    <w:rsid w:val="005A0F56"/>
    <w:rsid w:val="005A385C"/>
    <w:rsid w:val="005A62D7"/>
    <w:rsid w:val="005C0005"/>
    <w:rsid w:val="005C2006"/>
    <w:rsid w:val="005D6030"/>
    <w:rsid w:val="005D7588"/>
    <w:rsid w:val="005E58AC"/>
    <w:rsid w:val="005E7ED4"/>
    <w:rsid w:val="005F4416"/>
    <w:rsid w:val="005F66A6"/>
    <w:rsid w:val="00601163"/>
    <w:rsid w:val="00601DFF"/>
    <w:rsid w:val="00602AA9"/>
    <w:rsid w:val="0060657C"/>
    <w:rsid w:val="00610322"/>
    <w:rsid w:val="006134CB"/>
    <w:rsid w:val="00614617"/>
    <w:rsid w:val="006152D2"/>
    <w:rsid w:val="006167E4"/>
    <w:rsid w:val="00617DBE"/>
    <w:rsid w:val="00622729"/>
    <w:rsid w:val="006311DB"/>
    <w:rsid w:val="00632523"/>
    <w:rsid w:val="0063345F"/>
    <w:rsid w:val="006376B1"/>
    <w:rsid w:val="00640EE7"/>
    <w:rsid w:val="006438E4"/>
    <w:rsid w:val="0064508B"/>
    <w:rsid w:val="006502B7"/>
    <w:rsid w:val="00656A62"/>
    <w:rsid w:val="006605F0"/>
    <w:rsid w:val="00660650"/>
    <w:rsid w:val="00662575"/>
    <w:rsid w:val="006629F3"/>
    <w:rsid w:val="00663584"/>
    <w:rsid w:val="006644B7"/>
    <w:rsid w:val="006718D5"/>
    <w:rsid w:val="006755D4"/>
    <w:rsid w:val="0067571F"/>
    <w:rsid w:val="00677FDB"/>
    <w:rsid w:val="00681BC1"/>
    <w:rsid w:val="0068271F"/>
    <w:rsid w:val="0068478B"/>
    <w:rsid w:val="00687DAE"/>
    <w:rsid w:val="006A0C2C"/>
    <w:rsid w:val="006A164F"/>
    <w:rsid w:val="006A2410"/>
    <w:rsid w:val="006A4B5C"/>
    <w:rsid w:val="006A6E0D"/>
    <w:rsid w:val="006B236F"/>
    <w:rsid w:val="006B2A05"/>
    <w:rsid w:val="006B3407"/>
    <w:rsid w:val="006B4F05"/>
    <w:rsid w:val="006C179C"/>
    <w:rsid w:val="006C37F3"/>
    <w:rsid w:val="006C7002"/>
    <w:rsid w:val="006D1805"/>
    <w:rsid w:val="006D1DF0"/>
    <w:rsid w:val="006D5AEC"/>
    <w:rsid w:val="006D5C33"/>
    <w:rsid w:val="006D6743"/>
    <w:rsid w:val="006D6B8D"/>
    <w:rsid w:val="006E0A85"/>
    <w:rsid w:val="006E7477"/>
    <w:rsid w:val="00703295"/>
    <w:rsid w:val="00706ACA"/>
    <w:rsid w:val="00711263"/>
    <w:rsid w:val="00712761"/>
    <w:rsid w:val="00712F79"/>
    <w:rsid w:val="0071308B"/>
    <w:rsid w:val="00713344"/>
    <w:rsid w:val="0072072E"/>
    <w:rsid w:val="007267F9"/>
    <w:rsid w:val="00730B8A"/>
    <w:rsid w:val="007318DC"/>
    <w:rsid w:val="00732183"/>
    <w:rsid w:val="0073660F"/>
    <w:rsid w:val="007373D8"/>
    <w:rsid w:val="0074031E"/>
    <w:rsid w:val="007403B0"/>
    <w:rsid w:val="00742D3A"/>
    <w:rsid w:val="00742F64"/>
    <w:rsid w:val="00750D23"/>
    <w:rsid w:val="00753D80"/>
    <w:rsid w:val="00760605"/>
    <w:rsid w:val="00760CE2"/>
    <w:rsid w:val="007669F3"/>
    <w:rsid w:val="00771A1A"/>
    <w:rsid w:val="00772F36"/>
    <w:rsid w:val="00773FD3"/>
    <w:rsid w:val="00776164"/>
    <w:rsid w:val="00782B66"/>
    <w:rsid w:val="00784C61"/>
    <w:rsid w:val="00785998"/>
    <w:rsid w:val="00785B48"/>
    <w:rsid w:val="00791F38"/>
    <w:rsid w:val="007A3B9F"/>
    <w:rsid w:val="007A7B99"/>
    <w:rsid w:val="007A7BDD"/>
    <w:rsid w:val="007B0794"/>
    <w:rsid w:val="007C018F"/>
    <w:rsid w:val="007C0998"/>
    <w:rsid w:val="007C14FE"/>
    <w:rsid w:val="007C37E8"/>
    <w:rsid w:val="007C4868"/>
    <w:rsid w:val="007D1C4B"/>
    <w:rsid w:val="007D3FD0"/>
    <w:rsid w:val="007D498D"/>
    <w:rsid w:val="007D5BDA"/>
    <w:rsid w:val="007E046F"/>
    <w:rsid w:val="007E0585"/>
    <w:rsid w:val="007E0EFA"/>
    <w:rsid w:val="007E417E"/>
    <w:rsid w:val="007E4529"/>
    <w:rsid w:val="007E485A"/>
    <w:rsid w:val="007F078A"/>
    <w:rsid w:val="007F0E43"/>
    <w:rsid w:val="007F12EF"/>
    <w:rsid w:val="007F13BA"/>
    <w:rsid w:val="007F1CFA"/>
    <w:rsid w:val="007F3753"/>
    <w:rsid w:val="007F449E"/>
    <w:rsid w:val="008009BE"/>
    <w:rsid w:val="00801B09"/>
    <w:rsid w:val="00807A5B"/>
    <w:rsid w:val="00810F56"/>
    <w:rsid w:val="00811F37"/>
    <w:rsid w:val="00814EB7"/>
    <w:rsid w:val="00821C26"/>
    <w:rsid w:val="0082244B"/>
    <w:rsid w:val="008226F2"/>
    <w:rsid w:val="00822747"/>
    <w:rsid w:val="00830048"/>
    <w:rsid w:val="00830A14"/>
    <w:rsid w:val="0083104B"/>
    <w:rsid w:val="0083132C"/>
    <w:rsid w:val="008318EF"/>
    <w:rsid w:val="00835374"/>
    <w:rsid w:val="008404DE"/>
    <w:rsid w:val="00842992"/>
    <w:rsid w:val="00852715"/>
    <w:rsid w:val="0085547C"/>
    <w:rsid w:val="0085548A"/>
    <w:rsid w:val="00856066"/>
    <w:rsid w:val="00863D7A"/>
    <w:rsid w:val="00872CC0"/>
    <w:rsid w:val="008A2BD2"/>
    <w:rsid w:val="008A7D92"/>
    <w:rsid w:val="008B16D6"/>
    <w:rsid w:val="008B2E29"/>
    <w:rsid w:val="008B3806"/>
    <w:rsid w:val="008B5F8C"/>
    <w:rsid w:val="008B620B"/>
    <w:rsid w:val="008C54DC"/>
    <w:rsid w:val="008C657D"/>
    <w:rsid w:val="008D4054"/>
    <w:rsid w:val="008E3790"/>
    <w:rsid w:val="008F08A4"/>
    <w:rsid w:val="008F2CD4"/>
    <w:rsid w:val="008F44DE"/>
    <w:rsid w:val="008F5031"/>
    <w:rsid w:val="008F54E6"/>
    <w:rsid w:val="00902E99"/>
    <w:rsid w:val="0090678B"/>
    <w:rsid w:val="009070B2"/>
    <w:rsid w:val="00910BDB"/>
    <w:rsid w:val="00913E5D"/>
    <w:rsid w:val="00914154"/>
    <w:rsid w:val="00915B13"/>
    <w:rsid w:val="0092018C"/>
    <w:rsid w:val="009214E0"/>
    <w:rsid w:val="00926A20"/>
    <w:rsid w:val="0094134C"/>
    <w:rsid w:val="009441BA"/>
    <w:rsid w:val="00945909"/>
    <w:rsid w:val="00951AE8"/>
    <w:rsid w:val="00953448"/>
    <w:rsid w:val="00954E94"/>
    <w:rsid w:val="00955A53"/>
    <w:rsid w:val="009561DB"/>
    <w:rsid w:val="00960703"/>
    <w:rsid w:val="00963480"/>
    <w:rsid w:val="00975C3D"/>
    <w:rsid w:val="009779BA"/>
    <w:rsid w:val="0098073E"/>
    <w:rsid w:val="00982A60"/>
    <w:rsid w:val="00986F08"/>
    <w:rsid w:val="00992277"/>
    <w:rsid w:val="009A556B"/>
    <w:rsid w:val="009B7955"/>
    <w:rsid w:val="009C09DC"/>
    <w:rsid w:val="009C6CF6"/>
    <w:rsid w:val="009C71EC"/>
    <w:rsid w:val="009C75A7"/>
    <w:rsid w:val="009D6471"/>
    <w:rsid w:val="009D7430"/>
    <w:rsid w:val="009E2FE7"/>
    <w:rsid w:val="009E573B"/>
    <w:rsid w:val="009F2114"/>
    <w:rsid w:val="009F7ABA"/>
    <w:rsid w:val="00A00574"/>
    <w:rsid w:val="00A00E20"/>
    <w:rsid w:val="00A01464"/>
    <w:rsid w:val="00A038CE"/>
    <w:rsid w:val="00A066D5"/>
    <w:rsid w:val="00A14F78"/>
    <w:rsid w:val="00A1782F"/>
    <w:rsid w:val="00A26B79"/>
    <w:rsid w:val="00A30B23"/>
    <w:rsid w:val="00A34BBD"/>
    <w:rsid w:val="00A35D9B"/>
    <w:rsid w:val="00A360CD"/>
    <w:rsid w:val="00A47C59"/>
    <w:rsid w:val="00A47D0C"/>
    <w:rsid w:val="00A52395"/>
    <w:rsid w:val="00A61F49"/>
    <w:rsid w:val="00A6261C"/>
    <w:rsid w:val="00A63FEA"/>
    <w:rsid w:val="00A72DEA"/>
    <w:rsid w:val="00A9143C"/>
    <w:rsid w:val="00A948D3"/>
    <w:rsid w:val="00A97BEA"/>
    <w:rsid w:val="00AA06C8"/>
    <w:rsid w:val="00AA609F"/>
    <w:rsid w:val="00AA6543"/>
    <w:rsid w:val="00AB0EAB"/>
    <w:rsid w:val="00AB68A3"/>
    <w:rsid w:val="00AC0561"/>
    <w:rsid w:val="00AC2A17"/>
    <w:rsid w:val="00AC2E7B"/>
    <w:rsid w:val="00AC31F8"/>
    <w:rsid w:val="00AC4455"/>
    <w:rsid w:val="00AC791E"/>
    <w:rsid w:val="00AD08DD"/>
    <w:rsid w:val="00AD3412"/>
    <w:rsid w:val="00AD516D"/>
    <w:rsid w:val="00AD7CD1"/>
    <w:rsid w:val="00AD7ECF"/>
    <w:rsid w:val="00AE36A4"/>
    <w:rsid w:val="00AE4FE4"/>
    <w:rsid w:val="00AE6637"/>
    <w:rsid w:val="00B0309B"/>
    <w:rsid w:val="00B12574"/>
    <w:rsid w:val="00B13CEE"/>
    <w:rsid w:val="00B14234"/>
    <w:rsid w:val="00B16027"/>
    <w:rsid w:val="00B167D9"/>
    <w:rsid w:val="00B23E92"/>
    <w:rsid w:val="00B2456C"/>
    <w:rsid w:val="00B2726A"/>
    <w:rsid w:val="00B277EC"/>
    <w:rsid w:val="00B40594"/>
    <w:rsid w:val="00B53035"/>
    <w:rsid w:val="00B53F02"/>
    <w:rsid w:val="00B542D9"/>
    <w:rsid w:val="00B54F62"/>
    <w:rsid w:val="00B6385B"/>
    <w:rsid w:val="00B6392B"/>
    <w:rsid w:val="00B743D0"/>
    <w:rsid w:val="00B76F7E"/>
    <w:rsid w:val="00B83094"/>
    <w:rsid w:val="00B94FE6"/>
    <w:rsid w:val="00B958BB"/>
    <w:rsid w:val="00B967D4"/>
    <w:rsid w:val="00B97703"/>
    <w:rsid w:val="00BA0DC9"/>
    <w:rsid w:val="00BA5AB3"/>
    <w:rsid w:val="00BA6192"/>
    <w:rsid w:val="00BB0F3D"/>
    <w:rsid w:val="00BB1B3F"/>
    <w:rsid w:val="00BC1D1F"/>
    <w:rsid w:val="00BD1640"/>
    <w:rsid w:val="00BD1A6F"/>
    <w:rsid w:val="00BD3AD1"/>
    <w:rsid w:val="00BD4DBC"/>
    <w:rsid w:val="00BE6B82"/>
    <w:rsid w:val="00BF065F"/>
    <w:rsid w:val="00BF1273"/>
    <w:rsid w:val="00BF4707"/>
    <w:rsid w:val="00C0010E"/>
    <w:rsid w:val="00C00152"/>
    <w:rsid w:val="00C05705"/>
    <w:rsid w:val="00C074BC"/>
    <w:rsid w:val="00C07724"/>
    <w:rsid w:val="00C10575"/>
    <w:rsid w:val="00C2051A"/>
    <w:rsid w:val="00C21DD8"/>
    <w:rsid w:val="00C263D0"/>
    <w:rsid w:val="00C276D2"/>
    <w:rsid w:val="00C27CF5"/>
    <w:rsid w:val="00C30696"/>
    <w:rsid w:val="00C36F98"/>
    <w:rsid w:val="00C42558"/>
    <w:rsid w:val="00C42C77"/>
    <w:rsid w:val="00C470D7"/>
    <w:rsid w:val="00C50911"/>
    <w:rsid w:val="00C5520F"/>
    <w:rsid w:val="00C57687"/>
    <w:rsid w:val="00C60A20"/>
    <w:rsid w:val="00C61253"/>
    <w:rsid w:val="00C6516C"/>
    <w:rsid w:val="00C7312E"/>
    <w:rsid w:val="00C7576D"/>
    <w:rsid w:val="00C82AE2"/>
    <w:rsid w:val="00C8315B"/>
    <w:rsid w:val="00C8471A"/>
    <w:rsid w:val="00C85174"/>
    <w:rsid w:val="00C91A14"/>
    <w:rsid w:val="00C95C0F"/>
    <w:rsid w:val="00C96BE0"/>
    <w:rsid w:val="00C96F1D"/>
    <w:rsid w:val="00C97E8D"/>
    <w:rsid w:val="00CA20A7"/>
    <w:rsid w:val="00CA3464"/>
    <w:rsid w:val="00CA65AE"/>
    <w:rsid w:val="00CA6AA3"/>
    <w:rsid w:val="00CC0895"/>
    <w:rsid w:val="00CC5C77"/>
    <w:rsid w:val="00CD0663"/>
    <w:rsid w:val="00CD4311"/>
    <w:rsid w:val="00CD57A9"/>
    <w:rsid w:val="00CD6F13"/>
    <w:rsid w:val="00CE03B7"/>
    <w:rsid w:val="00CE0CD9"/>
    <w:rsid w:val="00CE306E"/>
    <w:rsid w:val="00CE3553"/>
    <w:rsid w:val="00D07A24"/>
    <w:rsid w:val="00D106DA"/>
    <w:rsid w:val="00D13883"/>
    <w:rsid w:val="00D14D7C"/>
    <w:rsid w:val="00D279C1"/>
    <w:rsid w:val="00D36844"/>
    <w:rsid w:val="00D37EBE"/>
    <w:rsid w:val="00D54D00"/>
    <w:rsid w:val="00D60BF7"/>
    <w:rsid w:val="00D62FD4"/>
    <w:rsid w:val="00D67CBE"/>
    <w:rsid w:val="00D72D3D"/>
    <w:rsid w:val="00D743CC"/>
    <w:rsid w:val="00D761DC"/>
    <w:rsid w:val="00D77FE8"/>
    <w:rsid w:val="00D838B5"/>
    <w:rsid w:val="00D8520A"/>
    <w:rsid w:val="00D92BFF"/>
    <w:rsid w:val="00D95D11"/>
    <w:rsid w:val="00D967CF"/>
    <w:rsid w:val="00DB07AE"/>
    <w:rsid w:val="00DB1978"/>
    <w:rsid w:val="00DB31DE"/>
    <w:rsid w:val="00DB47AA"/>
    <w:rsid w:val="00DB5CED"/>
    <w:rsid w:val="00DC3C53"/>
    <w:rsid w:val="00DD353E"/>
    <w:rsid w:val="00DE218A"/>
    <w:rsid w:val="00DE6C62"/>
    <w:rsid w:val="00DE7549"/>
    <w:rsid w:val="00DF0377"/>
    <w:rsid w:val="00DF1BF8"/>
    <w:rsid w:val="00DF7EF1"/>
    <w:rsid w:val="00E00C93"/>
    <w:rsid w:val="00E0392E"/>
    <w:rsid w:val="00E056FC"/>
    <w:rsid w:val="00E05BF4"/>
    <w:rsid w:val="00E064E9"/>
    <w:rsid w:val="00E07152"/>
    <w:rsid w:val="00E07498"/>
    <w:rsid w:val="00E14E14"/>
    <w:rsid w:val="00E15BEC"/>
    <w:rsid w:val="00E15DF4"/>
    <w:rsid w:val="00E20D62"/>
    <w:rsid w:val="00E222B4"/>
    <w:rsid w:val="00E22859"/>
    <w:rsid w:val="00E25574"/>
    <w:rsid w:val="00E30D96"/>
    <w:rsid w:val="00E30DE9"/>
    <w:rsid w:val="00E332AE"/>
    <w:rsid w:val="00E33CA0"/>
    <w:rsid w:val="00E46F99"/>
    <w:rsid w:val="00E50420"/>
    <w:rsid w:val="00E51BA3"/>
    <w:rsid w:val="00E51CCB"/>
    <w:rsid w:val="00E55FE9"/>
    <w:rsid w:val="00E572B9"/>
    <w:rsid w:val="00E577CF"/>
    <w:rsid w:val="00E6052A"/>
    <w:rsid w:val="00E60F19"/>
    <w:rsid w:val="00E612C7"/>
    <w:rsid w:val="00E61577"/>
    <w:rsid w:val="00E61C7C"/>
    <w:rsid w:val="00E624E7"/>
    <w:rsid w:val="00E701BD"/>
    <w:rsid w:val="00E70B6C"/>
    <w:rsid w:val="00E70E9D"/>
    <w:rsid w:val="00E71515"/>
    <w:rsid w:val="00E717CD"/>
    <w:rsid w:val="00E7514A"/>
    <w:rsid w:val="00E76A6A"/>
    <w:rsid w:val="00E83950"/>
    <w:rsid w:val="00E86761"/>
    <w:rsid w:val="00E87A31"/>
    <w:rsid w:val="00E9657E"/>
    <w:rsid w:val="00E96F2C"/>
    <w:rsid w:val="00EA6E35"/>
    <w:rsid w:val="00EB75E3"/>
    <w:rsid w:val="00EB7B3C"/>
    <w:rsid w:val="00EC290D"/>
    <w:rsid w:val="00EC3FE5"/>
    <w:rsid w:val="00ED0075"/>
    <w:rsid w:val="00ED13BD"/>
    <w:rsid w:val="00EE321B"/>
    <w:rsid w:val="00EF07A7"/>
    <w:rsid w:val="00EF1017"/>
    <w:rsid w:val="00EF183A"/>
    <w:rsid w:val="00EF1E51"/>
    <w:rsid w:val="00EF4B8E"/>
    <w:rsid w:val="00EF6F70"/>
    <w:rsid w:val="00F0020C"/>
    <w:rsid w:val="00F007F6"/>
    <w:rsid w:val="00F10878"/>
    <w:rsid w:val="00F1117F"/>
    <w:rsid w:val="00F15C80"/>
    <w:rsid w:val="00F15C8D"/>
    <w:rsid w:val="00F25C4F"/>
    <w:rsid w:val="00F26354"/>
    <w:rsid w:val="00F37941"/>
    <w:rsid w:val="00F37FE5"/>
    <w:rsid w:val="00F47475"/>
    <w:rsid w:val="00F542F6"/>
    <w:rsid w:val="00F54465"/>
    <w:rsid w:val="00F57CC7"/>
    <w:rsid w:val="00F60ACC"/>
    <w:rsid w:val="00F61F68"/>
    <w:rsid w:val="00F84C28"/>
    <w:rsid w:val="00F85F99"/>
    <w:rsid w:val="00F910A3"/>
    <w:rsid w:val="00F9127E"/>
    <w:rsid w:val="00F93C05"/>
    <w:rsid w:val="00FA5052"/>
    <w:rsid w:val="00FB409B"/>
    <w:rsid w:val="00FB4936"/>
    <w:rsid w:val="00FC0255"/>
    <w:rsid w:val="00FC1E37"/>
    <w:rsid w:val="00FC55D1"/>
    <w:rsid w:val="00FC6A8E"/>
    <w:rsid w:val="00FD146C"/>
    <w:rsid w:val="00FD59E7"/>
    <w:rsid w:val="00FD69CA"/>
    <w:rsid w:val="00FD7DC8"/>
    <w:rsid w:val="00FE2778"/>
    <w:rsid w:val="00FE73E3"/>
    <w:rsid w:val="00FE76F5"/>
    <w:rsid w:val="00FF4037"/>
    <w:rsid w:val="00FF62B4"/>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D7720"/>
  <w15:docId w15:val="{3485BE14-5EDC-4FB2-8F2F-60A5BE60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a-G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71"/>
    <w:rPr>
      <w:noProof/>
      <w:lang w:val="ru-RU"/>
    </w:rPr>
  </w:style>
  <w:style w:type="paragraph" w:styleId="Heading1">
    <w:name w:val="heading 1"/>
    <w:basedOn w:val="Normal"/>
    <w:next w:val="Normal"/>
    <w:link w:val="Heading1Char"/>
    <w:uiPriority w:val="9"/>
    <w:qFormat/>
    <w:rsid w:val="000961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61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360CD"/>
  </w:style>
  <w:style w:type="paragraph" w:styleId="ListParagraph">
    <w:name w:val="List Paragraph"/>
    <w:basedOn w:val="Normal"/>
    <w:uiPriority w:val="34"/>
    <w:qFormat/>
    <w:rsid w:val="00A360CD"/>
    <w:pPr>
      <w:ind w:left="720"/>
      <w:contextualSpacing/>
    </w:pPr>
    <w:rPr>
      <w:rFonts w:eastAsiaTheme="minorEastAsia"/>
      <w:noProof w:val="0"/>
      <w:lang w:eastAsia="ru-RU"/>
    </w:rPr>
  </w:style>
  <w:style w:type="paragraph" w:styleId="BodyText">
    <w:name w:val="Body Text"/>
    <w:basedOn w:val="Normal"/>
    <w:link w:val="BodyTextChar"/>
    <w:rsid w:val="00A360CD"/>
    <w:pPr>
      <w:widowControl w:val="0"/>
      <w:spacing w:after="120" w:line="240" w:lineRule="auto"/>
    </w:pPr>
    <w:rPr>
      <w:rFonts w:ascii="Times New Roman" w:eastAsia="Times New Roman" w:hAnsi="Times New Roman" w:cs="Arial"/>
      <w:noProof w:val="0"/>
      <w:sz w:val="20"/>
      <w:szCs w:val="20"/>
      <w:lang w:val="en-US"/>
    </w:rPr>
  </w:style>
  <w:style w:type="character" w:customStyle="1" w:styleId="BodyTextChar">
    <w:name w:val="Body Text Char"/>
    <w:basedOn w:val="DefaultParagraphFont"/>
    <w:link w:val="BodyText"/>
    <w:rsid w:val="00A360CD"/>
    <w:rPr>
      <w:rFonts w:ascii="Times New Roman" w:eastAsia="Times New Roman" w:hAnsi="Times New Roman" w:cs="Arial"/>
      <w:sz w:val="20"/>
      <w:szCs w:val="20"/>
      <w:lang w:val="en-US"/>
    </w:rPr>
  </w:style>
  <w:style w:type="paragraph" w:styleId="BalloonText">
    <w:name w:val="Balloon Text"/>
    <w:basedOn w:val="Normal"/>
    <w:link w:val="BalloonTextChar"/>
    <w:uiPriority w:val="99"/>
    <w:semiHidden/>
    <w:unhideWhenUsed/>
    <w:rsid w:val="00A360CD"/>
    <w:pPr>
      <w:spacing w:after="0" w:line="240" w:lineRule="auto"/>
    </w:pPr>
    <w:rPr>
      <w:rFonts w:ascii="Tahoma" w:eastAsiaTheme="minorEastAsia" w:hAnsi="Tahoma" w:cs="Tahoma"/>
      <w:noProof w:val="0"/>
      <w:sz w:val="16"/>
      <w:szCs w:val="16"/>
      <w:lang w:eastAsia="ru-RU"/>
    </w:rPr>
  </w:style>
  <w:style w:type="character" w:customStyle="1" w:styleId="BalloonTextChar">
    <w:name w:val="Balloon Text Char"/>
    <w:basedOn w:val="DefaultParagraphFont"/>
    <w:link w:val="BalloonText"/>
    <w:uiPriority w:val="99"/>
    <w:semiHidden/>
    <w:rsid w:val="00A360CD"/>
    <w:rPr>
      <w:rFonts w:ascii="Tahoma" w:eastAsiaTheme="minorEastAsia" w:hAnsi="Tahoma" w:cs="Tahoma"/>
      <w:sz w:val="16"/>
      <w:szCs w:val="16"/>
      <w:lang w:val="ru-RU" w:eastAsia="ru-RU"/>
    </w:rPr>
  </w:style>
  <w:style w:type="character" w:customStyle="1" w:styleId="gray">
    <w:name w:val="gray"/>
    <w:basedOn w:val="DefaultParagraphFont"/>
    <w:rsid w:val="00A360CD"/>
  </w:style>
  <w:style w:type="character" w:customStyle="1" w:styleId="apple-converted-space">
    <w:name w:val="apple-converted-space"/>
    <w:basedOn w:val="DefaultParagraphFont"/>
    <w:rsid w:val="00A360CD"/>
  </w:style>
  <w:style w:type="paragraph" w:styleId="Header">
    <w:name w:val="header"/>
    <w:basedOn w:val="Normal"/>
    <w:link w:val="HeaderChar"/>
    <w:uiPriority w:val="99"/>
    <w:unhideWhenUsed/>
    <w:rsid w:val="00A360CD"/>
    <w:pPr>
      <w:tabs>
        <w:tab w:val="center" w:pos="4844"/>
        <w:tab w:val="right" w:pos="9689"/>
      </w:tabs>
      <w:spacing w:after="0" w:line="240" w:lineRule="auto"/>
    </w:pPr>
    <w:rPr>
      <w:rFonts w:eastAsiaTheme="minorEastAsia"/>
      <w:noProof w:val="0"/>
      <w:lang w:eastAsia="ru-RU"/>
    </w:rPr>
  </w:style>
  <w:style w:type="character" w:customStyle="1" w:styleId="HeaderChar">
    <w:name w:val="Header Char"/>
    <w:basedOn w:val="DefaultParagraphFont"/>
    <w:link w:val="Header"/>
    <w:uiPriority w:val="99"/>
    <w:rsid w:val="00A360CD"/>
    <w:rPr>
      <w:rFonts w:eastAsiaTheme="minorEastAsia"/>
      <w:lang w:val="ru-RU" w:eastAsia="ru-RU"/>
    </w:rPr>
  </w:style>
  <w:style w:type="paragraph" w:styleId="Footer">
    <w:name w:val="footer"/>
    <w:basedOn w:val="Normal"/>
    <w:link w:val="FooterChar"/>
    <w:uiPriority w:val="99"/>
    <w:unhideWhenUsed/>
    <w:rsid w:val="00A360CD"/>
    <w:pPr>
      <w:tabs>
        <w:tab w:val="center" w:pos="4844"/>
        <w:tab w:val="right" w:pos="9689"/>
      </w:tabs>
      <w:spacing w:after="0" w:line="240" w:lineRule="auto"/>
    </w:pPr>
    <w:rPr>
      <w:rFonts w:eastAsiaTheme="minorEastAsia"/>
      <w:noProof w:val="0"/>
      <w:lang w:eastAsia="ru-RU"/>
    </w:rPr>
  </w:style>
  <w:style w:type="character" w:customStyle="1" w:styleId="FooterChar">
    <w:name w:val="Footer Char"/>
    <w:basedOn w:val="DefaultParagraphFont"/>
    <w:link w:val="Footer"/>
    <w:uiPriority w:val="99"/>
    <w:rsid w:val="00A360CD"/>
    <w:rPr>
      <w:rFonts w:eastAsiaTheme="minorEastAsia"/>
      <w:lang w:val="ru-RU" w:eastAsia="ru-RU"/>
    </w:rPr>
  </w:style>
  <w:style w:type="character" w:styleId="CommentReference">
    <w:name w:val="annotation reference"/>
    <w:basedOn w:val="DefaultParagraphFont"/>
    <w:uiPriority w:val="99"/>
    <w:semiHidden/>
    <w:unhideWhenUsed/>
    <w:rsid w:val="00A360CD"/>
    <w:rPr>
      <w:sz w:val="16"/>
      <w:szCs w:val="16"/>
    </w:rPr>
  </w:style>
  <w:style w:type="paragraph" w:styleId="CommentText">
    <w:name w:val="annotation text"/>
    <w:basedOn w:val="Normal"/>
    <w:link w:val="CommentTextChar"/>
    <w:uiPriority w:val="99"/>
    <w:semiHidden/>
    <w:unhideWhenUsed/>
    <w:rsid w:val="00A360CD"/>
    <w:pPr>
      <w:spacing w:line="240" w:lineRule="auto"/>
    </w:pPr>
    <w:rPr>
      <w:rFonts w:eastAsiaTheme="minorEastAsia"/>
      <w:noProof w:val="0"/>
      <w:sz w:val="20"/>
      <w:szCs w:val="20"/>
      <w:lang w:eastAsia="ru-RU"/>
    </w:rPr>
  </w:style>
  <w:style w:type="character" w:customStyle="1" w:styleId="CommentTextChar">
    <w:name w:val="Comment Text Char"/>
    <w:basedOn w:val="DefaultParagraphFont"/>
    <w:link w:val="CommentText"/>
    <w:uiPriority w:val="99"/>
    <w:semiHidden/>
    <w:rsid w:val="00A360CD"/>
    <w:rPr>
      <w:rFonts w:eastAsiaTheme="minorEastAsia"/>
      <w:sz w:val="20"/>
      <w:szCs w:val="20"/>
      <w:lang w:val="ru-RU" w:eastAsia="ru-RU"/>
    </w:rPr>
  </w:style>
  <w:style w:type="paragraph" w:styleId="CommentSubject">
    <w:name w:val="annotation subject"/>
    <w:basedOn w:val="CommentText"/>
    <w:next w:val="CommentText"/>
    <w:link w:val="CommentSubjectChar"/>
    <w:uiPriority w:val="99"/>
    <w:semiHidden/>
    <w:unhideWhenUsed/>
    <w:rsid w:val="00A360CD"/>
    <w:rPr>
      <w:b/>
      <w:bCs/>
    </w:rPr>
  </w:style>
  <w:style w:type="character" w:customStyle="1" w:styleId="CommentSubjectChar">
    <w:name w:val="Comment Subject Char"/>
    <w:basedOn w:val="CommentTextChar"/>
    <w:link w:val="CommentSubject"/>
    <w:uiPriority w:val="99"/>
    <w:semiHidden/>
    <w:rsid w:val="00A360CD"/>
    <w:rPr>
      <w:rFonts w:eastAsiaTheme="minorEastAsia"/>
      <w:b/>
      <w:bCs/>
      <w:sz w:val="20"/>
      <w:szCs w:val="20"/>
      <w:lang w:val="ru-RU" w:eastAsia="ru-RU"/>
    </w:rPr>
  </w:style>
  <w:style w:type="paragraph" w:customStyle="1" w:styleId="Default">
    <w:name w:val="Default"/>
    <w:rsid w:val="00A360CD"/>
    <w:pPr>
      <w:autoSpaceDE w:val="0"/>
      <w:autoSpaceDN w:val="0"/>
      <w:adjustRightInd w:val="0"/>
      <w:spacing w:after="0" w:line="240" w:lineRule="auto"/>
    </w:pPr>
    <w:rPr>
      <w:rFonts w:ascii="Sylfaen" w:hAnsi="Sylfaen" w:cs="Sylfaen"/>
      <w:color w:val="000000"/>
      <w:sz w:val="24"/>
      <w:szCs w:val="24"/>
      <w:lang w:val="ru-RU"/>
    </w:rPr>
  </w:style>
  <w:style w:type="paragraph" w:styleId="NoSpacing">
    <w:name w:val="No Spacing"/>
    <w:uiPriority w:val="1"/>
    <w:qFormat/>
    <w:rsid w:val="00A360CD"/>
    <w:pPr>
      <w:spacing w:after="0" w:line="240" w:lineRule="auto"/>
    </w:pPr>
    <w:rPr>
      <w:rFonts w:eastAsiaTheme="minorEastAsia"/>
      <w:lang w:val="en-US"/>
    </w:rPr>
  </w:style>
  <w:style w:type="paragraph" w:customStyle="1" w:styleId="ColorfulList-Accent11">
    <w:name w:val="Colorful List - Accent 11"/>
    <w:basedOn w:val="Normal"/>
    <w:uiPriority w:val="34"/>
    <w:qFormat/>
    <w:rsid w:val="007C37E8"/>
    <w:pPr>
      <w:ind w:left="720"/>
      <w:contextualSpacing/>
    </w:pPr>
    <w:rPr>
      <w:rFonts w:ascii="Sylfaen" w:eastAsia="Times New Roman" w:hAnsi="Sylfaen" w:cs="Times New Roman"/>
      <w:noProof w:val="0"/>
      <w:lang w:eastAsia="ru-RU"/>
    </w:rPr>
  </w:style>
  <w:style w:type="numbering" w:customStyle="1" w:styleId="1">
    <w:name w:val="Стиль1"/>
    <w:uiPriority w:val="99"/>
    <w:rsid w:val="00FB4936"/>
    <w:pPr>
      <w:numPr>
        <w:numId w:val="1"/>
      </w:numPr>
    </w:pPr>
  </w:style>
  <w:style w:type="character" w:customStyle="1" w:styleId="Heading1Char">
    <w:name w:val="Heading 1 Char"/>
    <w:basedOn w:val="DefaultParagraphFont"/>
    <w:link w:val="Heading1"/>
    <w:uiPriority w:val="9"/>
    <w:rsid w:val="0009612E"/>
    <w:rPr>
      <w:rFonts w:asciiTheme="majorHAnsi" w:eastAsiaTheme="majorEastAsia" w:hAnsiTheme="majorHAnsi" w:cstheme="majorBidi"/>
      <w:noProof/>
      <w:color w:val="365F91" w:themeColor="accent1" w:themeShade="BF"/>
      <w:sz w:val="32"/>
      <w:szCs w:val="32"/>
      <w:lang w:val="ru-RU"/>
    </w:rPr>
  </w:style>
  <w:style w:type="paragraph" w:styleId="TOCHeading">
    <w:name w:val="TOC Heading"/>
    <w:basedOn w:val="Heading1"/>
    <w:next w:val="Normal"/>
    <w:uiPriority w:val="39"/>
    <w:unhideWhenUsed/>
    <w:qFormat/>
    <w:rsid w:val="0009612E"/>
    <w:pPr>
      <w:spacing w:line="259" w:lineRule="auto"/>
      <w:outlineLvl w:val="9"/>
    </w:pPr>
    <w:rPr>
      <w:noProof w:val="0"/>
      <w:lang w:val="en-US"/>
    </w:rPr>
  </w:style>
  <w:style w:type="character" w:customStyle="1" w:styleId="Heading2Char">
    <w:name w:val="Heading 2 Char"/>
    <w:basedOn w:val="DefaultParagraphFont"/>
    <w:link w:val="Heading2"/>
    <w:uiPriority w:val="9"/>
    <w:rsid w:val="0009612E"/>
    <w:rPr>
      <w:rFonts w:asciiTheme="majorHAnsi" w:eastAsiaTheme="majorEastAsia" w:hAnsiTheme="majorHAnsi" w:cstheme="majorBidi"/>
      <w:noProof/>
      <w:color w:val="365F91" w:themeColor="accent1" w:themeShade="BF"/>
      <w:sz w:val="26"/>
      <w:szCs w:val="26"/>
      <w:lang w:val="ru-RU"/>
    </w:rPr>
  </w:style>
  <w:style w:type="paragraph" w:styleId="TOC1">
    <w:name w:val="toc 1"/>
    <w:basedOn w:val="Normal"/>
    <w:next w:val="Normal"/>
    <w:autoRedefine/>
    <w:uiPriority w:val="39"/>
    <w:unhideWhenUsed/>
    <w:rsid w:val="0009612E"/>
    <w:pPr>
      <w:spacing w:after="100"/>
    </w:pPr>
  </w:style>
  <w:style w:type="paragraph" w:styleId="TOC2">
    <w:name w:val="toc 2"/>
    <w:basedOn w:val="Normal"/>
    <w:next w:val="Normal"/>
    <w:autoRedefine/>
    <w:uiPriority w:val="39"/>
    <w:unhideWhenUsed/>
    <w:rsid w:val="0009612E"/>
    <w:pPr>
      <w:spacing w:after="100"/>
      <w:ind w:left="220"/>
    </w:pPr>
  </w:style>
  <w:style w:type="character" w:styleId="Hyperlink">
    <w:name w:val="Hyperlink"/>
    <w:basedOn w:val="DefaultParagraphFont"/>
    <w:uiPriority w:val="99"/>
    <w:unhideWhenUsed/>
    <w:rsid w:val="0009612E"/>
    <w:rPr>
      <w:color w:val="0000FF" w:themeColor="hyperlink"/>
      <w:u w:val="single"/>
    </w:rPr>
  </w:style>
  <w:style w:type="numbering" w:customStyle="1" w:styleId="2">
    <w:name w:val="Стиль2"/>
    <w:uiPriority w:val="99"/>
    <w:rsid w:val="0009612E"/>
    <w:pPr>
      <w:numPr>
        <w:numId w:val="2"/>
      </w:numPr>
    </w:pPr>
  </w:style>
  <w:style w:type="paragraph" w:customStyle="1" w:styleId="a21">
    <w:name w:val="a2_1"/>
    <w:basedOn w:val="Normal"/>
    <w:qFormat/>
    <w:rsid w:val="004B45BE"/>
    <w:pPr>
      <w:numPr>
        <w:numId w:val="3"/>
      </w:numPr>
      <w:jc w:val="center"/>
    </w:pPr>
    <w:rPr>
      <w:rFonts w:ascii="Times New Roman Bold" w:hAnsi="Times New Roman Bold" w:cs="Times New Roman"/>
      <w:b/>
      <w:noProof w:val="0"/>
      <w:sz w:val="24"/>
      <w:szCs w:val="24"/>
      <w:lang w:val="tr-TR"/>
    </w:rPr>
  </w:style>
  <w:style w:type="paragraph" w:customStyle="1" w:styleId="a22">
    <w:name w:val="a2_2"/>
    <w:basedOn w:val="Normal"/>
    <w:qFormat/>
    <w:rsid w:val="004B45BE"/>
    <w:pPr>
      <w:keepNext/>
      <w:keepLines/>
      <w:numPr>
        <w:ilvl w:val="1"/>
        <w:numId w:val="3"/>
      </w:numPr>
      <w:tabs>
        <w:tab w:val="left" w:pos="1620"/>
        <w:tab w:val="left" w:pos="1800"/>
      </w:tabs>
      <w:spacing w:before="240"/>
      <w:ind w:left="630" w:hanging="540"/>
      <w:jc w:val="both"/>
      <w:outlineLvl w:val="1"/>
    </w:pPr>
    <w:rPr>
      <w:rFonts w:ascii="Sylfaen" w:hAnsi="Sylfaen" w:cs="Sylfaen"/>
      <w:b/>
      <w:noProof w:val="0"/>
      <w:sz w:val="24"/>
      <w:szCs w:val="24"/>
      <w:lang w:val="tr-TR"/>
    </w:rPr>
  </w:style>
  <w:style w:type="paragraph" w:customStyle="1" w:styleId="a23">
    <w:name w:val="a2_3"/>
    <w:basedOn w:val="Normal"/>
    <w:qFormat/>
    <w:rsid w:val="004B45BE"/>
    <w:pPr>
      <w:numPr>
        <w:ilvl w:val="2"/>
        <w:numId w:val="3"/>
      </w:numPr>
      <w:spacing w:before="120" w:after="120"/>
      <w:jc w:val="both"/>
    </w:pPr>
    <w:rPr>
      <w:rFonts w:ascii="Times New Roman" w:hAnsi="Times New Roman" w:cs="Times New Roman"/>
      <w:noProof w:val="0"/>
      <w:sz w:val="24"/>
      <w:szCs w:val="24"/>
      <w:lang w:val="tr-TR"/>
    </w:rPr>
  </w:style>
  <w:style w:type="paragraph" w:customStyle="1" w:styleId="a24">
    <w:name w:val="a2_4"/>
    <w:basedOn w:val="Normal"/>
    <w:qFormat/>
    <w:rsid w:val="004B45BE"/>
    <w:pPr>
      <w:numPr>
        <w:ilvl w:val="3"/>
        <w:numId w:val="3"/>
      </w:numPr>
      <w:spacing w:before="40" w:after="40"/>
      <w:jc w:val="both"/>
    </w:pPr>
    <w:rPr>
      <w:rFonts w:ascii="Times New Roman" w:hAnsi="Times New Roman" w:cs="Times New Roman"/>
      <w:noProof w:val="0"/>
      <w:sz w:val="24"/>
      <w:szCs w:val="24"/>
      <w:lang w:val="en-GB"/>
    </w:rPr>
  </w:style>
  <w:style w:type="paragraph" w:customStyle="1" w:styleId="a25">
    <w:name w:val="a2_5"/>
    <w:basedOn w:val="Normal"/>
    <w:qFormat/>
    <w:rsid w:val="004B45BE"/>
    <w:pPr>
      <w:numPr>
        <w:ilvl w:val="4"/>
        <w:numId w:val="3"/>
      </w:numPr>
      <w:spacing w:before="40" w:after="40"/>
    </w:pPr>
    <w:rPr>
      <w:rFonts w:ascii="Times New Roman" w:hAnsi="Times New Roman" w:cs="Times New Roman"/>
      <w:noProof w:val="0"/>
      <w:sz w:val="24"/>
      <w:szCs w:val="24"/>
      <w:lang w:val="tr-TR"/>
    </w:rPr>
  </w:style>
  <w:style w:type="paragraph" w:customStyle="1" w:styleId="a26">
    <w:name w:val="a2_6"/>
    <w:basedOn w:val="Normal"/>
    <w:qFormat/>
    <w:rsid w:val="004B45BE"/>
    <w:pPr>
      <w:numPr>
        <w:ilvl w:val="5"/>
        <w:numId w:val="3"/>
      </w:numPr>
      <w:spacing w:before="40" w:after="40"/>
    </w:pPr>
    <w:rPr>
      <w:rFonts w:ascii="Times New Roman" w:hAnsi="Times New Roman" w:cs="Times New Roman"/>
      <w:noProof w:val="0"/>
      <w:sz w:val="24"/>
      <w:szCs w:val="24"/>
      <w:lang w:val="tr-TR"/>
    </w:rPr>
  </w:style>
  <w:style w:type="numbering" w:customStyle="1" w:styleId="CurrentList1">
    <w:name w:val="Current List1"/>
    <w:uiPriority w:val="99"/>
    <w:rsid w:val="001E09B0"/>
    <w:pPr>
      <w:numPr>
        <w:numId w:val="4"/>
      </w:numPr>
    </w:pPr>
  </w:style>
  <w:style w:type="paragraph" w:styleId="NormalWeb">
    <w:name w:val="Normal (Web)"/>
    <w:basedOn w:val="Normal"/>
    <w:uiPriority w:val="99"/>
    <w:semiHidden/>
    <w:unhideWhenUsed/>
    <w:rsid w:val="0067571F"/>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574">
      <w:bodyDiv w:val="1"/>
      <w:marLeft w:val="0"/>
      <w:marRight w:val="0"/>
      <w:marTop w:val="0"/>
      <w:marBottom w:val="0"/>
      <w:divBdr>
        <w:top w:val="none" w:sz="0" w:space="0" w:color="auto"/>
        <w:left w:val="none" w:sz="0" w:space="0" w:color="auto"/>
        <w:bottom w:val="none" w:sz="0" w:space="0" w:color="auto"/>
        <w:right w:val="none" w:sz="0" w:space="0" w:color="auto"/>
      </w:divBdr>
    </w:div>
    <w:div w:id="89013090">
      <w:bodyDiv w:val="1"/>
      <w:marLeft w:val="0"/>
      <w:marRight w:val="0"/>
      <w:marTop w:val="0"/>
      <w:marBottom w:val="0"/>
      <w:divBdr>
        <w:top w:val="none" w:sz="0" w:space="0" w:color="auto"/>
        <w:left w:val="none" w:sz="0" w:space="0" w:color="auto"/>
        <w:bottom w:val="none" w:sz="0" w:space="0" w:color="auto"/>
        <w:right w:val="none" w:sz="0" w:space="0" w:color="auto"/>
      </w:divBdr>
    </w:div>
    <w:div w:id="373425353">
      <w:bodyDiv w:val="1"/>
      <w:marLeft w:val="0"/>
      <w:marRight w:val="0"/>
      <w:marTop w:val="0"/>
      <w:marBottom w:val="0"/>
      <w:divBdr>
        <w:top w:val="none" w:sz="0" w:space="0" w:color="auto"/>
        <w:left w:val="none" w:sz="0" w:space="0" w:color="auto"/>
        <w:bottom w:val="none" w:sz="0" w:space="0" w:color="auto"/>
        <w:right w:val="none" w:sz="0" w:space="0" w:color="auto"/>
      </w:divBdr>
      <w:divsChild>
        <w:div w:id="177282439">
          <w:marLeft w:val="0"/>
          <w:marRight w:val="0"/>
          <w:marTop w:val="0"/>
          <w:marBottom w:val="0"/>
          <w:divBdr>
            <w:top w:val="none" w:sz="0" w:space="0" w:color="auto"/>
            <w:left w:val="none" w:sz="0" w:space="0" w:color="auto"/>
            <w:bottom w:val="none" w:sz="0" w:space="0" w:color="auto"/>
            <w:right w:val="none" w:sz="0" w:space="0" w:color="auto"/>
          </w:divBdr>
        </w:div>
        <w:div w:id="1690838786">
          <w:marLeft w:val="0"/>
          <w:marRight w:val="0"/>
          <w:marTop w:val="0"/>
          <w:marBottom w:val="0"/>
          <w:divBdr>
            <w:top w:val="none" w:sz="0" w:space="0" w:color="auto"/>
            <w:left w:val="none" w:sz="0" w:space="0" w:color="auto"/>
            <w:bottom w:val="none" w:sz="0" w:space="0" w:color="auto"/>
            <w:right w:val="none" w:sz="0" w:space="0" w:color="auto"/>
          </w:divBdr>
        </w:div>
      </w:divsChild>
    </w:div>
    <w:div w:id="848521853">
      <w:bodyDiv w:val="1"/>
      <w:marLeft w:val="0"/>
      <w:marRight w:val="0"/>
      <w:marTop w:val="0"/>
      <w:marBottom w:val="0"/>
      <w:divBdr>
        <w:top w:val="none" w:sz="0" w:space="0" w:color="auto"/>
        <w:left w:val="none" w:sz="0" w:space="0" w:color="auto"/>
        <w:bottom w:val="none" w:sz="0" w:space="0" w:color="auto"/>
        <w:right w:val="none" w:sz="0" w:space="0" w:color="auto"/>
      </w:divBdr>
    </w:div>
    <w:div w:id="1050568996">
      <w:bodyDiv w:val="1"/>
      <w:marLeft w:val="0"/>
      <w:marRight w:val="0"/>
      <w:marTop w:val="0"/>
      <w:marBottom w:val="0"/>
      <w:divBdr>
        <w:top w:val="none" w:sz="0" w:space="0" w:color="auto"/>
        <w:left w:val="none" w:sz="0" w:space="0" w:color="auto"/>
        <w:bottom w:val="none" w:sz="0" w:space="0" w:color="auto"/>
        <w:right w:val="none" w:sz="0" w:space="0" w:color="auto"/>
      </w:divBdr>
    </w:div>
    <w:div w:id="1385103684">
      <w:bodyDiv w:val="1"/>
      <w:marLeft w:val="0"/>
      <w:marRight w:val="0"/>
      <w:marTop w:val="0"/>
      <w:marBottom w:val="0"/>
      <w:divBdr>
        <w:top w:val="none" w:sz="0" w:space="0" w:color="auto"/>
        <w:left w:val="none" w:sz="0" w:space="0" w:color="auto"/>
        <w:bottom w:val="none" w:sz="0" w:space="0" w:color="auto"/>
        <w:right w:val="none" w:sz="0" w:space="0" w:color="auto"/>
      </w:divBdr>
    </w:div>
    <w:div w:id="1486779625">
      <w:bodyDiv w:val="1"/>
      <w:marLeft w:val="0"/>
      <w:marRight w:val="0"/>
      <w:marTop w:val="0"/>
      <w:marBottom w:val="0"/>
      <w:divBdr>
        <w:top w:val="none" w:sz="0" w:space="0" w:color="auto"/>
        <w:left w:val="none" w:sz="0" w:space="0" w:color="auto"/>
        <w:bottom w:val="none" w:sz="0" w:space="0" w:color="auto"/>
        <w:right w:val="none" w:sz="0" w:space="0" w:color="auto"/>
      </w:divBdr>
    </w:div>
    <w:div w:id="1521044898">
      <w:bodyDiv w:val="1"/>
      <w:marLeft w:val="0"/>
      <w:marRight w:val="0"/>
      <w:marTop w:val="0"/>
      <w:marBottom w:val="0"/>
      <w:divBdr>
        <w:top w:val="none" w:sz="0" w:space="0" w:color="auto"/>
        <w:left w:val="none" w:sz="0" w:space="0" w:color="auto"/>
        <w:bottom w:val="none" w:sz="0" w:space="0" w:color="auto"/>
        <w:right w:val="none" w:sz="0" w:space="0" w:color="auto"/>
      </w:divBdr>
    </w:div>
    <w:div w:id="1547789746">
      <w:bodyDiv w:val="1"/>
      <w:marLeft w:val="0"/>
      <w:marRight w:val="0"/>
      <w:marTop w:val="0"/>
      <w:marBottom w:val="0"/>
      <w:divBdr>
        <w:top w:val="none" w:sz="0" w:space="0" w:color="auto"/>
        <w:left w:val="none" w:sz="0" w:space="0" w:color="auto"/>
        <w:bottom w:val="none" w:sz="0" w:space="0" w:color="auto"/>
        <w:right w:val="none" w:sz="0" w:space="0" w:color="auto"/>
      </w:divBdr>
    </w:div>
    <w:div w:id="1565070794">
      <w:bodyDiv w:val="1"/>
      <w:marLeft w:val="0"/>
      <w:marRight w:val="0"/>
      <w:marTop w:val="0"/>
      <w:marBottom w:val="0"/>
      <w:divBdr>
        <w:top w:val="none" w:sz="0" w:space="0" w:color="auto"/>
        <w:left w:val="none" w:sz="0" w:space="0" w:color="auto"/>
        <w:bottom w:val="none" w:sz="0" w:space="0" w:color="auto"/>
        <w:right w:val="none" w:sz="0" w:space="0" w:color="auto"/>
      </w:divBdr>
    </w:div>
    <w:div w:id="1566452804">
      <w:bodyDiv w:val="1"/>
      <w:marLeft w:val="0"/>
      <w:marRight w:val="0"/>
      <w:marTop w:val="0"/>
      <w:marBottom w:val="0"/>
      <w:divBdr>
        <w:top w:val="none" w:sz="0" w:space="0" w:color="auto"/>
        <w:left w:val="none" w:sz="0" w:space="0" w:color="auto"/>
        <w:bottom w:val="none" w:sz="0" w:space="0" w:color="auto"/>
        <w:right w:val="none" w:sz="0" w:space="0" w:color="auto"/>
      </w:divBdr>
    </w:div>
    <w:div w:id="1648364354">
      <w:bodyDiv w:val="1"/>
      <w:marLeft w:val="0"/>
      <w:marRight w:val="0"/>
      <w:marTop w:val="0"/>
      <w:marBottom w:val="0"/>
      <w:divBdr>
        <w:top w:val="none" w:sz="0" w:space="0" w:color="auto"/>
        <w:left w:val="none" w:sz="0" w:space="0" w:color="auto"/>
        <w:bottom w:val="none" w:sz="0" w:space="0" w:color="auto"/>
        <w:right w:val="none" w:sz="0" w:space="0" w:color="auto"/>
      </w:divBdr>
    </w:div>
    <w:div w:id="1656956758">
      <w:bodyDiv w:val="1"/>
      <w:marLeft w:val="0"/>
      <w:marRight w:val="0"/>
      <w:marTop w:val="0"/>
      <w:marBottom w:val="0"/>
      <w:divBdr>
        <w:top w:val="none" w:sz="0" w:space="0" w:color="auto"/>
        <w:left w:val="none" w:sz="0" w:space="0" w:color="auto"/>
        <w:bottom w:val="none" w:sz="0" w:space="0" w:color="auto"/>
        <w:right w:val="none" w:sz="0" w:space="0" w:color="auto"/>
      </w:divBdr>
    </w:div>
    <w:div w:id="1801223395">
      <w:bodyDiv w:val="1"/>
      <w:marLeft w:val="0"/>
      <w:marRight w:val="0"/>
      <w:marTop w:val="0"/>
      <w:marBottom w:val="0"/>
      <w:divBdr>
        <w:top w:val="none" w:sz="0" w:space="0" w:color="auto"/>
        <w:left w:val="none" w:sz="0" w:space="0" w:color="auto"/>
        <w:bottom w:val="none" w:sz="0" w:space="0" w:color="auto"/>
        <w:right w:val="none" w:sz="0" w:space="0" w:color="auto"/>
      </w:divBdr>
    </w:div>
    <w:div w:id="1897348397">
      <w:bodyDiv w:val="1"/>
      <w:marLeft w:val="0"/>
      <w:marRight w:val="0"/>
      <w:marTop w:val="0"/>
      <w:marBottom w:val="0"/>
      <w:divBdr>
        <w:top w:val="none" w:sz="0" w:space="0" w:color="auto"/>
        <w:left w:val="none" w:sz="0" w:space="0" w:color="auto"/>
        <w:bottom w:val="none" w:sz="0" w:space="0" w:color="auto"/>
        <w:right w:val="none" w:sz="0" w:space="0" w:color="auto"/>
      </w:divBdr>
    </w:div>
    <w:div w:id="2051026062">
      <w:bodyDiv w:val="1"/>
      <w:marLeft w:val="0"/>
      <w:marRight w:val="0"/>
      <w:marTop w:val="0"/>
      <w:marBottom w:val="0"/>
      <w:divBdr>
        <w:top w:val="none" w:sz="0" w:space="0" w:color="auto"/>
        <w:left w:val="none" w:sz="0" w:space="0" w:color="auto"/>
        <w:bottom w:val="none" w:sz="0" w:space="0" w:color="auto"/>
        <w:right w:val="none" w:sz="0" w:space="0" w:color="auto"/>
      </w:divBdr>
    </w:div>
    <w:div w:id="2075274485">
      <w:bodyDiv w:val="1"/>
      <w:marLeft w:val="0"/>
      <w:marRight w:val="0"/>
      <w:marTop w:val="0"/>
      <w:marBottom w:val="0"/>
      <w:divBdr>
        <w:top w:val="none" w:sz="0" w:space="0" w:color="auto"/>
        <w:left w:val="none" w:sz="0" w:space="0" w:color="auto"/>
        <w:bottom w:val="none" w:sz="0" w:space="0" w:color="auto"/>
        <w:right w:val="none" w:sz="0" w:space="0" w:color="auto"/>
      </w:divBdr>
    </w:div>
    <w:div w:id="208005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54B3-50A7-4EEB-B82B-AC8B996D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4230</Words>
  <Characters>24112</Characters>
  <Application>Microsoft Office Word</Application>
  <DocSecurity>0</DocSecurity>
  <Lines>200</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IBSU</cp:lastModifiedBy>
  <cp:revision>45</cp:revision>
  <cp:lastPrinted>2018-07-28T18:21:00Z</cp:lastPrinted>
  <dcterms:created xsi:type="dcterms:W3CDTF">2024-04-10T06:49:00Z</dcterms:created>
  <dcterms:modified xsi:type="dcterms:W3CDTF">2024-04-30T12:08:00Z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7d731ec08670d9009176df124857930d52b5df67e73c24d60fc70e8a7e4bd1ee</vt:lpwstr>
  </property>
</Properties>
</file>